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2D896" w14:textId="77777777" w:rsidR="00EB2EFC" w:rsidRPr="009827E9" w:rsidRDefault="00012E65">
      <w:pPr>
        <w:pStyle w:val="a4"/>
        <w:numPr>
          <w:ilvl w:val="0"/>
          <w:numId w:val="1"/>
        </w:numPr>
        <w:tabs>
          <w:tab w:val="left" w:pos="666"/>
        </w:tabs>
        <w:ind w:right="252"/>
        <w:rPr>
          <w:b/>
          <w:lang w:val="ru-RU"/>
        </w:rPr>
      </w:pPr>
      <w:r w:rsidRPr="009827E9">
        <w:rPr>
          <w:b/>
          <w:lang w:val="ru-RU"/>
        </w:rPr>
        <w:t>Технические требования</w:t>
      </w:r>
      <w:r w:rsidR="00996B9C" w:rsidRPr="009827E9">
        <w:rPr>
          <w:b/>
          <w:lang w:val="ru-RU"/>
        </w:rPr>
        <w:t xml:space="preserve"> по модернизации </w:t>
      </w:r>
      <w:r w:rsidR="00B56CF6" w:rsidRPr="009827E9">
        <w:rPr>
          <w:b/>
          <w:lang w:val="ru-RU"/>
        </w:rPr>
        <w:t xml:space="preserve">существующей </w:t>
      </w:r>
      <w:r w:rsidR="00996B9C" w:rsidRPr="009827E9">
        <w:rPr>
          <w:b/>
          <w:lang w:val="ru-RU"/>
        </w:rPr>
        <w:t>системы телефонии</w:t>
      </w:r>
      <w:r w:rsidR="00B56CF6" w:rsidRPr="009827E9">
        <w:rPr>
          <w:b/>
          <w:lang w:val="ru-RU"/>
        </w:rPr>
        <w:t xml:space="preserve"> </w:t>
      </w:r>
      <w:r w:rsidR="00B56CF6" w:rsidRPr="009827E9">
        <w:rPr>
          <w:b/>
        </w:rPr>
        <w:t>Cisco</w:t>
      </w:r>
      <w:r w:rsidR="00996B9C" w:rsidRPr="009827E9">
        <w:rPr>
          <w:b/>
          <w:lang w:val="ru-RU"/>
        </w:rPr>
        <w:t xml:space="preserve"> </w:t>
      </w:r>
    </w:p>
    <w:p w14:paraId="1FABA811" w14:textId="77777777" w:rsidR="00EB2EFC" w:rsidRPr="009827E9" w:rsidRDefault="00EB2EFC">
      <w:pPr>
        <w:pStyle w:val="a3"/>
        <w:spacing w:before="11"/>
        <w:rPr>
          <w:b/>
          <w:sz w:val="21"/>
          <w:lang w:val="ru-RU"/>
        </w:rPr>
      </w:pPr>
    </w:p>
    <w:p w14:paraId="175B6926" w14:textId="77777777" w:rsidR="00EB2EFC" w:rsidRPr="009827E9" w:rsidRDefault="00012E65">
      <w:pPr>
        <w:pStyle w:val="a4"/>
        <w:numPr>
          <w:ilvl w:val="1"/>
          <w:numId w:val="1"/>
        </w:numPr>
        <w:tabs>
          <w:tab w:val="left" w:pos="1014"/>
        </w:tabs>
        <w:ind w:hanging="349"/>
        <w:rPr>
          <w:lang w:val="ru-RU"/>
        </w:rPr>
      </w:pPr>
      <w:r w:rsidRPr="009827E9">
        <w:rPr>
          <w:lang w:val="ru-RU"/>
        </w:rPr>
        <w:t xml:space="preserve">Краткая информация </w:t>
      </w:r>
    </w:p>
    <w:tbl>
      <w:tblPr>
        <w:tblStyle w:val="TableNormal1"/>
        <w:tblW w:w="10652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7332"/>
        <w:gridCol w:w="1414"/>
        <w:gridCol w:w="1416"/>
      </w:tblGrid>
      <w:tr w:rsidR="00EB2EFC" w:rsidRPr="009827E9" w14:paraId="0A8CC1CB" w14:textId="77777777" w:rsidTr="00B56CF6">
        <w:trPr>
          <w:trHeight w:val="172"/>
        </w:trPr>
        <w:tc>
          <w:tcPr>
            <w:tcW w:w="490" w:type="dxa"/>
          </w:tcPr>
          <w:p w14:paraId="28DD8988" w14:textId="77777777" w:rsidR="00EB2EFC" w:rsidRPr="009827E9" w:rsidRDefault="00012E65">
            <w:pPr>
              <w:pStyle w:val="TableParagraph"/>
              <w:spacing w:line="251" w:lineRule="exact"/>
              <w:ind w:left="141"/>
            </w:pPr>
            <w:r w:rsidRPr="009827E9">
              <w:t>№</w:t>
            </w:r>
          </w:p>
        </w:tc>
        <w:tc>
          <w:tcPr>
            <w:tcW w:w="7332" w:type="dxa"/>
          </w:tcPr>
          <w:p w14:paraId="55F1FF1F" w14:textId="77777777" w:rsidR="00EB2EFC" w:rsidRPr="009827E9" w:rsidRDefault="00012E65">
            <w:pPr>
              <w:pStyle w:val="TableParagraph"/>
              <w:spacing w:line="251" w:lineRule="exact"/>
              <w:ind w:left="2587" w:right="2574"/>
              <w:jc w:val="center"/>
            </w:pPr>
            <w:r w:rsidRPr="009827E9">
              <w:t xml:space="preserve">Описание </w:t>
            </w:r>
          </w:p>
        </w:tc>
        <w:tc>
          <w:tcPr>
            <w:tcW w:w="1414" w:type="dxa"/>
          </w:tcPr>
          <w:p w14:paraId="3FD52480" w14:textId="77777777" w:rsidR="00EB2EFC" w:rsidRPr="009827E9" w:rsidRDefault="00012E65" w:rsidP="00552551">
            <w:pPr>
              <w:pStyle w:val="TableParagraph"/>
              <w:spacing w:line="251" w:lineRule="exact"/>
              <w:ind w:left="323"/>
              <w:jc w:val="center"/>
            </w:pPr>
            <w:r w:rsidRPr="009827E9">
              <w:t>Ед.изм</w:t>
            </w:r>
          </w:p>
        </w:tc>
        <w:tc>
          <w:tcPr>
            <w:tcW w:w="1416" w:type="dxa"/>
          </w:tcPr>
          <w:p w14:paraId="6EE60CFA" w14:textId="77777777" w:rsidR="00EB2EFC" w:rsidRPr="009827E9" w:rsidRDefault="00012E65" w:rsidP="00552551">
            <w:pPr>
              <w:pStyle w:val="TableParagraph"/>
              <w:spacing w:line="251" w:lineRule="exact"/>
              <w:ind w:left="155"/>
            </w:pPr>
            <w:r w:rsidRPr="009827E9">
              <w:t>Количество</w:t>
            </w:r>
          </w:p>
        </w:tc>
      </w:tr>
      <w:tr w:rsidR="00552551" w:rsidRPr="009827E9" w14:paraId="7B887472" w14:textId="77777777" w:rsidTr="00B56CF6">
        <w:trPr>
          <w:trHeight w:val="252"/>
        </w:trPr>
        <w:tc>
          <w:tcPr>
            <w:tcW w:w="490" w:type="dxa"/>
          </w:tcPr>
          <w:p w14:paraId="54F33CAC" w14:textId="77777777" w:rsidR="00552551" w:rsidRPr="009827E9" w:rsidRDefault="00996B9C" w:rsidP="00996B9C">
            <w:pPr>
              <w:pStyle w:val="TableParagraph"/>
              <w:spacing w:line="232" w:lineRule="exact"/>
              <w:ind w:left="189"/>
              <w:jc w:val="center"/>
              <w:rPr>
                <w:lang w:val="ru-RU"/>
              </w:rPr>
            </w:pPr>
            <w:r w:rsidRPr="009827E9">
              <w:rPr>
                <w:lang w:val="ru-RU"/>
              </w:rPr>
              <w:t>1</w:t>
            </w:r>
          </w:p>
        </w:tc>
        <w:tc>
          <w:tcPr>
            <w:tcW w:w="7332" w:type="dxa"/>
          </w:tcPr>
          <w:p w14:paraId="126B679B" w14:textId="77777777" w:rsidR="00552551" w:rsidRPr="009827E9" w:rsidRDefault="00552551" w:rsidP="00552551">
            <w:pPr>
              <w:pStyle w:val="TableParagraph"/>
              <w:spacing w:line="232" w:lineRule="exact"/>
              <w:ind w:left="109"/>
            </w:pPr>
            <w:r w:rsidRPr="009827E9">
              <w:t>IP телефон тип 1</w:t>
            </w:r>
          </w:p>
        </w:tc>
        <w:tc>
          <w:tcPr>
            <w:tcW w:w="1414" w:type="dxa"/>
          </w:tcPr>
          <w:p w14:paraId="3D7265F9" w14:textId="77777777" w:rsidR="00552551" w:rsidRPr="009827E9" w:rsidRDefault="00552551" w:rsidP="00552551">
            <w:pPr>
              <w:jc w:val="center"/>
            </w:pPr>
            <w:r w:rsidRPr="009827E9">
              <w:t>шт.</w:t>
            </w:r>
          </w:p>
        </w:tc>
        <w:tc>
          <w:tcPr>
            <w:tcW w:w="1416" w:type="dxa"/>
          </w:tcPr>
          <w:p w14:paraId="68BED1EE" w14:textId="77777777" w:rsidR="00552551" w:rsidRPr="009827E9" w:rsidRDefault="00552551" w:rsidP="00552551">
            <w:pPr>
              <w:pStyle w:val="TableParagraph"/>
              <w:spacing w:line="232" w:lineRule="exact"/>
              <w:ind w:left="596"/>
            </w:pPr>
            <w:r w:rsidRPr="009827E9">
              <w:t>10</w:t>
            </w:r>
          </w:p>
        </w:tc>
      </w:tr>
      <w:tr w:rsidR="00552551" w:rsidRPr="009827E9" w14:paraId="5DFE5F5C" w14:textId="77777777" w:rsidTr="00B56CF6">
        <w:trPr>
          <w:trHeight w:val="251"/>
        </w:trPr>
        <w:tc>
          <w:tcPr>
            <w:tcW w:w="490" w:type="dxa"/>
          </w:tcPr>
          <w:p w14:paraId="3CE82337" w14:textId="77777777" w:rsidR="00552551" w:rsidRPr="009827E9" w:rsidRDefault="00996B9C" w:rsidP="00996B9C">
            <w:pPr>
              <w:pStyle w:val="TableParagraph"/>
              <w:spacing w:line="232" w:lineRule="exact"/>
              <w:jc w:val="center"/>
              <w:rPr>
                <w:lang w:val="ru-RU"/>
              </w:rPr>
            </w:pPr>
            <w:r w:rsidRPr="009827E9">
              <w:rPr>
                <w:lang w:val="ru-RU"/>
              </w:rPr>
              <w:t>2</w:t>
            </w:r>
          </w:p>
        </w:tc>
        <w:tc>
          <w:tcPr>
            <w:tcW w:w="7332" w:type="dxa"/>
          </w:tcPr>
          <w:p w14:paraId="309BBABD" w14:textId="77777777" w:rsidR="00552551" w:rsidRPr="009827E9" w:rsidRDefault="00552551" w:rsidP="00552551">
            <w:pPr>
              <w:pStyle w:val="TableParagraph"/>
              <w:spacing w:line="232" w:lineRule="exact"/>
              <w:ind w:left="109"/>
              <w:rPr>
                <w:lang w:val="ru-RU"/>
              </w:rPr>
            </w:pPr>
            <w:r w:rsidRPr="009827E9">
              <w:t xml:space="preserve">IP телефон </w:t>
            </w:r>
            <w:r w:rsidRPr="009827E9">
              <w:rPr>
                <w:lang w:val="ru-RU"/>
              </w:rPr>
              <w:t>тип 2</w:t>
            </w:r>
          </w:p>
        </w:tc>
        <w:tc>
          <w:tcPr>
            <w:tcW w:w="1414" w:type="dxa"/>
          </w:tcPr>
          <w:p w14:paraId="6157C29E" w14:textId="77777777" w:rsidR="00552551" w:rsidRPr="009827E9" w:rsidRDefault="00552551" w:rsidP="00552551">
            <w:pPr>
              <w:jc w:val="center"/>
            </w:pPr>
            <w:r w:rsidRPr="009827E9">
              <w:t>шт.</w:t>
            </w:r>
          </w:p>
        </w:tc>
        <w:tc>
          <w:tcPr>
            <w:tcW w:w="1416" w:type="dxa"/>
          </w:tcPr>
          <w:p w14:paraId="7ED21F0E" w14:textId="77777777" w:rsidR="00552551" w:rsidRPr="009827E9" w:rsidRDefault="00552551" w:rsidP="00552551">
            <w:pPr>
              <w:pStyle w:val="TableParagraph"/>
              <w:spacing w:line="232" w:lineRule="exact"/>
              <w:ind w:left="596"/>
              <w:rPr>
                <w:lang w:val="ru-RU"/>
              </w:rPr>
            </w:pPr>
            <w:r w:rsidRPr="009827E9">
              <w:rPr>
                <w:lang w:val="ru-RU"/>
              </w:rPr>
              <w:t>30</w:t>
            </w:r>
          </w:p>
        </w:tc>
      </w:tr>
      <w:tr w:rsidR="00552551" w:rsidRPr="009827E9" w14:paraId="4DBCED0C" w14:textId="77777777" w:rsidTr="00B56CF6">
        <w:trPr>
          <w:trHeight w:val="254"/>
        </w:trPr>
        <w:tc>
          <w:tcPr>
            <w:tcW w:w="490" w:type="dxa"/>
          </w:tcPr>
          <w:p w14:paraId="029D2F42" w14:textId="77777777" w:rsidR="00552551" w:rsidRPr="009827E9" w:rsidRDefault="00996B9C" w:rsidP="00996B9C">
            <w:pPr>
              <w:pStyle w:val="TableParagraph"/>
              <w:spacing w:line="234" w:lineRule="exact"/>
              <w:ind w:left="189"/>
              <w:jc w:val="center"/>
              <w:rPr>
                <w:lang w:val="ru-RU"/>
              </w:rPr>
            </w:pPr>
            <w:r w:rsidRPr="009827E9">
              <w:rPr>
                <w:lang w:val="ru-RU"/>
              </w:rPr>
              <w:t>3</w:t>
            </w:r>
          </w:p>
        </w:tc>
        <w:tc>
          <w:tcPr>
            <w:tcW w:w="7332" w:type="dxa"/>
          </w:tcPr>
          <w:p w14:paraId="632A9A7E" w14:textId="77777777" w:rsidR="00552551" w:rsidRPr="009827E9" w:rsidRDefault="00552551" w:rsidP="00552551">
            <w:pPr>
              <w:pStyle w:val="TableParagraph"/>
              <w:spacing w:line="234" w:lineRule="exact"/>
              <w:ind w:left="109"/>
              <w:rPr>
                <w:lang w:val="ru-RU"/>
              </w:rPr>
            </w:pPr>
            <w:r w:rsidRPr="009827E9">
              <w:rPr>
                <w:lang w:val="ru-RU"/>
              </w:rPr>
              <w:t xml:space="preserve">Дополнительная панель быстрого набора для </w:t>
            </w:r>
            <w:r w:rsidRPr="009827E9">
              <w:t>IP</w:t>
            </w:r>
            <w:r w:rsidRPr="009827E9">
              <w:rPr>
                <w:lang w:val="ru-RU"/>
              </w:rPr>
              <w:t xml:space="preserve"> телефон тип 2</w:t>
            </w:r>
          </w:p>
        </w:tc>
        <w:tc>
          <w:tcPr>
            <w:tcW w:w="1414" w:type="dxa"/>
          </w:tcPr>
          <w:p w14:paraId="7475B15C" w14:textId="77777777" w:rsidR="00552551" w:rsidRPr="009827E9" w:rsidRDefault="00552551" w:rsidP="00552551">
            <w:pPr>
              <w:jc w:val="center"/>
            </w:pPr>
            <w:r w:rsidRPr="009827E9">
              <w:t>шт.</w:t>
            </w:r>
          </w:p>
        </w:tc>
        <w:tc>
          <w:tcPr>
            <w:tcW w:w="1416" w:type="dxa"/>
          </w:tcPr>
          <w:p w14:paraId="6222023E" w14:textId="77777777" w:rsidR="00552551" w:rsidRPr="009827E9" w:rsidRDefault="00552551" w:rsidP="00552551">
            <w:pPr>
              <w:pStyle w:val="TableParagraph"/>
              <w:spacing w:line="234" w:lineRule="exact"/>
              <w:ind w:left="596"/>
              <w:rPr>
                <w:lang w:val="ru-RU"/>
              </w:rPr>
            </w:pPr>
            <w:r w:rsidRPr="009827E9">
              <w:rPr>
                <w:lang w:val="ru-RU"/>
              </w:rPr>
              <w:t>15</w:t>
            </w:r>
          </w:p>
        </w:tc>
      </w:tr>
      <w:tr w:rsidR="00EB2EFC" w:rsidRPr="009827E9" w14:paraId="370356C4" w14:textId="77777777" w:rsidTr="00B56CF6">
        <w:trPr>
          <w:trHeight w:val="251"/>
        </w:trPr>
        <w:tc>
          <w:tcPr>
            <w:tcW w:w="490" w:type="dxa"/>
          </w:tcPr>
          <w:p w14:paraId="63DECE1B" w14:textId="77777777" w:rsidR="00EB2EFC" w:rsidRPr="009827E9" w:rsidRDefault="00996B9C" w:rsidP="00996B9C">
            <w:pPr>
              <w:pStyle w:val="TableParagraph"/>
              <w:spacing w:line="232" w:lineRule="exact"/>
              <w:jc w:val="center"/>
              <w:rPr>
                <w:lang w:val="ru-RU"/>
              </w:rPr>
            </w:pPr>
            <w:r w:rsidRPr="009827E9">
              <w:rPr>
                <w:lang w:val="ru-RU"/>
              </w:rPr>
              <w:t>4</w:t>
            </w:r>
          </w:p>
        </w:tc>
        <w:tc>
          <w:tcPr>
            <w:tcW w:w="7332" w:type="dxa"/>
          </w:tcPr>
          <w:p w14:paraId="7595DF76" w14:textId="77777777" w:rsidR="00EB2EFC" w:rsidRPr="009827E9" w:rsidRDefault="004A70ED">
            <w:pPr>
              <w:pStyle w:val="TableParagraph"/>
              <w:spacing w:line="232" w:lineRule="exact"/>
              <w:ind w:left="109"/>
            </w:pPr>
            <w:r w:rsidRPr="009827E9">
              <w:t xml:space="preserve">IP телефон </w:t>
            </w:r>
            <w:r w:rsidRPr="009827E9">
              <w:rPr>
                <w:lang w:val="ru-RU"/>
              </w:rPr>
              <w:t>тип 3</w:t>
            </w:r>
          </w:p>
        </w:tc>
        <w:tc>
          <w:tcPr>
            <w:tcW w:w="1414" w:type="dxa"/>
          </w:tcPr>
          <w:p w14:paraId="11AAA329" w14:textId="77777777" w:rsidR="00EB2EFC" w:rsidRPr="009827E9" w:rsidRDefault="00012E65" w:rsidP="00552551">
            <w:pPr>
              <w:pStyle w:val="TableParagraph"/>
              <w:spacing w:line="232" w:lineRule="exact"/>
              <w:ind w:left="349" w:right="339"/>
              <w:jc w:val="center"/>
            </w:pPr>
            <w:r w:rsidRPr="009827E9">
              <w:t>шт.</w:t>
            </w:r>
          </w:p>
        </w:tc>
        <w:tc>
          <w:tcPr>
            <w:tcW w:w="1416" w:type="dxa"/>
          </w:tcPr>
          <w:p w14:paraId="5A4227F2" w14:textId="77777777" w:rsidR="00EB2EFC" w:rsidRPr="009827E9" w:rsidRDefault="004A70ED" w:rsidP="004A70ED">
            <w:pPr>
              <w:pStyle w:val="TableParagraph"/>
              <w:spacing w:line="232" w:lineRule="exact"/>
              <w:jc w:val="center"/>
              <w:rPr>
                <w:lang w:val="ru-RU"/>
              </w:rPr>
            </w:pPr>
            <w:r w:rsidRPr="009827E9">
              <w:rPr>
                <w:lang w:val="ru-RU"/>
              </w:rPr>
              <w:t>100</w:t>
            </w:r>
          </w:p>
        </w:tc>
      </w:tr>
      <w:tr w:rsidR="00B56CF6" w:rsidRPr="009827E9" w14:paraId="0BB4EB30" w14:textId="77777777" w:rsidTr="00B56CF6">
        <w:trPr>
          <w:trHeight w:val="251"/>
        </w:trPr>
        <w:tc>
          <w:tcPr>
            <w:tcW w:w="490" w:type="dxa"/>
          </w:tcPr>
          <w:p w14:paraId="16246D9B" w14:textId="77777777" w:rsidR="00B56CF6" w:rsidRPr="009827E9" w:rsidRDefault="00B56CF6" w:rsidP="00996B9C">
            <w:pPr>
              <w:pStyle w:val="TableParagraph"/>
              <w:spacing w:line="232" w:lineRule="exact"/>
              <w:jc w:val="center"/>
            </w:pPr>
            <w:r w:rsidRPr="009827E9">
              <w:t>5</w:t>
            </w:r>
          </w:p>
        </w:tc>
        <w:tc>
          <w:tcPr>
            <w:tcW w:w="7332" w:type="dxa"/>
          </w:tcPr>
          <w:p w14:paraId="0E8D82F7" w14:textId="77777777" w:rsidR="00B56CF6" w:rsidRPr="009827E9" w:rsidRDefault="00B56CF6">
            <w:pPr>
              <w:pStyle w:val="TableParagraph"/>
              <w:spacing w:line="232" w:lineRule="exact"/>
              <w:ind w:left="109"/>
              <w:rPr>
                <w:lang w:val="ru-RU"/>
              </w:rPr>
            </w:pPr>
            <w:r w:rsidRPr="009827E9">
              <w:rPr>
                <w:lang w:val="ru-RU"/>
              </w:rPr>
              <w:t>Услуги по внедрению</w:t>
            </w:r>
          </w:p>
        </w:tc>
        <w:tc>
          <w:tcPr>
            <w:tcW w:w="1414" w:type="dxa"/>
          </w:tcPr>
          <w:p w14:paraId="65E60549" w14:textId="77777777" w:rsidR="00B56CF6" w:rsidRPr="009827E9" w:rsidRDefault="00B56CF6" w:rsidP="00552551">
            <w:pPr>
              <w:pStyle w:val="TableParagraph"/>
              <w:spacing w:line="232" w:lineRule="exact"/>
              <w:ind w:left="349" w:right="339"/>
              <w:jc w:val="center"/>
              <w:rPr>
                <w:lang w:val="ru-RU"/>
              </w:rPr>
            </w:pPr>
            <w:r w:rsidRPr="009827E9">
              <w:rPr>
                <w:lang w:val="ru-RU"/>
              </w:rPr>
              <w:t>услуга</w:t>
            </w:r>
          </w:p>
        </w:tc>
        <w:tc>
          <w:tcPr>
            <w:tcW w:w="1416" w:type="dxa"/>
          </w:tcPr>
          <w:p w14:paraId="4465AD44" w14:textId="77777777" w:rsidR="00B56CF6" w:rsidRPr="009827E9" w:rsidRDefault="00B56CF6" w:rsidP="004A70ED">
            <w:pPr>
              <w:pStyle w:val="TableParagraph"/>
              <w:spacing w:line="232" w:lineRule="exact"/>
              <w:jc w:val="center"/>
              <w:rPr>
                <w:lang w:val="ru-RU"/>
              </w:rPr>
            </w:pPr>
            <w:r w:rsidRPr="009827E9">
              <w:rPr>
                <w:lang w:val="ru-RU"/>
              </w:rPr>
              <w:t>1</w:t>
            </w:r>
          </w:p>
        </w:tc>
      </w:tr>
    </w:tbl>
    <w:p w14:paraId="36AF4FFA" w14:textId="77777777" w:rsidR="00EB2EFC" w:rsidRPr="009827E9" w:rsidRDefault="00EB2EFC">
      <w:pPr>
        <w:pStyle w:val="a3"/>
        <w:spacing w:before="11"/>
        <w:rPr>
          <w:sz w:val="21"/>
        </w:rPr>
      </w:pPr>
    </w:p>
    <w:p w14:paraId="7E9C04DB" w14:textId="77777777" w:rsidR="0053669B" w:rsidRPr="009827E9" w:rsidRDefault="00552551">
      <w:pPr>
        <w:pStyle w:val="a3"/>
        <w:ind w:left="666"/>
        <w:rPr>
          <w:lang w:val="ru-RU"/>
        </w:rPr>
      </w:pPr>
      <w:r w:rsidRPr="009827E9">
        <w:rPr>
          <w:lang w:val="ru-RU"/>
        </w:rPr>
        <w:t>1.</w:t>
      </w:r>
      <w:r w:rsidR="00996B9C" w:rsidRPr="009827E9">
        <w:rPr>
          <w:lang w:val="ru-RU"/>
        </w:rPr>
        <w:t>2</w:t>
      </w:r>
      <w:r w:rsidRPr="009827E9">
        <w:rPr>
          <w:lang w:val="ru-RU"/>
        </w:rPr>
        <w:t xml:space="preserve"> </w:t>
      </w:r>
      <w:r w:rsidR="00996B9C" w:rsidRPr="009827E9">
        <w:rPr>
          <w:lang w:val="ru-RU"/>
        </w:rPr>
        <w:t>В состав оборудования должны быть включены л</w:t>
      </w:r>
      <w:r w:rsidR="0053669B" w:rsidRPr="009827E9">
        <w:rPr>
          <w:lang w:val="ru-RU"/>
        </w:rPr>
        <w:t xml:space="preserve">ицензии для системы </w:t>
      </w:r>
      <w:r w:rsidR="0053669B" w:rsidRPr="009827E9">
        <w:t>IP</w:t>
      </w:r>
      <w:r w:rsidR="0053669B" w:rsidRPr="009827E9">
        <w:rPr>
          <w:lang w:val="ru-RU"/>
        </w:rPr>
        <w:t xml:space="preserve"> Телефонии</w:t>
      </w:r>
    </w:p>
    <w:tbl>
      <w:tblPr>
        <w:tblStyle w:val="TableNormal1"/>
        <w:tblW w:w="0" w:type="auto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3"/>
        <w:gridCol w:w="5223"/>
      </w:tblGrid>
      <w:tr w:rsidR="0053669B" w:rsidRPr="009827E9" w14:paraId="5984CFD1" w14:textId="77777777" w:rsidTr="00996B9C">
        <w:trPr>
          <w:trHeight w:val="184"/>
        </w:trPr>
        <w:tc>
          <w:tcPr>
            <w:tcW w:w="10446" w:type="dxa"/>
            <w:gridSpan w:val="2"/>
          </w:tcPr>
          <w:p w14:paraId="427339FF" w14:textId="77777777" w:rsidR="0053669B" w:rsidRPr="009827E9" w:rsidRDefault="0053669B" w:rsidP="0053669B">
            <w:pPr>
              <w:pStyle w:val="TableParagraph"/>
              <w:tabs>
                <w:tab w:val="left" w:pos="700"/>
                <w:tab w:val="left" w:pos="1566"/>
                <w:tab w:val="left" w:pos="2318"/>
                <w:tab w:val="left" w:pos="2766"/>
                <w:tab w:val="left" w:pos="3461"/>
                <w:tab w:val="left" w:pos="4044"/>
                <w:tab w:val="left" w:pos="4199"/>
                <w:tab w:val="left" w:pos="5098"/>
              </w:tabs>
              <w:spacing w:before="122"/>
              <w:ind w:right="93"/>
              <w:rPr>
                <w:lang w:val="ru-RU"/>
              </w:rPr>
            </w:pPr>
            <w:r w:rsidRPr="009827E9">
              <w:rPr>
                <w:lang w:val="ru-RU"/>
              </w:rPr>
              <w:t>лицензии для системы IP телефонии:</w:t>
            </w:r>
          </w:p>
        </w:tc>
      </w:tr>
      <w:tr w:rsidR="0053669B" w:rsidRPr="009827E9" w14:paraId="12BDA2F8" w14:textId="77777777" w:rsidTr="00E13342">
        <w:trPr>
          <w:trHeight w:val="1280"/>
        </w:trPr>
        <w:tc>
          <w:tcPr>
            <w:tcW w:w="5223" w:type="dxa"/>
          </w:tcPr>
          <w:p w14:paraId="57255925" w14:textId="77777777" w:rsidR="0053669B" w:rsidRPr="009827E9" w:rsidRDefault="00E73BC8" w:rsidP="00E73BC8">
            <w:pPr>
              <w:pStyle w:val="TableParagraph"/>
              <w:spacing w:line="232" w:lineRule="exact"/>
              <w:rPr>
                <w:lang w:val="ru-RU"/>
              </w:rPr>
            </w:pPr>
            <w:r w:rsidRPr="009827E9">
              <w:rPr>
                <w:lang w:val="ru-RU"/>
              </w:rPr>
              <w:t xml:space="preserve">Системное программное обеспечение - электронная лицензия тип 1 </w:t>
            </w:r>
            <w:r w:rsidRPr="009827E9">
              <w:t>Enhanced</w:t>
            </w:r>
            <w:r w:rsidRPr="009827E9">
              <w:rPr>
                <w:lang w:val="ru-RU"/>
              </w:rPr>
              <w:t xml:space="preserve"> для обеспечения эффективной и надежной коммуникационной платформы для поставляемого оборудования, позволяющей подключать телефонные аппараты</w:t>
            </w:r>
            <w:r w:rsidR="00AB66F4" w:rsidRPr="009827E9">
              <w:rPr>
                <w:lang w:val="ru-RU"/>
              </w:rPr>
              <w:t xml:space="preserve"> тип 1 и тип 2</w:t>
            </w:r>
            <w:r w:rsidRPr="009827E9">
              <w:rPr>
                <w:lang w:val="ru-RU"/>
              </w:rPr>
              <w:t xml:space="preserve"> к системе </w:t>
            </w:r>
            <w:r w:rsidRPr="009827E9">
              <w:t>IP</w:t>
            </w:r>
            <w:r w:rsidRPr="009827E9">
              <w:rPr>
                <w:lang w:val="ru-RU"/>
              </w:rPr>
              <w:t xml:space="preserve"> телефонии и проводить, аудио и видео звонки </w:t>
            </w:r>
          </w:p>
        </w:tc>
        <w:tc>
          <w:tcPr>
            <w:tcW w:w="5223" w:type="dxa"/>
          </w:tcPr>
          <w:p w14:paraId="4ED9C093" w14:textId="77777777" w:rsidR="0053669B" w:rsidRPr="009827E9" w:rsidRDefault="0053669B" w:rsidP="0053669B">
            <w:pPr>
              <w:pStyle w:val="TableParagraph"/>
              <w:tabs>
                <w:tab w:val="left" w:pos="828"/>
              </w:tabs>
              <w:ind w:left="0" w:right="93"/>
              <w:jc w:val="both"/>
              <w:rPr>
                <w:lang w:val="ru-RU"/>
              </w:rPr>
            </w:pPr>
            <w:r w:rsidRPr="009827E9">
              <w:rPr>
                <w:lang w:val="ru-RU"/>
              </w:rPr>
              <w:t xml:space="preserve"> Количество 40 шт </w:t>
            </w:r>
          </w:p>
        </w:tc>
      </w:tr>
      <w:tr w:rsidR="0053669B" w:rsidRPr="009827E9" w14:paraId="73CF0679" w14:textId="77777777" w:rsidTr="00E13342">
        <w:trPr>
          <w:trHeight w:val="1027"/>
        </w:trPr>
        <w:tc>
          <w:tcPr>
            <w:tcW w:w="5223" w:type="dxa"/>
          </w:tcPr>
          <w:p w14:paraId="1021B639" w14:textId="77777777" w:rsidR="0053669B" w:rsidRPr="009827E9" w:rsidRDefault="00E73BC8" w:rsidP="00E73BC8">
            <w:pPr>
              <w:pStyle w:val="TableParagraph"/>
              <w:tabs>
                <w:tab w:val="left" w:pos="828"/>
                <w:tab w:val="left" w:pos="2483"/>
                <w:tab w:val="left" w:pos="3825"/>
                <w:tab w:val="left" w:pos="4641"/>
              </w:tabs>
              <w:spacing w:before="21" w:line="252" w:lineRule="exact"/>
              <w:ind w:right="93"/>
              <w:jc w:val="both"/>
              <w:rPr>
                <w:lang w:val="ru-RU"/>
              </w:rPr>
            </w:pPr>
            <w:r w:rsidRPr="009827E9">
              <w:rPr>
                <w:lang w:val="ru-RU"/>
              </w:rPr>
              <w:t xml:space="preserve">Системное программное обеспечение - электронная лицензия тип 2 </w:t>
            </w:r>
            <w:r w:rsidRPr="009827E9">
              <w:t>Access</w:t>
            </w:r>
            <w:r w:rsidRPr="009827E9">
              <w:rPr>
                <w:lang w:val="ru-RU"/>
              </w:rPr>
              <w:t xml:space="preserve"> для обеспечения эффективной и надежной коммуникационной платформы для поставляемого оборудования, позволяющей подключать телефонные аппараты</w:t>
            </w:r>
            <w:r w:rsidR="00AB66F4" w:rsidRPr="009827E9">
              <w:rPr>
                <w:lang w:val="ru-RU"/>
              </w:rPr>
              <w:t xml:space="preserve"> тип 3</w:t>
            </w:r>
            <w:r w:rsidRPr="009827E9">
              <w:rPr>
                <w:lang w:val="ru-RU"/>
              </w:rPr>
              <w:t xml:space="preserve"> к системе </w:t>
            </w:r>
            <w:r w:rsidRPr="009827E9">
              <w:t>IP</w:t>
            </w:r>
            <w:r w:rsidRPr="009827E9">
              <w:rPr>
                <w:lang w:val="ru-RU"/>
              </w:rPr>
              <w:t xml:space="preserve"> телефонии и проводить, аудио</w:t>
            </w:r>
            <w:r w:rsidR="00AB66F4" w:rsidRPr="009827E9">
              <w:rPr>
                <w:lang w:val="ru-RU"/>
              </w:rPr>
              <w:t xml:space="preserve"> </w:t>
            </w:r>
            <w:r w:rsidRPr="009827E9">
              <w:rPr>
                <w:lang w:val="ru-RU"/>
              </w:rPr>
              <w:t xml:space="preserve">звонки </w:t>
            </w:r>
          </w:p>
        </w:tc>
        <w:tc>
          <w:tcPr>
            <w:tcW w:w="5223" w:type="dxa"/>
          </w:tcPr>
          <w:p w14:paraId="78587009" w14:textId="77777777" w:rsidR="0053669B" w:rsidRPr="009827E9" w:rsidRDefault="00E73BC8" w:rsidP="00E73BC8">
            <w:pPr>
              <w:pStyle w:val="TableParagraph"/>
              <w:tabs>
                <w:tab w:val="left" w:pos="828"/>
                <w:tab w:val="left" w:pos="2483"/>
                <w:tab w:val="left" w:pos="3825"/>
                <w:tab w:val="left" w:pos="4641"/>
              </w:tabs>
              <w:spacing w:before="21" w:line="252" w:lineRule="exact"/>
              <w:ind w:left="0" w:right="93"/>
              <w:jc w:val="both"/>
              <w:rPr>
                <w:lang w:val="ru-RU"/>
              </w:rPr>
            </w:pPr>
            <w:r w:rsidRPr="009827E9">
              <w:rPr>
                <w:lang w:val="ru-RU"/>
              </w:rPr>
              <w:t xml:space="preserve"> Количество </w:t>
            </w:r>
            <w:r w:rsidR="0053669B" w:rsidRPr="009827E9">
              <w:rPr>
                <w:lang w:val="ru-RU"/>
              </w:rPr>
              <w:t>100 шт</w:t>
            </w:r>
          </w:p>
        </w:tc>
      </w:tr>
    </w:tbl>
    <w:p w14:paraId="68383DE0" w14:textId="77777777" w:rsidR="00552551" w:rsidRPr="009827E9" w:rsidRDefault="00552551">
      <w:pPr>
        <w:pStyle w:val="a3"/>
        <w:ind w:left="666"/>
        <w:rPr>
          <w:lang w:val="ru-RU"/>
        </w:rPr>
      </w:pPr>
    </w:p>
    <w:p w14:paraId="50AAA632" w14:textId="77777777" w:rsidR="00EB2EFC" w:rsidRPr="009827E9" w:rsidRDefault="00012E65">
      <w:pPr>
        <w:pStyle w:val="a3"/>
        <w:ind w:left="666"/>
      </w:pPr>
      <w:r w:rsidRPr="009827E9">
        <w:t>1.</w:t>
      </w:r>
      <w:r w:rsidR="00996B9C" w:rsidRPr="009827E9">
        <w:t>3</w:t>
      </w:r>
      <w:r w:rsidRPr="009827E9">
        <w:t xml:space="preserve">. IP </w:t>
      </w:r>
      <w:r w:rsidRPr="009827E9">
        <w:rPr>
          <w:lang w:val="ru-RU"/>
        </w:rPr>
        <w:t>телефон</w:t>
      </w:r>
      <w:r w:rsidRPr="009827E9">
        <w:t xml:space="preserve"> </w:t>
      </w:r>
      <w:r w:rsidRPr="009827E9">
        <w:rPr>
          <w:lang w:val="ru-RU"/>
        </w:rPr>
        <w:t>тип</w:t>
      </w:r>
      <w:r w:rsidRPr="009827E9">
        <w:t xml:space="preserve"> 1 </w:t>
      </w:r>
      <w:r w:rsidR="00DD3F83" w:rsidRPr="009827E9">
        <w:t>– (</w:t>
      </w:r>
      <w:r w:rsidR="00996B9C" w:rsidRPr="009827E9">
        <w:rPr>
          <w:b/>
          <w:bCs/>
          <w:sz w:val="20"/>
          <w:szCs w:val="20"/>
        </w:rPr>
        <w:t>Cisco Video Phone 8875</w:t>
      </w:r>
      <w:r w:rsidR="00DD3F83" w:rsidRPr="009827E9">
        <w:t>)</w:t>
      </w:r>
    </w:p>
    <w:tbl>
      <w:tblPr>
        <w:tblStyle w:val="TableNormal1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7087"/>
      </w:tblGrid>
      <w:tr w:rsidR="00EB2EFC" w:rsidRPr="009827E9" w14:paraId="253BCCD2" w14:textId="77777777">
        <w:trPr>
          <w:trHeight w:val="254"/>
        </w:trPr>
        <w:tc>
          <w:tcPr>
            <w:tcW w:w="10632" w:type="dxa"/>
            <w:gridSpan w:val="2"/>
          </w:tcPr>
          <w:p w14:paraId="3DB6B49D" w14:textId="77777777" w:rsidR="00EB2EFC" w:rsidRPr="009827E9" w:rsidRDefault="00012E65">
            <w:pPr>
              <w:pStyle w:val="TableParagraph"/>
              <w:spacing w:line="234" w:lineRule="exact"/>
              <w:rPr>
                <w:lang w:val="ru-RU"/>
              </w:rPr>
            </w:pPr>
            <w:r w:rsidRPr="009827E9">
              <w:rPr>
                <w:lang w:val="ru-RU"/>
              </w:rPr>
              <w:t>Требуемое количество – 10 шт.</w:t>
            </w:r>
          </w:p>
        </w:tc>
      </w:tr>
      <w:tr w:rsidR="00EB2EFC" w:rsidRPr="009827E9" w14:paraId="1E635929" w14:textId="77777777">
        <w:trPr>
          <w:trHeight w:val="251"/>
        </w:trPr>
        <w:tc>
          <w:tcPr>
            <w:tcW w:w="10632" w:type="dxa"/>
            <w:gridSpan w:val="2"/>
          </w:tcPr>
          <w:p w14:paraId="022D4958" w14:textId="77777777" w:rsidR="00EB2EFC" w:rsidRPr="009827E9" w:rsidRDefault="00012E65">
            <w:pPr>
              <w:pStyle w:val="TableParagraph"/>
              <w:spacing w:line="232" w:lineRule="exact"/>
              <w:ind w:left="319" w:right="308"/>
              <w:jc w:val="center"/>
            </w:pPr>
            <w:r w:rsidRPr="009827E9">
              <w:t xml:space="preserve">Общие требования </w:t>
            </w:r>
          </w:p>
        </w:tc>
      </w:tr>
      <w:tr w:rsidR="00EB2EFC" w:rsidRPr="009827E9" w14:paraId="684FE4C2" w14:textId="77777777" w:rsidTr="00996B9C">
        <w:trPr>
          <w:trHeight w:val="598"/>
        </w:trPr>
        <w:tc>
          <w:tcPr>
            <w:tcW w:w="3545" w:type="dxa"/>
          </w:tcPr>
          <w:p w14:paraId="64604978" w14:textId="77777777" w:rsidR="00EB2EFC" w:rsidRPr="009827E9" w:rsidRDefault="00012E65">
            <w:pPr>
              <w:pStyle w:val="TableParagraph"/>
              <w:spacing w:line="251" w:lineRule="exact"/>
            </w:pPr>
            <w:r w:rsidRPr="009827E9">
              <w:t xml:space="preserve">Исполнение </w:t>
            </w:r>
          </w:p>
        </w:tc>
        <w:tc>
          <w:tcPr>
            <w:tcW w:w="7087" w:type="dxa"/>
          </w:tcPr>
          <w:p w14:paraId="5CEF6DB0" w14:textId="77777777" w:rsidR="00EB2EFC" w:rsidRPr="009827E9" w:rsidRDefault="00012E65" w:rsidP="00552551">
            <w:pPr>
              <w:pStyle w:val="TableParagraph"/>
              <w:ind w:right="131"/>
              <w:rPr>
                <w:lang w:val="ru-RU"/>
              </w:rPr>
            </w:pPr>
            <w:r w:rsidRPr="009827E9">
              <w:rPr>
                <w:lang w:val="ru-RU"/>
              </w:rPr>
              <w:t>Физический телефонный аппарат с проводной трубкой, и регулируемой по углу наклона подставкой;</w:t>
            </w:r>
          </w:p>
        </w:tc>
      </w:tr>
      <w:tr w:rsidR="00EB2EFC" w:rsidRPr="009827E9" w14:paraId="61F80226" w14:textId="77777777" w:rsidTr="00996B9C">
        <w:trPr>
          <w:trHeight w:val="125"/>
        </w:trPr>
        <w:tc>
          <w:tcPr>
            <w:tcW w:w="3545" w:type="dxa"/>
          </w:tcPr>
          <w:p w14:paraId="5C07CEED" w14:textId="77777777" w:rsidR="00EB2EFC" w:rsidRPr="009827E9" w:rsidRDefault="00012E65">
            <w:pPr>
              <w:pStyle w:val="TableParagraph"/>
              <w:spacing w:line="251" w:lineRule="exact"/>
            </w:pPr>
            <w:r w:rsidRPr="009827E9">
              <w:t xml:space="preserve">Дисплей </w:t>
            </w:r>
          </w:p>
        </w:tc>
        <w:tc>
          <w:tcPr>
            <w:tcW w:w="7087" w:type="dxa"/>
          </w:tcPr>
          <w:p w14:paraId="329A3BE1" w14:textId="77777777" w:rsidR="00EB2EFC" w:rsidRPr="009827E9" w:rsidRDefault="00E73BC8">
            <w:pPr>
              <w:pStyle w:val="TableParagraph"/>
              <w:spacing w:before="2" w:line="252" w:lineRule="exact"/>
              <w:ind w:right="421"/>
              <w:rPr>
                <w:lang w:val="ru-RU"/>
              </w:rPr>
            </w:pPr>
            <w:r w:rsidRPr="009827E9">
              <w:rPr>
                <w:lang w:val="ru-RU"/>
              </w:rPr>
              <w:t xml:space="preserve">Сенсорная цветная диагональ </w:t>
            </w:r>
            <w:r w:rsidR="00012E65" w:rsidRPr="009827E9">
              <w:rPr>
                <w:lang w:val="ru-RU"/>
              </w:rPr>
              <w:t>7” с разрешением не менее 1024х600;</w:t>
            </w:r>
          </w:p>
        </w:tc>
      </w:tr>
      <w:tr w:rsidR="00EB2EFC" w:rsidRPr="009827E9" w14:paraId="2FB772C1" w14:textId="77777777">
        <w:trPr>
          <w:trHeight w:val="251"/>
        </w:trPr>
        <w:tc>
          <w:tcPr>
            <w:tcW w:w="3545" w:type="dxa"/>
          </w:tcPr>
          <w:p w14:paraId="02775CBA" w14:textId="77777777" w:rsidR="00EB2EFC" w:rsidRPr="009827E9" w:rsidRDefault="00012E65">
            <w:pPr>
              <w:pStyle w:val="TableParagraph"/>
              <w:spacing w:line="232" w:lineRule="exact"/>
            </w:pPr>
            <w:r w:rsidRPr="009827E9">
              <w:t xml:space="preserve">Камера </w:t>
            </w:r>
          </w:p>
        </w:tc>
        <w:tc>
          <w:tcPr>
            <w:tcW w:w="7087" w:type="dxa"/>
          </w:tcPr>
          <w:p w14:paraId="382CF4C8" w14:textId="77777777" w:rsidR="00EB2EFC" w:rsidRPr="009827E9" w:rsidRDefault="00012E65">
            <w:pPr>
              <w:pStyle w:val="TableParagraph"/>
              <w:spacing w:line="232" w:lineRule="exact"/>
              <w:rPr>
                <w:lang w:val="ru-RU"/>
              </w:rPr>
            </w:pPr>
            <w:r w:rsidRPr="009827E9">
              <w:rPr>
                <w:lang w:val="ru-RU"/>
              </w:rPr>
              <w:t>с разрешением не менее 1080</w:t>
            </w:r>
            <w:r w:rsidRPr="009827E9">
              <w:t>p</w:t>
            </w:r>
            <w:r w:rsidR="00552551" w:rsidRPr="009827E9">
              <w:rPr>
                <w:lang w:val="ru-RU"/>
              </w:rPr>
              <w:t>30</w:t>
            </w:r>
            <w:r w:rsidRPr="009827E9">
              <w:rPr>
                <w:lang w:val="ru-RU"/>
              </w:rPr>
              <w:t xml:space="preserve"> </w:t>
            </w:r>
          </w:p>
        </w:tc>
      </w:tr>
      <w:tr w:rsidR="00EB2EFC" w:rsidRPr="009827E9" w14:paraId="518C1660" w14:textId="77777777" w:rsidTr="00996B9C">
        <w:trPr>
          <w:trHeight w:val="160"/>
        </w:trPr>
        <w:tc>
          <w:tcPr>
            <w:tcW w:w="3545" w:type="dxa"/>
          </w:tcPr>
          <w:p w14:paraId="2BBA1548" w14:textId="77777777" w:rsidR="00EB2EFC" w:rsidRPr="009827E9" w:rsidRDefault="00012E65">
            <w:pPr>
              <w:pStyle w:val="TableParagraph"/>
              <w:spacing w:line="254" w:lineRule="exact"/>
              <w:ind w:right="481"/>
            </w:pPr>
            <w:r w:rsidRPr="009827E9">
              <w:t xml:space="preserve">Сетевые интерфейсы </w:t>
            </w:r>
          </w:p>
        </w:tc>
        <w:tc>
          <w:tcPr>
            <w:tcW w:w="7087" w:type="dxa"/>
          </w:tcPr>
          <w:p w14:paraId="1CCF235B" w14:textId="77777777" w:rsidR="00EB2EFC" w:rsidRPr="009827E9" w:rsidRDefault="00012E65">
            <w:pPr>
              <w:pStyle w:val="TableParagraph"/>
              <w:spacing w:line="254" w:lineRule="exact"/>
              <w:ind w:right="558"/>
            </w:pPr>
            <w:r w:rsidRPr="009827E9">
              <w:t>2 порта RJ45 10/100/1000 Мбит/сек;</w:t>
            </w:r>
          </w:p>
        </w:tc>
      </w:tr>
      <w:tr w:rsidR="00EB2EFC" w:rsidRPr="009827E9" w14:paraId="68E0C016" w14:textId="77777777" w:rsidTr="00996B9C">
        <w:trPr>
          <w:trHeight w:val="476"/>
        </w:trPr>
        <w:tc>
          <w:tcPr>
            <w:tcW w:w="3545" w:type="dxa"/>
          </w:tcPr>
          <w:p w14:paraId="0643432F" w14:textId="77777777" w:rsidR="00EB2EFC" w:rsidRPr="009827E9" w:rsidRDefault="00012E65">
            <w:pPr>
              <w:pStyle w:val="TableParagraph"/>
              <w:spacing w:line="249" w:lineRule="exact"/>
            </w:pPr>
            <w:r w:rsidRPr="009827E9">
              <w:t xml:space="preserve">Электропитание </w:t>
            </w:r>
          </w:p>
        </w:tc>
        <w:tc>
          <w:tcPr>
            <w:tcW w:w="7087" w:type="dxa"/>
          </w:tcPr>
          <w:p w14:paraId="5D752189" w14:textId="77777777" w:rsidR="00EB2EFC" w:rsidRPr="009827E9" w:rsidRDefault="00012E65">
            <w:pPr>
              <w:pStyle w:val="TableParagraph"/>
              <w:spacing w:line="249" w:lineRule="exact"/>
              <w:rPr>
                <w:lang w:val="ru-RU"/>
              </w:rPr>
            </w:pPr>
            <w:r w:rsidRPr="009827E9">
              <w:rPr>
                <w:lang w:val="ru-RU"/>
              </w:rPr>
              <w:t xml:space="preserve">Поддержка </w:t>
            </w:r>
            <w:r w:rsidRPr="009827E9">
              <w:t>PoE</w:t>
            </w:r>
            <w:r w:rsidRPr="009827E9">
              <w:rPr>
                <w:lang w:val="ru-RU"/>
              </w:rPr>
              <w:t xml:space="preserve"> питания обязательна;</w:t>
            </w:r>
          </w:p>
          <w:p w14:paraId="71947F33" w14:textId="77777777" w:rsidR="00EB2EFC" w:rsidRPr="009827E9" w:rsidRDefault="00012E65" w:rsidP="00996B9C">
            <w:pPr>
              <w:pStyle w:val="TableParagraph"/>
              <w:spacing w:before="1"/>
              <w:ind w:right="569"/>
              <w:rPr>
                <w:lang w:val="ru-RU"/>
              </w:rPr>
            </w:pPr>
            <w:r w:rsidRPr="009827E9">
              <w:rPr>
                <w:lang w:val="ru-RU"/>
              </w:rPr>
              <w:t>Возможно подключение внешнего блока питания обязательна;</w:t>
            </w:r>
          </w:p>
        </w:tc>
      </w:tr>
      <w:tr w:rsidR="00EB2EFC" w:rsidRPr="009827E9" w14:paraId="6C4A1BEE" w14:textId="77777777">
        <w:trPr>
          <w:trHeight w:val="505"/>
        </w:trPr>
        <w:tc>
          <w:tcPr>
            <w:tcW w:w="3545" w:type="dxa"/>
          </w:tcPr>
          <w:p w14:paraId="1135EFE0" w14:textId="77777777" w:rsidR="00EB2EFC" w:rsidRPr="009827E9" w:rsidRDefault="00012E65">
            <w:pPr>
              <w:pStyle w:val="TableParagraph"/>
              <w:spacing w:line="254" w:lineRule="exact"/>
              <w:ind w:right="921"/>
              <w:rPr>
                <w:lang w:val="ru-RU"/>
              </w:rPr>
            </w:pPr>
            <w:r w:rsidRPr="009827E9">
              <w:rPr>
                <w:lang w:val="ru-RU"/>
              </w:rPr>
              <w:t xml:space="preserve">Поддержка беспроводных функций </w:t>
            </w:r>
          </w:p>
        </w:tc>
        <w:tc>
          <w:tcPr>
            <w:tcW w:w="7087" w:type="dxa"/>
          </w:tcPr>
          <w:p w14:paraId="5D401CB8" w14:textId="77777777" w:rsidR="00EB2EFC" w:rsidRPr="009827E9" w:rsidRDefault="00012E65">
            <w:pPr>
              <w:pStyle w:val="TableParagraph"/>
              <w:spacing w:line="251" w:lineRule="exact"/>
            </w:pPr>
            <w:r w:rsidRPr="009827E9">
              <w:t>Bluetooth 4.2 LE;</w:t>
            </w:r>
          </w:p>
          <w:p w14:paraId="7F9AAF75" w14:textId="77777777" w:rsidR="00EB2EFC" w:rsidRPr="009827E9" w:rsidRDefault="00012E65">
            <w:pPr>
              <w:pStyle w:val="TableParagraph"/>
              <w:spacing w:before="1" w:line="233" w:lineRule="exact"/>
            </w:pPr>
            <w:r w:rsidRPr="009827E9">
              <w:t>Wi-Fi 802.11a/b/g/n/ac;</w:t>
            </w:r>
          </w:p>
        </w:tc>
      </w:tr>
      <w:tr w:rsidR="00EB2EFC" w:rsidRPr="009827E9" w14:paraId="355BFEB1" w14:textId="77777777" w:rsidTr="00996B9C">
        <w:trPr>
          <w:trHeight w:val="434"/>
        </w:trPr>
        <w:tc>
          <w:tcPr>
            <w:tcW w:w="3545" w:type="dxa"/>
          </w:tcPr>
          <w:p w14:paraId="721E6009" w14:textId="77777777" w:rsidR="00EB2EFC" w:rsidRPr="009827E9" w:rsidRDefault="00012E65" w:rsidP="00996B9C">
            <w:pPr>
              <w:pStyle w:val="TableParagraph"/>
              <w:ind w:right="603"/>
              <w:rPr>
                <w:lang w:val="ru-RU"/>
              </w:rPr>
            </w:pPr>
            <w:r w:rsidRPr="009827E9">
              <w:rPr>
                <w:lang w:val="ru-RU"/>
              </w:rPr>
              <w:t xml:space="preserve">Порты </w:t>
            </w:r>
            <w:r w:rsidRPr="009827E9">
              <w:t>USB</w:t>
            </w:r>
            <w:r w:rsidRPr="009827E9">
              <w:rPr>
                <w:lang w:val="ru-RU"/>
              </w:rPr>
              <w:t xml:space="preserve"> для подключения периферии </w:t>
            </w:r>
          </w:p>
        </w:tc>
        <w:tc>
          <w:tcPr>
            <w:tcW w:w="7087" w:type="dxa"/>
          </w:tcPr>
          <w:p w14:paraId="12572CBD" w14:textId="77777777" w:rsidR="00EB2EFC" w:rsidRPr="009827E9" w:rsidRDefault="00012E65">
            <w:pPr>
              <w:pStyle w:val="TableParagraph"/>
              <w:spacing w:line="249" w:lineRule="exact"/>
              <w:rPr>
                <w:lang w:val="ru-RU"/>
              </w:rPr>
            </w:pPr>
            <w:r w:rsidRPr="009827E9">
              <w:rPr>
                <w:lang w:val="ru-RU"/>
              </w:rPr>
              <w:t xml:space="preserve">Не менее одного порта </w:t>
            </w:r>
            <w:r w:rsidRPr="009827E9">
              <w:t>USB</w:t>
            </w:r>
            <w:r w:rsidRPr="009827E9">
              <w:rPr>
                <w:lang w:val="ru-RU"/>
              </w:rPr>
              <w:t>-</w:t>
            </w:r>
            <w:r w:rsidRPr="009827E9">
              <w:t>A</w:t>
            </w:r>
            <w:r w:rsidRPr="009827E9">
              <w:rPr>
                <w:lang w:val="ru-RU"/>
              </w:rPr>
              <w:t>;</w:t>
            </w:r>
          </w:p>
        </w:tc>
      </w:tr>
      <w:tr w:rsidR="00EB2EFC" w:rsidRPr="009827E9" w14:paraId="1F1C0A63" w14:textId="77777777">
        <w:trPr>
          <w:trHeight w:val="254"/>
        </w:trPr>
        <w:tc>
          <w:tcPr>
            <w:tcW w:w="10632" w:type="dxa"/>
            <w:gridSpan w:val="2"/>
          </w:tcPr>
          <w:p w14:paraId="25469056" w14:textId="77777777" w:rsidR="00EB2EFC" w:rsidRPr="009827E9" w:rsidRDefault="00012E65">
            <w:pPr>
              <w:pStyle w:val="TableParagraph"/>
              <w:spacing w:line="234" w:lineRule="exact"/>
              <w:ind w:left="319" w:right="309"/>
              <w:jc w:val="center"/>
              <w:rPr>
                <w:lang w:val="ru-RU"/>
              </w:rPr>
            </w:pPr>
            <w:r w:rsidRPr="009827E9">
              <w:rPr>
                <w:lang w:val="ru-RU"/>
              </w:rPr>
              <w:t xml:space="preserve">Общие функциональные требования / </w:t>
            </w:r>
            <w:r w:rsidRPr="009827E9">
              <w:t>General</w:t>
            </w:r>
            <w:r w:rsidRPr="009827E9">
              <w:rPr>
                <w:lang w:val="ru-RU"/>
              </w:rPr>
              <w:t xml:space="preserve"> </w:t>
            </w:r>
            <w:r w:rsidRPr="009827E9">
              <w:t>requirements</w:t>
            </w:r>
          </w:p>
        </w:tc>
      </w:tr>
      <w:tr w:rsidR="00EB2EFC" w:rsidRPr="009827E9" w14:paraId="06002690" w14:textId="77777777" w:rsidTr="00996B9C">
        <w:trPr>
          <w:trHeight w:val="1211"/>
        </w:trPr>
        <w:tc>
          <w:tcPr>
            <w:tcW w:w="3545" w:type="dxa"/>
          </w:tcPr>
          <w:p w14:paraId="11C734F6" w14:textId="77777777" w:rsidR="00EB2EFC" w:rsidRPr="009827E9" w:rsidRDefault="00012E65">
            <w:pPr>
              <w:pStyle w:val="TableParagraph"/>
              <w:ind w:right="80"/>
            </w:pPr>
            <w:r w:rsidRPr="009827E9">
              <w:t xml:space="preserve">Функциональные кнопки </w:t>
            </w:r>
          </w:p>
        </w:tc>
        <w:tc>
          <w:tcPr>
            <w:tcW w:w="7087" w:type="dxa"/>
          </w:tcPr>
          <w:p w14:paraId="22476F4D" w14:textId="77777777" w:rsidR="00EB2EFC" w:rsidRPr="009827E9" w:rsidRDefault="00012E65">
            <w:pPr>
              <w:pStyle w:val="TableParagraph"/>
              <w:ind w:right="4132"/>
              <w:rPr>
                <w:lang w:val="ru-RU"/>
              </w:rPr>
            </w:pPr>
            <w:r w:rsidRPr="009827E9">
              <w:rPr>
                <w:lang w:val="ru-RU"/>
              </w:rPr>
              <w:t>Кнопка Удержания вызова; Кнопка трансфера вызова; Кнопка регуляции громкости;</w:t>
            </w:r>
          </w:p>
          <w:p w14:paraId="29859DB6" w14:textId="77777777" w:rsidR="00EB2EFC" w:rsidRPr="009827E9" w:rsidRDefault="00012E65" w:rsidP="00552551">
            <w:pPr>
              <w:pStyle w:val="TableParagraph"/>
              <w:ind w:right="3411"/>
              <w:rPr>
                <w:lang w:val="ru-RU"/>
              </w:rPr>
            </w:pPr>
            <w:r w:rsidRPr="009827E9">
              <w:rPr>
                <w:lang w:val="ru-RU"/>
              </w:rPr>
              <w:t xml:space="preserve">Кнопка активации громкоговорителя; Кнопка отключения микрофона; / </w:t>
            </w:r>
          </w:p>
        </w:tc>
      </w:tr>
      <w:tr w:rsidR="00EB2EFC" w:rsidRPr="009827E9" w14:paraId="689269E5" w14:textId="77777777" w:rsidTr="00996B9C">
        <w:trPr>
          <w:trHeight w:val="222"/>
        </w:trPr>
        <w:tc>
          <w:tcPr>
            <w:tcW w:w="3545" w:type="dxa"/>
          </w:tcPr>
          <w:p w14:paraId="4ED414D0" w14:textId="77777777" w:rsidR="00EB2EFC" w:rsidRPr="009827E9" w:rsidRDefault="00012E65" w:rsidP="00996B9C">
            <w:pPr>
              <w:pStyle w:val="TableParagraph"/>
              <w:spacing w:line="251" w:lineRule="exact"/>
              <w:rPr>
                <w:lang w:val="ru-RU"/>
              </w:rPr>
            </w:pPr>
            <w:r w:rsidRPr="009827E9">
              <w:t xml:space="preserve">Физические кнопки линий </w:t>
            </w:r>
          </w:p>
        </w:tc>
        <w:tc>
          <w:tcPr>
            <w:tcW w:w="7087" w:type="dxa"/>
          </w:tcPr>
          <w:p w14:paraId="392F59BD" w14:textId="77777777" w:rsidR="00EB2EFC" w:rsidRPr="009827E9" w:rsidRDefault="00012E65">
            <w:pPr>
              <w:pStyle w:val="TableParagraph"/>
              <w:spacing w:line="251" w:lineRule="exact"/>
              <w:rPr>
                <w:lang w:val="ru-RU"/>
              </w:rPr>
            </w:pPr>
            <w:r w:rsidRPr="009827E9">
              <w:t>Нет</w:t>
            </w:r>
          </w:p>
        </w:tc>
      </w:tr>
      <w:tr w:rsidR="00EB2EFC" w:rsidRPr="009827E9" w14:paraId="3A2186F7" w14:textId="77777777" w:rsidTr="00996B9C">
        <w:trPr>
          <w:trHeight w:val="382"/>
        </w:trPr>
        <w:tc>
          <w:tcPr>
            <w:tcW w:w="3545" w:type="dxa"/>
          </w:tcPr>
          <w:p w14:paraId="53F565E9" w14:textId="77777777" w:rsidR="00EB2EFC" w:rsidRPr="009827E9" w:rsidRDefault="00012E65">
            <w:pPr>
              <w:pStyle w:val="TableParagraph"/>
              <w:spacing w:line="251" w:lineRule="exact"/>
              <w:rPr>
                <w:lang w:val="ru-RU"/>
              </w:rPr>
            </w:pPr>
            <w:r w:rsidRPr="009827E9">
              <w:rPr>
                <w:lang w:val="ru-RU"/>
              </w:rPr>
              <w:t>Поддержка дополнительных</w:t>
            </w:r>
          </w:p>
          <w:p w14:paraId="08536ED2" w14:textId="77777777" w:rsidR="00EB2EFC" w:rsidRPr="009827E9" w:rsidRDefault="00012E65">
            <w:pPr>
              <w:pStyle w:val="TableParagraph"/>
              <w:spacing w:before="5" w:line="252" w:lineRule="exact"/>
              <w:ind w:right="155"/>
              <w:rPr>
                <w:lang w:val="ru-RU"/>
              </w:rPr>
            </w:pPr>
            <w:r w:rsidRPr="009827E9">
              <w:rPr>
                <w:lang w:val="ru-RU"/>
              </w:rPr>
              <w:t xml:space="preserve">панелей быстрого набора </w:t>
            </w:r>
          </w:p>
        </w:tc>
        <w:tc>
          <w:tcPr>
            <w:tcW w:w="7087" w:type="dxa"/>
          </w:tcPr>
          <w:p w14:paraId="03CF133C" w14:textId="77777777" w:rsidR="00EB2EFC" w:rsidRPr="009827E9" w:rsidRDefault="00012E65">
            <w:pPr>
              <w:pStyle w:val="TableParagraph"/>
              <w:spacing w:line="251" w:lineRule="exact"/>
              <w:rPr>
                <w:lang w:val="ru-RU"/>
              </w:rPr>
            </w:pPr>
            <w:r w:rsidRPr="009827E9">
              <w:t>Нет</w:t>
            </w:r>
          </w:p>
        </w:tc>
      </w:tr>
      <w:tr w:rsidR="00EB2EFC" w:rsidRPr="009827E9" w14:paraId="07A18622" w14:textId="77777777" w:rsidTr="00996B9C">
        <w:trPr>
          <w:trHeight w:val="291"/>
        </w:trPr>
        <w:tc>
          <w:tcPr>
            <w:tcW w:w="3545" w:type="dxa"/>
          </w:tcPr>
          <w:p w14:paraId="334384FA" w14:textId="77777777" w:rsidR="00EB2EFC" w:rsidRPr="009827E9" w:rsidRDefault="00012E65" w:rsidP="00996B9C">
            <w:pPr>
              <w:pStyle w:val="TableParagraph"/>
              <w:spacing w:line="251" w:lineRule="exact"/>
              <w:rPr>
                <w:lang w:val="ru-RU"/>
              </w:rPr>
            </w:pPr>
            <w:r w:rsidRPr="009827E9">
              <w:t xml:space="preserve">Поддерживаемые аудио кодеки </w:t>
            </w:r>
          </w:p>
        </w:tc>
        <w:tc>
          <w:tcPr>
            <w:tcW w:w="7087" w:type="dxa"/>
          </w:tcPr>
          <w:p w14:paraId="40513D18" w14:textId="77777777" w:rsidR="00EB2EFC" w:rsidRPr="009827E9" w:rsidRDefault="00012E65">
            <w:pPr>
              <w:pStyle w:val="TableParagraph"/>
              <w:spacing w:line="251" w:lineRule="exact"/>
            </w:pPr>
            <w:r w:rsidRPr="009827E9">
              <w:t>G.711 a-law and mu-law, G.722, G.729a, iLBC, OPUS</w:t>
            </w:r>
          </w:p>
        </w:tc>
      </w:tr>
      <w:tr w:rsidR="00EB2EFC" w:rsidRPr="009827E9" w14:paraId="79786366" w14:textId="77777777" w:rsidTr="00996B9C">
        <w:trPr>
          <w:trHeight w:val="280"/>
        </w:trPr>
        <w:tc>
          <w:tcPr>
            <w:tcW w:w="3545" w:type="dxa"/>
          </w:tcPr>
          <w:p w14:paraId="5AA3739B" w14:textId="77777777" w:rsidR="00EB2EFC" w:rsidRPr="009827E9" w:rsidRDefault="00012E65" w:rsidP="00996B9C">
            <w:pPr>
              <w:pStyle w:val="TableParagraph"/>
              <w:spacing w:line="251" w:lineRule="exact"/>
              <w:rPr>
                <w:lang w:val="ru-RU"/>
              </w:rPr>
            </w:pPr>
            <w:r w:rsidRPr="009827E9">
              <w:rPr>
                <w:lang w:val="ru-RU"/>
              </w:rPr>
              <w:t>Поддерживаемые видео кодеки</w:t>
            </w:r>
          </w:p>
        </w:tc>
        <w:tc>
          <w:tcPr>
            <w:tcW w:w="7087" w:type="dxa"/>
          </w:tcPr>
          <w:p w14:paraId="4B96F66C" w14:textId="77777777" w:rsidR="00EB2EFC" w:rsidRPr="009827E9" w:rsidRDefault="00012E65">
            <w:pPr>
              <w:pStyle w:val="TableParagraph"/>
              <w:spacing w:line="251" w:lineRule="exact"/>
            </w:pPr>
            <w:r w:rsidRPr="009827E9">
              <w:t>H.264 AVC</w:t>
            </w:r>
          </w:p>
        </w:tc>
      </w:tr>
      <w:tr w:rsidR="00EB2EFC" w:rsidRPr="009827E9" w14:paraId="7D1E9CE7" w14:textId="77777777" w:rsidTr="00996B9C">
        <w:trPr>
          <w:trHeight w:val="554"/>
        </w:trPr>
        <w:tc>
          <w:tcPr>
            <w:tcW w:w="3545" w:type="dxa"/>
          </w:tcPr>
          <w:p w14:paraId="1A8A3BEA" w14:textId="77777777" w:rsidR="00EB2EFC" w:rsidRPr="009827E9" w:rsidRDefault="00012E65" w:rsidP="00996B9C">
            <w:pPr>
              <w:pStyle w:val="TableParagraph"/>
              <w:ind w:right="538"/>
              <w:rPr>
                <w:lang w:val="ru-RU"/>
              </w:rPr>
            </w:pPr>
            <w:r w:rsidRPr="009827E9">
              <w:rPr>
                <w:lang w:val="ru-RU"/>
              </w:rPr>
              <w:t xml:space="preserve">Поддерживаемые сетевые протоколы </w:t>
            </w:r>
          </w:p>
        </w:tc>
        <w:tc>
          <w:tcPr>
            <w:tcW w:w="7087" w:type="dxa"/>
          </w:tcPr>
          <w:p w14:paraId="44293D39" w14:textId="77777777" w:rsidR="00EB2EFC" w:rsidRPr="009827E9" w:rsidRDefault="00012E65">
            <w:pPr>
              <w:pStyle w:val="TableParagraph"/>
              <w:spacing w:line="251" w:lineRule="exact"/>
              <w:rPr>
                <w:lang w:val="ru-RU"/>
              </w:rPr>
            </w:pPr>
            <w:r w:rsidRPr="009827E9">
              <w:t>SIP</w:t>
            </w:r>
            <w:r w:rsidRPr="009827E9">
              <w:rPr>
                <w:lang w:val="ru-RU"/>
              </w:rPr>
              <w:t xml:space="preserve">, </w:t>
            </w:r>
            <w:r w:rsidRPr="009827E9">
              <w:t>SDP</w:t>
            </w:r>
            <w:r w:rsidRPr="009827E9">
              <w:rPr>
                <w:lang w:val="ru-RU"/>
              </w:rPr>
              <w:t xml:space="preserve">, </w:t>
            </w:r>
            <w:r w:rsidRPr="009827E9">
              <w:t>IPv</w:t>
            </w:r>
            <w:r w:rsidRPr="009827E9">
              <w:rPr>
                <w:lang w:val="ru-RU"/>
              </w:rPr>
              <w:t xml:space="preserve">4, </w:t>
            </w:r>
            <w:r w:rsidRPr="009827E9">
              <w:t>UDP</w:t>
            </w:r>
            <w:r w:rsidRPr="009827E9">
              <w:rPr>
                <w:lang w:val="ru-RU"/>
              </w:rPr>
              <w:t xml:space="preserve">, </w:t>
            </w:r>
            <w:r w:rsidRPr="009827E9">
              <w:t>DHCP</w:t>
            </w:r>
            <w:r w:rsidRPr="009827E9">
              <w:rPr>
                <w:lang w:val="ru-RU"/>
              </w:rPr>
              <w:t xml:space="preserve">, </w:t>
            </w:r>
            <w:r w:rsidRPr="009827E9">
              <w:t>DNS</w:t>
            </w:r>
            <w:r w:rsidRPr="009827E9">
              <w:rPr>
                <w:lang w:val="ru-RU"/>
              </w:rPr>
              <w:t xml:space="preserve">, </w:t>
            </w:r>
            <w:r w:rsidRPr="009827E9">
              <w:t>TFTP</w:t>
            </w:r>
            <w:r w:rsidRPr="009827E9">
              <w:rPr>
                <w:lang w:val="ru-RU"/>
              </w:rPr>
              <w:t xml:space="preserve">, </w:t>
            </w:r>
            <w:r w:rsidRPr="009827E9">
              <w:t>HTTPS</w:t>
            </w:r>
            <w:r w:rsidRPr="009827E9">
              <w:rPr>
                <w:lang w:val="ru-RU"/>
              </w:rPr>
              <w:t xml:space="preserve">, </w:t>
            </w:r>
            <w:r w:rsidRPr="009827E9">
              <w:t>VLAN</w:t>
            </w:r>
            <w:r w:rsidRPr="009827E9">
              <w:rPr>
                <w:lang w:val="ru-RU"/>
              </w:rPr>
              <w:t xml:space="preserve">, </w:t>
            </w:r>
            <w:r w:rsidRPr="009827E9">
              <w:t>RTP</w:t>
            </w:r>
            <w:r w:rsidR="00552551" w:rsidRPr="009827E9">
              <w:rPr>
                <w:lang w:val="ru-RU"/>
              </w:rPr>
              <w:t xml:space="preserve">, </w:t>
            </w:r>
            <w:r w:rsidR="00552551" w:rsidRPr="009827E9">
              <w:t>RTCP</w:t>
            </w:r>
            <w:r w:rsidR="00552551" w:rsidRPr="009827E9">
              <w:rPr>
                <w:lang w:val="ru-RU"/>
              </w:rPr>
              <w:t xml:space="preserve">, </w:t>
            </w:r>
            <w:r w:rsidR="00552551" w:rsidRPr="009827E9">
              <w:t>GARP</w:t>
            </w:r>
            <w:r w:rsidRPr="009827E9">
              <w:rPr>
                <w:lang w:val="ru-RU"/>
              </w:rPr>
              <w:t>;</w:t>
            </w:r>
          </w:p>
        </w:tc>
      </w:tr>
      <w:tr w:rsidR="00EB2EFC" w:rsidRPr="009827E9" w14:paraId="4728D775" w14:textId="77777777">
        <w:trPr>
          <w:trHeight w:val="251"/>
        </w:trPr>
        <w:tc>
          <w:tcPr>
            <w:tcW w:w="10632" w:type="dxa"/>
            <w:gridSpan w:val="2"/>
          </w:tcPr>
          <w:p w14:paraId="1A764B06" w14:textId="77777777" w:rsidR="00EB2EFC" w:rsidRPr="009827E9" w:rsidRDefault="00012E65">
            <w:pPr>
              <w:pStyle w:val="TableParagraph"/>
              <w:spacing w:line="232" w:lineRule="exact"/>
              <w:ind w:left="319" w:right="308"/>
              <w:jc w:val="center"/>
              <w:rPr>
                <w:lang w:val="ru-RU"/>
              </w:rPr>
            </w:pPr>
            <w:r w:rsidRPr="009827E9">
              <w:rPr>
                <w:lang w:val="ru-RU"/>
              </w:rPr>
              <w:t xml:space="preserve">Требование к лицензированию и гарантии </w:t>
            </w:r>
          </w:p>
        </w:tc>
      </w:tr>
      <w:tr w:rsidR="00EB2EFC" w:rsidRPr="009827E9" w14:paraId="66CB51F3" w14:textId="77777777">
        <w:trPr>
          <w:trHeight w:val="1012"/>
        </w:trPr>
        <w:tc>
          <w:tcPr>
            <w:tcW w:w="3545" w:type="dxa"/>
          </w:tcPr>
          <w:p w14:paraId="04DE78C7" w14:textId="77777777" w:rsidR="00552551" w:rsidRPr="009827E9" w:rsidRDefault="00996B9C" w:rsidP="00552551">
            <w:pPr>
              <w:pStyle w:val="TableParagraph"/>
              <w:spacing w:line="251" w:lineRule="exact"/>
              <w:rPr>
                <w:lang w:val="ru-RU"/>
              </w:rPr>
            </w:pPr>
            <w:r w:rsidRPr="009827E9">
              <w:rPr>
                <w:lang w:val="ru-RU"/>
              </w:rPr>
              <w:t>Лицензия в составе</w:t>
            </w:r>
          </w:p>
          <w:p w14:paraId="65CC1287" w14:textId="77777777" w:rsidR="00EB2EFC" w:rsidRPr="009827E9" w:rsidRDefault="00EB2EFC">
            <w:pPr>
              <w:pStyle w:val="TableParagraph"/>
              <w:spacing w:before="1"/>
              <w:rPr>
                <w:lang w:val="ru-RU"/>
              </w:rPr>
            </w:pPr>
          </w:p>
        </w:tc>
        <w:tc>
          <w:tcPr>
            <w:tcW w:w="7087" w:type="dxa"/>
          </w:tcPr>
          <w:p w14:paraId="60EFB3A3" w14:textId="77777777" w:rsidR="00EB2EFC" w:rsidRPr="009827E9" w:rsidRDefault="00996B9C" w:rsidP="00552551">
            <w:pPr>
              <w:pStyle w:val="TableParagraph"/>
              <w:ind w:right="238"/>
              <w:rPr>
                <w:lang w:val="ru-RU"/>
              </w:rPr>
            </w:pPr>
            <w:r w:rsidRPr="009827E9">
              <w:rPr>
                <w:lang w:val="ru-RU"/>
              </w:rPr>
              <w:t xml:space="preserve">Системное программное обеспечение - электронная лицензия тип 1 </w:t>
            </w:r>
            <w:r w:rsidRPr="009827E9">
              <w:t>Enhanced</w:t>
            </w:r>
            <w:r w:rsidRPr="009827E9">
              <w:rPr>
                <w:lang w:val="ru-RU"/>
              </w:rPr>
              <w:t xml:space="preserve"> для обеспечения эффективной и надежной коммуникационной платформы, позволяющей подключать телефонный аппарат к системе </w:t>
            </w:r>
            <w:r w:rsidRPr="009827E9">
              <w:t>IP</w:t>
            </w:r>
            <w:r w:rsidRPr="009827E9">
              <w:rPr>
                <w:lang w:val="ru-RU"/>
              </w:rPr>
              <w:t xml:space="preserve"> телефонии и проводить, аудио и видео звонки</w:t>
            </w:r>
          </w:p>
        </w:tc>
      </w:tr>
      <w:tr w:rsidR="00996B9C" w:rsidRPr="009827E9" w14:paraId="4A226951" w14:textId="77777777" w:rsidTr="00DA25B3">
        <w:trPr>
          <w:trHeight w:val="266"/>
        </w:trPr>
        <w:tc>
          <w:tcPr>
            <w:tcW w:w="3545" w:type="dxa"/>
          </w:tcPr>
          <w:p w14:paraId="2113BA09" w14:textId="77777777" w:rsidR="00996B9C" w:rsidRPr="009827E9" w:rsidRDefault="00996B9C" w:rsidP="00996B9C">
            <w:pPr>
              <w:pStyle w:val="TableParagraph"/>
              <w:spacing w:line="251" w:lineRule="exact"/>
              <w:rPr>
                <w:lang w:val="ru-RU"/>
              </w:rPr>
            </w:pPr>
            <w:r w:rsidRPr="009827E9">
              <w:rPr>
                <w:lang w:val="ru-RU"/>
              </w:rPr>
              <w:t>Гарантия от производителя</w:t>
            </w:r>
          </w:p>
          <w:p w14:paraId="0CD4AE2F" w14:textId="77777777" w:rsidR="00996B9C" w:rsidRPr="009827E9" w:rsidRDefault="00996B9C" w:rsidP="00996B9C">
            <w:pPr>
              <w:pStyle w:val="TableParagraph"/>
              <w:spacing w:before="1"/>
              <w:rPr>
                <w:lang w:val="ru-RU"/>
              </w:rPr>
            </w:pPr>
          </w:p>
        </w:tc>
        <w:tc>
          <w:tcPr>
            <w:tcW w:w="7087" w:type="dxa"/>
          </w:tcPr>
          <w:p w14:paraId="562AFC6B" w14:textId="77777777" w:rsidR="00996B9C" w:rsidRPr="009827E9" w:rsidRDefault="00DA25B3" w:rsidP="00996B9C">
            <w:pPr>
              <w:pStyle w:val="TableParagraph"/>
              <w:ind w:right="238"/>
              <w:rPr>
                <w:lang w:val="ru-RU"/>
              </w:rPr>
            </w:pPr>
            <w:r w:rsidRPr="009827E9">
              <w:rPr>
                <w:lang w:val="ru-RU"/>
              </w:rPr>
              <w:t>Сервисная и техническая поддержка от производителя, включая замену вышедшего из строя оборудования, сроком на 12 месяцев;</w:t>
            </w:r>
          </w:p>
        </w:tc>
      </w:tr>
    </w:tbl>
    <w:p w14:paraId="252F171A" w14:textId="77777777" w:rsidR="00EB2EFC" w:rsidRPr="009827E9" w:rsidRDefault="00EB2EFC">
      <w:pPr>
        <w:pStyle w:val="a3"/>
        <w:spacing w:before="6"/>
        <w:rPr>
          <w:sz w:val="14"/>
          <w:lang w:val="ru-RU"/>
        </w:rPr>
      </w:pPr>
    </w:p>
    <w:p w14:paraId="1A960FA6" w14:textId="77777777" w:rsidR="00EB2EFC" w:rsidRPr="009827E9" w:rsidRDefault="00012E65">
      <w:pPr>
        <w:pStyle w:val="a3"/>
        <w:spacing w:before="91"/>
        <w:ind w:left="666"/>
      </w:pPr>
      <w:r w:rsidRPr="009827E9">
        <w:t>1.</w:t>
      </w:r>
      <w:r w:rsidR="00996B9C" w:rsidRPr="009827E9">
        <w:t>4</w:t>
      </w:r>
      <w:r w:rsidRPr="009827E9">
        <w:t xml:space="preserve">. </w:t>
      </w:r>
      <w:r w:rsidR="00996B9C" w:rsidRPr="009827E9">
        <w:t xml:space="preserve">IP </w:t>
      </w:r>
      <w:r w:rsidR="00996B9C" w:rsidRPr="009827E9">
        <w:rPr>
          <w:lang w:val="ru-RU"/>
        </w:rPr>
        <w:t>телефон</w:t>
      </w:r>
      <w:r w:rsidR="00996B9C" w:rsidRPr="009827E9">
        <w:t xml:space="preserve"> </w:t>
      </w:r>
      <w:r w:rsidR="00996B9C" w:rsidRPr="009827E9">
        <w:rPr>
          <w:lang w:val="ru-RU"/>
        </w:rPr>
        <w:t>тип</w:t>
      </w:r>
      <w:r w:rsidR="00996B9C" w:rsidRPr="009827E9">
        <w:t xml:space="preserve"> 1 – (</w:t>
      </w:r>
      <w:r w:rsidR="00996B9C" w:rsidRPr="009827E9">
        <w:rPr>
          <w:b/>
          <w:bCs/>
          <w:sz w:val="20"/>
          <w:szCs w:val="20"/>
        </w:rPr>
        <w:t>Cisco Desk Phone 9871</w:t>
      </w:r>
      <w:r w:rsidR="00996B9C" w:rsidRPr="009827E9">
        <w:t>)</w:t>
      </w:r>
    </w:p>
    <w:p w14:paraId="09E3068F" w14:textId="77777777" w:rsidR="00EB2EFC" w:rsidRPr="009827E9" w:rsidRDefault="00EB2EFC">
      <w:pPr>
        <w:pStyle w:val="a3"/>
        <w:spacing w:before="2"/>
      </w:pPr>
    </w:p>
    <w:tbl>
      <w:tblPr>
        <w:tblStyle w:val="TableNormal1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7087"/>
      </w:tblGrid>
      <w:tr w:rsidR="00EB2EFC" w:rsidRPr="009827E9" w14:paraId="617B4A3B" w14:textId="77777777">
        <w:trPr>
          <w:trHeight w:val="251"/>
        </w:trPr>
        <w:tc>
          <w:tcPr>
            <w:tcW w:w="10632" w:type="dxa"/>
            <w:gridSpan w:val="2"/>
          </w:tcPr>
          <w:p w14:paraId="657F58B7" w14:textId="77777777" w:rsidR="00EB2EFC" w:rsidRPr="009827E9" w:rsidRDefault="00012E65">
            <w:pPr>
              <w:pStyle w:val="TableParagraph"/>
              <w:spacing w:line="232" w:lineRule="exact"/>
              <w:rPr>
                <w:lang w:val="ru-RU"/>
              </w:rPr>
            </w:pPr>
            <w:r w:rsidRPr="009827E9">
              <w:t>Требуемое количество – 30 шт.</w:t>
            </w:r>
          </w:p>
        </w:tc>
      </w:tr>
      <w:tr w:rsidR="00EB2EFC" w:rsidRPr="009827E9" w14:paraId="7384C9DF" w14:textId="77777777">
        <w:trPr>
          <w:trHeight w:val="254"/>
        </w:trPr>
        <w:tc>
          <w:tcPr>
            <w:tcW w:w="10632" w:type="dxa"/>
            <w:gridSpan w:val="2"/>
          </w:tcPr>
          <w:p w14:paraId="51DBACE6" w14:textId="77777777" w:rsidR="00EB2EFC" w:rsidRPr="009827E9" w:rsidRDefault="00012E65">
            <w:pPr>
              <w:pStyle w:val="TableParagraph"/>
              <w:spacing w:before="1" w:line="233" w:lineRule="exact"/>
              <w:ind w:left="319" w:right="308"/>
              <w:jc w:val="center"/>
            </w:pPr>
            <w:r w:rsidRPr="009827E9">
              <w:t xml:space="preserve">Общие требования </w:t>
            </w:r>
          </w:p>
        </w:tc>
      </w:tr>
      <w:tr w:rsidR="00EB2EFC" w:rsidRPr="009827E9" w14:paraId="6C4280B3" w14:textId="77777777">
        <w:trPr>
          <w:trHeight w:val="757"/>
        </w:trPr>
        <w:tc>
          <w:tcPr>
            <w:tcW w:w="3545" w:type="dxa"/>
          </w:tcPr>
          <w:p w14:paraId="48415371" w14:textId="77777777" w:rsidR="00EB2EFC" w:rsidRPr="009827E9" w:rsidRDefault="00012E65">
            <w:pPr>
              <w:pStyle w:val="TableParagraph"/>
              <w:spacing w:line="251" w:lineRule="exact"/>
              <w:rPr>
                <w:lang w:val="ru-RU"/>
              </w:rPr>
            </w:pPr>
            <w:r w:rsidRPr="009827E9">
              <w:t>Исполнение</w:t>
            </w:r>
          </w:p>
        </w:tc>
        <w:tc>
          <w:tcPr>
            <w:tcW w:w="7087" w:type="dxa"/>
          </w:tcPr>
          <w:p w14:paraId="0D2AF164" w14:textId="77777777" w:rsidR="00EB2EFC" w:rsidRPr="009827E9" w:rsidRDefault="00012E65">
            <w:pPr>
              <w:pStyle w:val="TableParagraph"/>
              <w:spacing w:line="251" w:lineRule="exact"/>
              <w:rPr>
                <w:lang w:val="ru-RU"/>
              </w:rPr>
            </w:pPr>
            <w:r w:rsidRPr="009827E9">
              <w:rPr>
                <w:lang w:val="ru-RU"/>
              </w:rPr>
              <w:t>Физический телефонный аппарат с проводной трубкой, и регулируемой</w:t>
            </w:r>
          </w:p>
          <w:p w14:paraId="437B4CEA" w14:textId="77777777" w:rsidR="00EB2EFC" w:rsidRPr="009827E9" w:rsidRDefault="00012E65">
            <w:pPr>
              <w:pStyle w:val="TableParagraph"/>
              <w:spacing w:before="5" w:line="252" w:lineRule="exact"/>
              <w:ind w:right="131"/>
              <w:rPr>
                <w:lang w:val="ru-RU"/>
              </w:rPr>
            </w:pPr>
            <w:r w:rsidRPr="009827E9">
              <w:rPr>
                <w:lang w:val="ru-RU"/>
              </w:rPr>
              <w:t xml:space="preserve">по углу наклона </w:t>
            </w:r>
            <w:r w:rsidR="00996B9C" w:rsidRPr="009827E9">
              <w:rPr>
                <w:lang w:val="ru-RU"/>
              </w:rPr>
              <w:t xml:space="preserve">подставкой. </w:t>
            </w:r>
            <w:r w:rsidR="005B73C0" w:rsidRPr="009827E9">
              <w:rPr>
                <w:lang w:val="ru-RU"/>
              </w:rPr>
              <w:t>Телефоны должны поддерживать два специальных светодиода: передний дуговой светодиод и верхний светодиод, которые указывают состояние устройства, включая ожидание, пропущенный вызов, доступность абонента и т. д.</w:t>
            </w:r>
          </w:p>
        </w:tc>
      </w:tr>
      <w:tr w:rsidR="00EB2EFC" w:rsidRPr="009827E9" w14:paraId="2F3CB537" w14:textId="77777777">
        <w:trPr>
          <w:trHeight w:val="503"/>
        </w:trPr>
        <w:tc>
          <w:tcPr>
            <w:tcW w:w="3545" w:type="dxa"/>
          </w:tcPr>
          <w:p w14:paraId="4E504F1C" w14:textId="77777777" w:rsidR="00EB2EFC" w:rsidRPr="009827E9" w:rsidRDefault="00012E65">
            <w:pPr>
              <w:pStyle w:val="TableParagraph"/>
              <w:spacing w:line="251" w:lineRule="exact"/>
            </w:pPr>
            <w:r w:rsidRPr="009827E9">
              <w:t xml:space="preserve">Дисплей </w:t>
            </w:r>
          </w:p>
        </w:tc>
        <w:tc>
          <w:tcPr>
            <w:tcW w:w="7087" w:type="dxa"/>
          </w:tcPr>
          <w:p w14:paraId="79F7B737" w14:textId="77777777" w:rsidR="00EB2EFC" w:rsidRPr="009827E9" w:rsidRDefault="00012E65">
            <w:pPr>
              <w:pStyle w:val="TableParagraph"/>
              <w:spacing w:before="2" w:line="252" w:lineRule="exact"/>
              <w:ind w:right="945"/>
              <w:rPr>
                <w:lang w:val="ru-RU"/>
              </w:rPr>
            </w:pPr>
            <w:r w:rsidRPr="009827E9">
              <w:rPr>
                <w:lang w:val="ru-RU"/>
              </w:rPr>
              <w:t xml:space="preserve">Сенсорная цветная диагональ 5” с разрешением не менее </w:t>
            </w:r>
            <w:r w:rsidR="00DD3F83" w:rsidRPr="009827E9">
              <w:rPr>
                <w:lang w:val="ru-RU"/>
              </w:rPr>
              <w:t>1280</w:t>
            </w:r>
            <w:r w:rsidRPr="009827E9">
              <w:rPr>
                <w:lang w:val="ru-RU"/>
              </w:rPr>
              <w:t>х</w:t>
            </w:r>
            <w:r w:rsidR="00DD3F83" w:rsidRPr="009827E9">
              <w:rPr>
                <w:lang w:val="ru-RU"/>
              </w:rPr>
              <w:t>720</w:t>
            </w:r>
            <w:r w:rsidRPr="009827E9">
              <w:rPr>
                <w:lang w:val="ru-RU"/>
              </w:rPr>
              <w:t xml:space="preserve"> </w:t>
            </w:r>
            <w:r w:rsidR="001108F5" w:rsidRPr="009827E9">
              <w:rPr>
                <w:lang w:val="ru-RU"/>
              </w:rPr>
              <w:t>с подсветкой</w:t>
            </w:r>
          </w:p>
        </w:tc>
      </w:tr>
      <w:tr w:rsidR="00EB2EFC" w:rsidRPr="009827E9" w14:paraId="59F9F6C5" w14:textId="77777777">
        <w:trPr>
          <w:trHeight w:val="252"/>
        </w:trPr>
        <w:tc>
          <w:tcPr>
            <w:tcW w:w="3545" w:type="dxa"/>
          </w:tcPr>
          <w:p w14:paraId="4700B89A" w14:textId="77777777" w:rsidR="00EB2EFC" w:rsidRPr="009827E9" w:rsidRDefault="00012E65">
            <w:pPr>
              <w:pStyle w:val="TableParagraph"/>
              <w:spacing w:line="232" w:lineRule="exact"/>
            </w:pPr>
            <w:r w:rsidRPr="009827E9">
              <w:t>Камера</w:t>
            </w:r>
          </w:p>
        </w:tc>
        <w:tc>
          <w:tcPr>
            <w:tcW w:w="7087" w:type="dxa"/>
          </w:tcPr>
          <w:p w14:paraId="01B6B993" w14:textId="77777777" w:rsidR="00EB2EFC" w:rsidRPr="009827E9" w:rsidRDefault="00012E65">
            <w:pPr>
              <w:pStyle w:val="TableParagraph"/>
              <w:spacing w:line="232" w:lineRule="exact"/>
              <w:rPr>
                <w:lang w:val="ru-RU"/>
              </w:rPr>
            </w:pPr>
            <w:r w:rsidRPr="009827E9">
              <w:t>Нет</w:t>
            </w:r>
          </w:p>
        </w:tc>
      </w:tr>
      <w:tr w:rsidR="00EB2EFC" w:rsidRPr="009827E9" w14:paraId="50C8FDF2" w14:textId="77777777">
        <w:trPr>
          <w:trHeight w:val="506"/>
        </w:trPr>
        <w:tc>
          <w:tcPr>
            <w:tcW w:w="3545" w:type="dxa"/>
          </w:tcPr>
          <w:p w14:paraId="657CD083" w14:textId="77777777" w:rsidR="00EB2EFC" w:rsidRPr="009827E9" w:rsidRDefault="00012E65">
            <w:pPr>
              <w:pStyle w:val="TableParagraph"/>
              <w:spacing w:line="254" w:lineRule="exact"/>
              <w:ind w:right="481"/>
            </w:pPr>
            <w:r w:rsidRPr="009827E9">
              <w:t xml:space="preserve">Сетевые интерфейсы </w:t>
            </w:r>
          </w:p>
        </w:tc>
        <w:tc>
          <w:tcPr>
            <w:tcW w:w="7087" w:type="dxa"/>
          </w:tcPr>
          <w:p w14:paraId="0058267B" w14:textId="77777777" w:rsidR="00EB2EFC" w:rsidRPr="009827E9" w:rsidRDefault="00012E65">
            <w:pPr>
              <w:pStyle w:val="TableParagraph"/>
              <w:spacing w:line="254" w:lineRule="exact"/>
              <w:ind w:right="558"/>
            </w:pPr>
            <w:r w:rsidRPr="009827E9">
              <w:t>2 порта RJ45 10/100/1000 Мбит/сек</w:t>
            </w:r>
            <w:r w:rsidR="001108F5" w:rsidRPr="009827E9">
              <w:t xml:space="preserve"> </w:t>
            </w:r>
            <w:r w:rsidRPr="009827E9">
              <w:t>(Ethernet/FastEthernet/GigabitEthernet);</w:t>
            </w:r>
          </w:p>
        </w:tc>
      </w:tr>
      <w:tr w:rsidR="00EB2EFC" w:rsidRPr="009827E9" w14:paraId="570B1612" w14:textId="77777777" w:rsidTr="00DA25B3">
        <w:trPr>
          <w:trHeight w:val="459"/>
        </w:trPr>
        <w:tc>
          <w:tcPr>
            <w:tcW w:w="3545" w:type="dxa"/>
          </w:tcPr>
          <w:p w14:paraId="49C30EC6" w14:textId="77777777" w:rsidR="00EB2EFC" w:rsidRPr="009827E9" w:rsidRDefault="00012E65">
            <w:pPr>
              <w:pStyle w:val="TableParagraph"/>
              <w:spacing w:line="249" w:lineRule="exact"/>
            </w:pPr>
            <w:r w:rsidRPr="009827E9">
              <w:t xml:space="preserve">Электропитание </w:t>
            </w:r>
          </w:p>
        </w:tc>
        <w:tc>
          <w:tcPr>
            <w:tcW w:w="7087" w:type="dxa"/>
          </w:tcPr>
          <w:p w14:paraId="5B1A8C55" w14:textId="77777777" w:rsidR="00EB2EFC" w:rsidRPr="009827E9" w:rsidRDefault="00012E65">
            <w:pPr>
              <w:pStyle w:val="TableParagraph"/>
              <w:spacing w:line="249" w:lineRule="exact"/>
              <w:rPr>
                <w:lang w:val="ru-RU"/>
              </w:rPr>
            </w:pPr>
            <w:r w:rsidRPr="009827E9">
              <w:rPr>
                <w:lang w:val="ru-RU"/>
              </w:rPr>
              <w:t xml:space="preserve">Поддержка </w:t>
            </w:r>
            <w:r w:rsidRPr="009827E9">
              <w:t>PoE</w:t>
            </w:r>
            <w:r w:rsidRPr="009827E9">
              <w:rPr>
                <w:lang w:val="ru-RU"/>
              </w:rPr>
              <w:t xml:space="preserve"> питания обязательна;</w:t>
            </w:r>
          </w:p>
          <w:p w14:paraId="248680E2" w14:textId="77777777" w:rsidR="00EB2EFC" w:rsidRPr="009827E9" w:rsidRDefault="00012E65" w:rsidP="00DA25B3">
            <w:pPr>
              <w:pStyle w:val="TableParagraph"/>
              <w:spacing w:before="1"/>
              <w:ind w:right="569"/>
              <w:rPr>
                <w:lang w:val="ru-RU"/>
              </w:rPr>
            </w:pPr>
            <w:r w:rsidRPr="009827E9">
              <w:rPr>
                <w:lang w:val="ru-RU"/>
              </w:rPr>
              <w:t xml:space="preserve">Возможно подключение внешнего блока питания обязательна </w:t>
            </w:r>
          </w:p>
        </w:tc>
      </w:tr>
      <w:tr w:rsidR="001108F5" w:rsidRPr="009827E9" w14:paraId="61FEFFA8" w14:textId="77777777">
        <w:trPr>
          <w:trHeight w:val="505"/>
        </w:trPr>
        <w:tc>
          <w:tcPr>
            <w:tcW w:w="3545" w:type="dxa"/>
          </w:tcPr>
          <w:p w14:paraId="5F5AA4AD" w14:textId="77777777" w:rsidR="001108F5" w:rsidRPr="009827E9" w:rsidRDefault="00996B9C" w:rsidP="001108F5">
            <w:pPr>
              <w:pStyle w:val="TableParagraph"/>
              <w:spacing w:line="232" w:lineRule="exact"/>
            </w:pPr>
            <w:r w:rsidRPr="009827E9">
              <w:rPr>
                <w:lang w:val="ru-RU"/>
              </w:rPr>
              <w:t>Поддержка беспроводных функций</w:t>
            </w:r>
          </w:p>
        </w:tc>
        <w:tc>
          <w:tcPr>
            <w:tcW w:w="7087" w:type="dxa"/>
          </w:tcPr>
          <w:p w14:paraId="336C6F85" w14:textId="77777777" w:rsidR="001108F5" w:rsidRPr="009827E9" w:rsidRDefault="001108F5" w:rsidP="00DA25B3">
            <w:pPr>
              <w:pStyle w:val="TableParagraph"/>
              <w:spacing w:line="232" w:lineRule="exact"/>
              <w:ind w:left="0"/>
            </w:pPr>
            <w:r w:rsidRPr="009827E9">
              <w:t xml:space="preserve">Bluetooth </w:t>
            </w:r>
            <w:r w:rsidRPr="009827E9">
              <w:rPr>
                <w:lang w:val="ru-RU"/>
              </w:rPr>
              <w:t>версии</w:t>
            </w:r>
            <w:r w:rsidRPr="009827E9">
              <w:t>: 5.2 (Bluetooth® Low Energy)</w:t>
            </w:r>
            <w:r w:rsidRPr="009827E9">
              <w:br/>
            </w:r>
            <w:r w:rsidRPr="009827E9">
              <w:rPr>
                <w:lang w:val="ru-RU"/>
              </w:rPr>
              <w:t>Повышенная</w:t>
            </w:r>
            <w:r w:rsidRPr="009827E9">
              <w:t xml:space="preserve"> </w:t>
            </w:r>
            <w:r w:rsidRPr="009827E9">
              <w:rPr>
                <w:lang w:val="ru-RU"/>
              </w:rPr>
              <w:t>скорость</w:t>
            </w:r>
            <w:r w:rsidRPr="009827E9">
              <w:t xml:space="preserve"> </w:t>
            </w:r>
            <w:r w:rsidRPr="009827E9">
              <w:rPr>
                <w:lang w:val="ru-RU"/>
              </w:rPr>
              <w:t>передачи</w:t>
            </w:r>
            <w:r w:rsidRPr="009827E9">
              <w:t xml:space="preserve"> </w:t>
            </w:r>
            <w:r w:rsidRPr="009827E9">
              <w:rPr>
                <w:lang w:val="ru-RU"/>
              </w:rPr>
              <w:t>данных</w:t>
            </w:r>
            <w:r w:rsidRPr="009827E9">
              <w:t xml:space="preserve"> Bluetooth (EDR)</w:t>
            </w:r>
            <w:r w:rsidRPr="009827E9">
              <w:br/>
              <w:t>Bluetooth Класс1</w:t>
            </w:r>
          </w:p>
        </w:tc>
      </w:tr>
      <w:tr w:rsidR="001108F5" w:rsidRPr="009827E9" w14:paraId="14F108F8" w14:textId="77777777">
        <w:trPr>
          <w:trHeight w:val="505"/>
        </w:trPr>
        <w:tc>
          <w:tcPr>
            <w:tcW w:w="3545" w:type="dxa"/>
          </w:tcPr>
          <w:p w14:paraId="0EA2AEAB" w14:textId="77777777" w:rsidR="001108F5" w:rsidRPr="009827E9" w:rsidRDefault="001108F5" w:rsidP="001108F5">
            <w:pPr>
              <w:pStyle w:val="TableParagraph"/>
              <w:spacing w:line="232" w:lineRule="exact"/>
            </w:pPr>
            <w:r w:rsidRPr="009827E9">
              <w:rPr>
                <w:lang w:val="ru-RU"/>
              </w:rPr>
              <w:t xml:space="preserve">Поддержка </w:t>
            </w:r>
            <w:r w:rsidRPr="009827E9">
              <w:t>Wi-Fi</w:t>
            </w:r>
          </w:p>
        </w:tc>
        <w:tc>
          <w:tcPr>
            <w:tcW w:w="7087" w:type="dxa"/>
          </w:tcPr>
          <w:p w14:paraId="12139969" w14:textId="77777777" w:rsidR="001108F5" w:rsidRPr="009827E9" w:rsidRDefault="001108F5" w:rsidP="001108F5">
            <w:pPr>
              <w:pStyle w:val="TableParagraph"/>
              <w:spacing w:line="232" w:lineRule="exact"/>
            </w:pPr>
            <w:r w:rsidRPr="009827E9">
              <w:rPr>
                <w:lang w:val="ru-RU"/>
              </w:rPr>
              <w:t>поддержка двух диапазонов 802.11</w:t>
            </w:r>
            <w:r w:rsidRPr="009827E9">
              <w:t>a</w:t>
            </w:r>
            <w:r w:rsidRPr="009827E9">
              <w:rPr>
                <w:lang w:val="ru-RU"/>
              </w:rPr>
              <w:t>/</w:t>
            </w:r>
            <w:r w:rsidRPr="009827E9">
              <w:t>b</w:t>
            </w:r>
            <w:r w:rsidRPr="009827E9">
              <w:rPr>
                <w:lang w:val="ru-RU"/>
              </w:rPr>
              <w:t>/</w:t>
            </w:r>
            <w:r w:rsidRPr="009827E9">
              <w:t>g</w:t>
            </w:r>
            <w:r w:rsidRPr="009827E9">
              <w:rPr>
                <w:lang w:val="ru-RU"/>
              </w:rPr>
              <w:t>/</w:t>
            </w:r>
            <w:r w:rsidRPr="009827E9">
              <w:t>n</w:t>
            </w:r>
            <w:r w:rsidRPr="009827E9">
              <w:rPr>
                <w:lang w:val="ru-RU"/>
              </w:rPr>
              <w:t>/</w:t>
            </w:r>
            <w:r w:rsidRPr="009827E9">
              <w:t>ac</w:t>
            </w:r>
            <w:r w:rsidRPr="009827E9">
              <w:rPr>
                <w:lang w:val="ru-RU"/>
              </w:rPr>
              <w:t>, 2,4 ГГц/5 ГГц.</w:t>
            </w:r>
            <w:r w:rsidRPr="009827E9">
              <w:rPr>
                <w:lang w:val="ru-RU"/>
              </w:rPr>
              <w:br/>
              <w:t>Аутентификация:</w:t>
            </w:r>
            <w:r w:rsidRPr="009827E9">
              <w:rPr>
                <w:lang w:val="ru-RU"/>
              </w:rPr>
              <w:br/>
            </w:r>
            <w:r w:rsidRPr="009827E9">
              <w:t>WPA</w:t>
            </w:r>
            <w:r w:rsidRPr="009827E9">
              <w:rPr>
                <w:lang w:val="ru-RU"/>
              </w:rPr>
              <w:t xml:space="preserve">, </w:t>
            </w:r>
            <w:r w:rsidRPr="009827E9">
              <w:t>WPA</w:t>
            </w:r>
            <w:r w:rsidRPr="009827E9">
              <w:rPr>
                <w:lang w:val="ru-RU"/>
              </w:rPr>
              <w:t xml:space="preserve">2 и </w:t>
            </w:r>
            <w:r w:rsidRPr="009827E9">
              <w:t>WPA</w:t>
            </w:r>
            <w:r w:rsidRPr="009827E9">
              <w:rPr>
                <w:lang w:val="ru-RU"/>
              </w:rPr>
              <w:t>3.</w:t>
            </w:r>
            <w:r w:rsidRPr="009827E9">
              <w:rPr>
                <w:lang w:val="ru-RU"/>
              </w:rPr>
              <w:br/>
              <w:t>Шифрование</w:t>
            </w:r>
            <w:r w:rsidRPr="009827E9">
              <w:t>:</w:t>
            </w:r>
            <w:r w:rsidRPr="009827E9">
              <w:br/>
            </w:r>
            <w:r w:rsidRPr="009827E9">
              <w:rPr>
                <w:lang w:val="ru-RU"/>
              </w:rPr>
              <w:t>Стандарт</w:t>
            </w:r>
            <w:r w:rsidRPr="009827E9">
              <w:t xml:space="preserve"> </w:t>
            </w:r>
            <w:r w:rsidRPr="009827E9">
              <w:rPr>
                <w:lang w:val="ru-RU"/>
              </w:rPr>
              <w:t>шифрования</w:t>
            </w:r>
            <w:r w:rsidRPr="009827E9">
              <w:t xml:space="preserve"> (AES)</w:t>
            </w:r>
          </w:p>
        </w:tc>
      </w:tr>
      <w:tr w:rsidR="00EB2EFC" w:rsidRPr="009827E9" w14:paraId="7DC8B8C6" w14:textId="77777777" w:rsidTr="00DA25B3">
        <w:trPr>
          <w:trHeight w:val="478"/>
        </w:trPr>
        <w:tc>
          <w:tcPr>
            <w:tcW w:w="3545" w:type="dxa"/>
          </w:tcPr>
          <w:p w14:paraId="7DF1D1EE" w14:textId="77777777" w:rsidR="00EB2EFC" w:rsidRPr="009827E9" w:rsidRDefault="00012E65" w:rsidP="00DA25B3">
            <w:pPr>
              <w:pStyle w:val="TableParagraph"/>
              <w:ind w:right="603"/>
              <w:rPr>
                <w:lang w:val="ru-RU"/>
              </w:rPr>
            </w:pPr>
            <w:r w:rsidRPr="009827E9">
              <w:rPr>
                <w:lang w:val="ru-RU"/>
              </w:rPr>
              <w:t xml:space="preserve">Порты </w:t>
            </w:r>
            <w:r w:rsidRPr="009827E9">
              <w:t>USB</w:t>
            </w:r>
            <w:r w:rsidRPr="009827E9">
              <w:rPr>
                <w:lang w:val="ru-RU"/>
              </w:rPr>
              <w:t xml:space="preserve"> для подключения периферии </w:t>
            </w:r>
          </w:p>
        </w:tc>
        <w:tc>
          <w:tcPr>
            <w:tcW w:w="7087" w:type="dxa"/>
          </w:tcPr>
          <w:p w14:paraId="410F8E5F" w14:textId="77777777" w:rsidR="00EB2EFC" w:rsidRPr="009827E9" w:rsidRDefault="00012E65">
            <w:pPr>
              <w:pStyle w:val="TableParagraph"/>
              <w:spacing w:line="251" w:lineRule="exact"/>
            </w:pPr>
            <w:r w:rsidRPr="009827E9">
              <w:t>Не менее одного порта USB-A / At least one USB-A port;</w:t>
            </w:r>
          </w:p>
          <w:p w14:paraId="0CD5B68B" w14:textId="77777777" w:rsidR="00DD3F83" w:rsidRPr="009827E9" w:rsidRDefault="00DD3F83">
            <w:pPr>
              <w:pStyle w:val="TableParagraph"/>
              <w:spacing w:line="251" w:lineRule="exact"/>
            </w:pPr>
            <w:r w:rsidRPr="009827E9">
              <w:t>Не менее одного порта USB-C / At least one USB-C port;</w:t>
            </w:r>
          </w:p>
        </w:tc>
      </w:tr>
      <w:tr w:rsidR="00EB2EFC" w:rsidRPr="009827E9" w14:paraId="31CE623F" w14:textId="77777777" w:rsidTr="00DA25B3">
        <w:trPr>
          <w:trHeight w:val="1662"/>
        </w:trPr>
        <w:tc>
          <w:tcPr>
            <w:tcW w:w="3545" w:type="dxa"/>
          </w:tcPr>
          <w:p w14:paraId="186592AC" w14:textId="77777777" w:rsidR="00EB2EFC" w:rsidRPr="009827E9" w:rsidRDefault="00012E65">
            <w:pPr>
              <w:pStyle w:val="TableParagraph"/>
              <w:ind w:right="80"/>
            </w:pPr>
            <w:r w:rsidRPr="009827E9">
              <w:t xml:space="preserve">Функциональные кнопки </w:t>
            </w:r>
          </w:p>
        </w:tc>
        <w:tc>
          <w:tcPr>
            <w:tcW w:w="7087" w:type="dxa"/>
          </w:tcPr>
          <w:p w14:paraId="0BB88503" w14:textId="77777777" w:rsidR="00EB2EFC" w:rsidRPr="009827E9" w:rsidRDefault="00012E65">
            <w:pPr>
              <w:pStyle w:val="TableParagraph"/>
              <w:ind w:right="4132"/>
              <w:rPr>
                <w:lang w:val="ru-RU"/>
              </w:rPr>
            </w:pPr>
            <w:r w:rsidRPr="009827E9">
              <w:rPr>
                <w:lang w:val="ru-RU"/>
              </w:rPr>
              <w:t>Кнопка Удержания вызова; Кнопка трансфера вызова; Кнопка регуляции громкости;</w:t>
            </w:r>
          </w:p>
          <w:p w14:paraId="40D3843B" w14:textId="77777777" w:rsidR="00EB2EFC" w:rsidRPr="009827E9" w:rsidRDefault="00012E65">
            <w:pPr>
              <w:pStyle w:val="TableParagraph"/>
              <w:ind w:right="3396"/>
              <w:rPr>
                <w:lang w:val="ru-RU"/>
              </w:rPr>
            </w:pPr>
            <w:r w:rsidRPr="009827E9">
              <w:rPr>
                <w:lang w:val="ru-RU"/>
              </w:rPr>
              <w:t>Кнопка активации громкоговорителя; Кнопка отключения микрофона;</w:t>
            </w:r>
            <w:r w:rsidR="00B83D49" w:rsidRPr="009827E9">
              <w:rPr>
                <w:lang w:val="ru-RU"/>
              </w:rPr>
              <w:br/>
              <w:t>Кнопка «Домой»;</w:t>
            </w:r>
          </w:p>
          <w:p w14:paraId="0D84917F" w14:textId="77777777" w:rsidR="00EB2EFC" w:rsidRPr="009827E9" w:rsidRDefault="00012E65" w:rsidP="001108F5">
            <w:pPr>
              <w:pStyle w:val="TableParagraph"/>
              <w:spacing w:line="252" w:lineRule="exact"/>
            </w:pPr>
            <w:r w:rsidRPr="009827E9">
              <w:t xml:space="preserve">Программируемая кнопка экстренного вызова </w:t>
            </w:r>
          </w:p>
        </w:tc>
      </w:tr>
      <w:tr w:rsidR="005B73C0" w:rsidRPr="009827E9" w14:paraId="3CA75F82" w14:textId="77777777" w:rsidTr="00DA25B3">
        <w:trPr>
          <w:trHeight w:val="582"/>
        </w:trPr>
        <w:tc>
          <w:tcPr>
            <w:tcW w:w="3545" w:type="dxa"/>
          </w:tcPr>
          <w:p w14:paraId="559BCBB3" w14:textId="77777777" w:rsidR="005B73C0" w:rsidRPr="009827E9" w:rsidRDefault="005B73C0" w:rsidP="005B73C0">
            <w:pPr>
              <w:pStyle w:val="TableParagraph"/>
              <w:spacing w:line="251" w:lineRule="exact"/>
              <w:rPr>
                <w:lang w:val="ru-RU"/>
              </w:rPr>
            </w:pPr>
            <w:r w:rsidRPr="009827E9">
              <w:rPr>
                <w:lang w:val="ru-RU"/>
              </w:rPr>
              <w:t>Шумоподавление</w:t>
            </w:r>
          </w:p>
        </w:tc>
        <w:tc>
          <w:tcPr>
            <w:tcW w:w="7087" w:type="dxa"/>
          </w:tcPr>
          <w:p w14:paraId="54E27070" w14:textId="77777777" w:rsidR="005B73C0" w:rsidRPr="009827E9" w:rsidRDefault="005B73C0" w:rsidP="005B73C0">
            <w:pPr>
              <w:pStyle w:val="TableParagraph"/>
              <w:spacing w:line="251" w:lineRule="exact"/>
              <w:rPr>
                <w:lang w:val="ru-RU"/>
              </w:rPr>
            </w:pPr>
            <w:r w:rsidRPr="009827E9">
              <w:rPr>
                <w:lang w:val="ru-RU"/>
              </w:rPr>
              <w:t>Удаление фонового шума и голоса на трубке телефона традиционными способами или благодаря искусственному интеллекту;</w:t>
            </w:r>
          </w:p>
          <w:p w14:paraId="0E004D6F" w14:textId="77777777" w:rsidR="005B73C0" w:rsidRPr="009827E9" w:rsidRDefault="005B73C0" w:rsidP="00DA25B3">
            <w:pPr>
              <w:pStyle w:val="TableParagraph"/>
              <w:spacing w:line="251" w:lineRule="exact"/>
              <w:rPr>
                <w:lang w:val="ru-RU"/>
              </w:rPr>
            </w:pPr>
            <w:r w:rsidRPr="009827E9">
              <w:rPr>
                <w:lang w:val="ru-RU"/>
              </w:rPr>
              <w:t>Ультразвуковая поддержка</w:t>
            </w:r>
            <w:r w:rsidRPr="009827E9">
              <w:t>;</w:t>
            </w:r>
          </w:p>
        </w:tc>
      </w:tr>
      <w:tr w:rsidR="005B73C0" w:rsidRPr="009827E9" w14:paraId="2972CAD3" w14:textId="77777777" w:rsidTr="00DA25B3">
        <w:trPr>
          <w:trHeight w:val="110"/>
        </w:trPr>
        <w:tc>
          <w:tcPr>
            <w:tcW w:w="3545" w:type="dxa"/>
          </w:tcPr>
          <w:p w14:paraId="7C07E34D" w14:textId="77777777" w:rsidR="005B73C0" w:rsidRPr="009827E9" w:rsidRDefault="005B73C0" w:rsidP="00DA25B3">
            <w:pPr>
              <w:pStyle w:val="TableParagraph"/>
              <w:spacing w:line="251" w:lineRule="exact"/>
              <w:rPr>
                <w:lang w:val="ru-RU"/>
              </w:rPr>
            </w:pPr>
            <w:r w:rsidRPr="009827E9">
              <w:t xml:space="preserve">Физические кнопки линий </w:t>
            </w:r>
          </w:p>
        </w:tc>
        <w:tc>
          <w:tcPr>
            <w:tcW w:w="7087" w:type="dxa"/>
          </w:tcPr>
          <w:p w14:paraId="55A80273" w14:textId="77777777" w:rsidR="005B73C0" w:rsidRPr="009827E9" w:rsidRDefault="005B73C0" w:rsidP="005B73C0">
            <w:pPr>
              <w:pStyle w:val="TableParagraph"/>
              <w:spacing w:line="251" w:lineRule="exact"/>
              <w:rPr>
                <w:lang w:val="ru-RU"/>
              </w:rPr>
            </w:pPr>
            <w:r w:rsidRPr="009827E9">
              <w:rPr>
                <w:lang w:val="ru-RU"/>
              </w:rPr>
              <w:t>Нет</w:t>
            </w:r>
          </w:p>
        </w:tc>
      </w:tr>
      <w:tr w:rsidR="005B73C0" w:rsidRPr="009827E9" w14:paraId="0BC4ACB6" w14:textId="77777777" w:rsidTr="00DA25B3">
        <w:trPr>
          <w:trHeight w:val="412"/>
        </w:trPr>
        <w:tc>
          <w:tcPr>
            <w:tcW w:w="3545" w:type="dxa"/>
          </w:tcPr>
          <w:p w14:paraId="33DBBA59" w14:textId="77777777" w:rsidR="005B73C0" w:rsidRPr="009827E9" w:rsidRDefault="005B73C0" w:rsidP="00DA25B3">
            <w:pPr>
              <w:pStyle w:val="TableParagraph"/>
              <w:ind w:right="155"/>
              <w:rPr>
                <w:lang w:val="ru-RU"/>
              </w:rPr>
            </w:pPr>
            <w:r w:rsidRPr="009827E9">
              <w:rPr>
                <w:lang w:val="ru-RU"/>
              </w:rPr>
              <w:t xml:space="preserve">Поддержка дополнительных панелей быстрого набора </w:t>
            </w:r>
          </w:p>
        </w:tc>
        <w:tc>
          <w:tcPr>
            <w:tcW w:w="7087" w:type="dxa"/>
          </w:tcPr>
          <w:p w14:paraId="0F88BCEE" w14:textId="77777777" w:rsidR="005B73C0" w:rsidRPr="009827E9" w:rsidRDefault="005B73C0" w:rsidP="005B73C0">
            <w:pPr>
              <w:pStyle w:val="TableParagraph"/>
              <w:spacing w:line="251" w:lineRule="exact"/>
              <w:rPr>
                <w:lang w:val="ru-RU"/>
              </w:rPr>
            </w:pPr>
            <w:r w:rsidRPr="009827E9">
              <w:t>Не менее трех панелей</w:t>
            </w:r>
          </w:p>
        </w:tc>
      </w:tr>
      <w:tr w:rsidR="005B73C0" w:rsidRPr="009827E9" w14:paraId="009FA4CB" w14:textId="77777777" w:rsidTr="00DA25B3">
        <w:trPr>
          <w:trHeight w:val="179"/>
        </w:trPr>
        <w:tc>
          <w:tcPr>
            <w:tcW w:w="3545" w:type="dxa"/>
          </w:tcPr>
          <w:p w14:paraId="13228914" w14:textId="77777777" w:rsidR="005B73C0" w:rsidRPr="009827E9" w:rsidRDefault="005B73C0" w:rsidP="00DA25B3">
            <w:pPr>
              <w:pStyle w:val="TableParagraph"/>
              <w:spacing w:line="251" w:lineRule="exact"/>
              <w:rPr>
                <w:lang w:val="ru-RU"/>
              </w:rPr>
            </w:pPr>
            <w:r w:rsidRPr="009827E9">
              <w:t xml:space="preserve">Поддерживаемые аудио кодеки </w:t>
            </w:r>
          </w:p>
        </w:tc>
        <w:tc>
          <w:tcPr>
            <w:tcW w:w="7087" w:type="dxa"/>
          </w:tcPr>
          <w:p w14:paraId="2EF17844" w14:textId="77777777" w:rsidR="005B73C0" w:rsidRPr="009827E9" w:rsidRDefault="005B73C0" w:rsidP="005B73C0">
            <w:pPr>
              <w:pStyle w:val="TableParagraph"/>
              <w:spacing w:line="251" w:lineRule="exact"/>
            </w:pPr>
            <w:r w:rsidRPr="009827E9">
              <w:t>G.711 a-law and mu-law, G.722, G.729a, iLBC, OPUS</w:t>
            </w:r>
          </w:p>
        </w:tc>
      </w:tr>
      <w:tr w:rsidR="005B73C0" w:rsidRPr="009827E9" w14:paraId="6FCA71E6" w14:textId="77777777" w:rsidTr="00DA25B3">
        <w:trPr>
          <w:trHeight w:val="197"/>
        </w:trPr>
        <w:tc>
          <w:tcPr>
            <w:tcW w:w="3545" w:type="dxa"/>
          </w:tcPr>
          <w:p w14:paraId="0781BC4B" w14:textId="77777777" w:rsidR="005B73C0" w:rsidRPr="009827E9" w:rsidRDefault="005B73C0" w:rsidP="00DA25B3">
            <w:pPr>
              <w:pStyle w:val="TableParagraph"/>
              <w:spacing w:line="251" w:lineRule="exact"/>
              <w:rPr>
                <w:lang w:val="ru-RU"/>
              </w:rPr>
            </w:pPr>
            <w:r w:rsidRPr="009827E9">
              <w:rPr>
                <w:lang w:val="ru-RU"/>
              </w:rPr>
              <w:t>Поддерживаемые видео кодеки</w:t>
            </w:r>
          </w:p>
        </w:tc>
        <w:tc>
          <w:tcPr>
            <w:tcW w:w="7087" w:type="dxa"/>
          </w:tcPr>
          <w:p w14:paraId="172133BC" w14:textId="77777777" w:rsidR="005B73C0" w:rsidRPr="009827E9" w:rsidRDefault="005B73C0" w:rsidP="005B73C0">
            <w:pPr>
              <w:pStyle w:val="TableParagraph"/>
              <w:spacing w:line="251" w:lineRule="exact"/>
              <w:rPr>
                <w:lang w:val="ru-RU"/>
              </w:rPr>
            </w:pPr>
            <w:r w:rsidRPr="009827E9">
              <w:t>Нет</w:t>
            </w:r>
          </w:p>
        </w:tc>
      </w:tr>
      <w:tr w:rsidR="005B73C0" w:rsidRPr="009827E9" w14:paraId="40D599B2" w14:textId="77777777" w:rsidTr="00DA25B3">
        <w:trPr>
          <w:trHeight w:val="371"/>
        </w:trPr>
        <w:tc>
          <w:tcPr>
            <w:tcW w:w="3545" w:type="dxa"/>
          </w:tcPr>
          <w:p w14:paraId="44806866" w14:textId="77777777" w:rsidR="005B73C0" w:rsidRPr="009827E9" w:rsidRDefault="005B73C0" w:rsidP="005B73C0">
            <w:pPr>
              <w:pStyle w:val="TableParagraph"/>
              <w:spacing w:line="251" w:lineRule="exact"/>
            </w:pPr>
            <w:r w:rsidRPr="009827E9">
              <w:t>Поддерживаемые сетевые</w:t>
            </w:r>
          </w:p>
          <w:p w14:paraId="0D31D910" w14:textId="77777777" w:rsidR="005B73C0" w:rsidRPr="009827E9" w:rsidRDefault="005B73C0" w:rsidP="005B73C0">
            <w:pPr>
              <w:pStyle w:val="TableParagraph"/>
              <w:spacing w:before="5" w:line="252" w:lineRule="exact"/>
              <w:ind w:right="275"/>
            </w:pPr>
            <w:r w:rsidRPr="009827E9">
              <w:t xml:space="preserve">протоколы </w:t>
            </w:r>
          </w:p>
        </w:tc>
        <w:tc>
          <w:tcPr>
            <w:tcW w:w="7087" w:type="dxa"/>
          </w:tcPr>
          <w:p w14:paraId="4C6103A4" w14:textId="77777777" w:rsidR="005B73C0" w:rsidRPr="009827E9" w:rsidRDefault="005B73C0" w:rsidP="005B73C0">
            <w:pPr>
              <w:pStyle w:val="TableParagraph"/>
              <w:spacing w:line="251" w:lineRule="exact"/>
            </w:pPr>
            <w:r w:rsidRPr="009827E9">
              <w:t>SIP, SDP, IPv4, UDP, DHCP, DNS, TFTP, HTTPS, VLAN, RTP;</w:t>
            </w:r>
          </w:p>
        </w:tc>
      </w:tr>
      <w:tr w:rsidR="005B73C0" w:rsidRPr="009827E9" w14:paraId="192EFCD6" w14:textId="77777777">
        <w:trPr>
          <w:trHeight w:val="254"/>
        </w:trPr>
        <w:tc>
          <w:tcPr>
            <w:tcW w:w="10632" w:type="dxa"/>
            <w:gridSpan w:val="2"/>
          </w:tcPr>
          <w:p w14:paraId="5D7629D0" w14:textId="77777777" w:rsidR="005B73C0" w:rsidRPr="009827E9" w:rsidRDefault="005B73C0" w:rsidP="005B73C0">
            <w:pPr>
              <w:pStyle w:val="TableParagraph"/>
              <w:spacing w:line="234" w:lineRule="exact"/>
              <w:ind w:left="319" w:right="310"/>
              <w:jc w:val="center"/>
              <w:rPr>
                <w:lang w:val="ru-RU"/>
              </w:rPr>
            </w:pPr>
            <w:r w:rsidRPr="009827E9">
              <w:rPr>
                <w:lang w:val="ru-RU"/>
              </w:rPr>
              <w:t xml:space="preserve">Требование к лицензированию и гарантии </w:t>
            </w:r>
          </w:p>
        </w:tc>
      </w:tr>
      <w:tr w:rsidR="00DA25B3" w:rsidRPr="009827E9" w14:paraId="16E01290" w14:textId="77777777">
        <w:trPr>
          <w:trHeight w:val="1012"/>
        </w:trPr>
        <w:tc>
          <w:tcPr>
            <w:tcW w:w="3545" w:type="dxa"/>
          </w:tcPr>
          <w:p w14:paraId="3AA66347" w14:textId="77777777" w:rsidR="00DA25B3" w:rsidRPr="009827E9" w:rsidRDefault="00DA25B3" w:rsidP="00DA25B3">
            <w:pPr>
              <w:pStyle w:val="TableParagraph"/>
              <w:spacing w:line="251" w:lineRule="exact"/>
              <w:rPr>
                <w:lang w:val="ru-RU"/>
              </w:rPr>
            </w:pPr>
            <w:r w:rsidRPr="009827E9">
              <w:rPr>
                <w:lang w:val="ru-RU"/>
              </w:rPr>
              <w:t>Лицензия в составе</w:t>
            </w:r>
          </w:p>
          <w:p w14:paraId="1C3B63DA" w14:textId="77777777" w:rsidR="00DA25B3" w:rsidRPr="009827E9" w:rsidRDefault="00DA25B3" w:rsidP="00DA25B3">
            <w:pPr>
              <w:pStyle w:val="TableParagraph"/>
              <w:spacing w:before="1"/>
              <w:rPr>
                <w:lang w:val="ru-RU"/>
              </w:rPr>
            </w:pPr>
          </w:p>
        </w:tc>
        <w:tc>
          <w:tcPr>
            <w:tcW w:w="7087" w:type="dxa"/>
          </w:tcPr>
          <w:p w14:paraId="2D72597E" w14:textId="77777777" w:rsidR="00DA25B3" w:rsidRPr="009827E9" w:rsidRDefault="00DA25B3" w:rsidP="00DA25B3">
            <w:pPr>
              <w:pStyle w:val="TableParagraph"/>
              <w:ind w:right="238"/>
              <w:rPr>
                <w:lang w:val="ru-RU"/>
              </w:rPr>
            </w:pPr>
            <w:r w:rsidRPr="009827E9">
              <w:rPr>
                <w:lang w:val="ru-RU"/>
              </w:rPr>
              <w:t xml:space="preserve">Системное программное обеспечение - электронная лицензия тип 1 </w:t>
            </w:r>
            <w:r w:rsidRPr="009827E9">
              <w:t>Enhanced</w:t>
            </w:r>
            <w:r w:rsidRPr="009827E9">
              <w:rPr>
                <w:lang w:val="ru-RU"/>
              </w:rPr>
              <w:t xml:space="preserve"> для обеспечения эффективной и надежной коммуникационной платформы, позволяющей подключать телефонный аппарат к системе </w:t>
            </w:r>
            <w:r w:rsidRPr="009827E9">
              <w:t>IP</w:t>
            </w:r>
            <w:r w:rsidRPr="009827E9">
              <w:rPr>
                <w:lang w:val="ru-RU"/>
              </w:rPr>
              <w:t xml:space="preserve"> телефонии и проводить, аудио и видео звонки</w:t>
            </w:r>
          </w:p>
        </w:tc>
      </w:tr>
      <w:tr w:rsidR="00DA25B3" w:rsidRPr="009827E9" w14:paraId="3A66E978" w14:textId="77777777" w:rsidTr="00DA25B3">
        <w:trPr>
          <w:trHeight w:val="584"/>
        </w:trPr>
        <w:tc>
          <w:tcPr>
            <w:tcW w:w="3545" w:type="dxa"/>
          </w:tcPr>
          <w:p w14:paraId="2D34E559" w14:textId="77777777" w:rsidR="00DA25B3" w:rsidRPr="009827E9" w:rsidRDefault="00DA25B3" w:rsidP="00DA25B3">
            <w:pPr>
              <w:pStyle w:val="TableParagraph"/>
              <w:spacing w:line="251" w:lineRule="exact"/>
              <w:rPr>
                <w:lang w:val="ru-RU"/>
              </w:rPr>
            </w:pPr>
            <w:r w:rsidRPr="009827E9">
              <w:rPr>
                <w:lang w:val="ru-RU"/>
              </w:rPr>
              <w:t>Гарантия от производителя</w:t>
            </w:r>
          </w:p>
          <w:p w14:paraId="614F424D" w14:textId="77777777" w:rsidR="00DA25B3" w:rsidRPr="009827E9" w:rsidRDefault="00DA25B3" w:rsidP="00DA25B3">
            <w:pPr>
              <w:pStyle w:val="TableParagraph"/>
              <w:spacing w:before="1"/>
              <w:rPr>
                <w:lang w:val="ru-RU"/>
              </w:rPr>
            </w:pPr>
          </w:p>
        </w:tc>
        <w:tc>
          <w:tcPr>
            <w:tcW w:w="7087" w:type="dxa"/>
          </w:tcPr>
          <w:p w14:paraId="38AF5BF0" w14:textId="77777777" w:rsidR="00DA25B3" w:rsidRPr="009827E9" w:rsidRDefault="00DA25B3" w:rsidP="00DA25B3">
            <w:pPr>
              <w:pStyle w:val="TableParagraph"/>
              <w:ind w:right="238"/>
              <w:rPr>
                <w:lang w:val="ru-RU"/>
              </w:rPr>
            </w:pPr>
            <w:r w:rsidRPr="009827E9">
              <w:rPr>
                <w:lang w:val="ru-RU"/>
              </w:rPr>
              <w:t>Сервисная и техническая поддержка от производителя, включая замену вышедшего из строя оборудования, сроком на 12 месяцев;</w:t>
            </w:r>
          </w:p>
        </w:tc>
      </w:tr>
    </w:tbl>
    <w:p w14:paraId="19176DEC" w14:textId="77777777" w:rsidR="00EB2EFC" w:rsidRPr="009827E9" w:rsidRDefault="00EB2EFC">
      <w:pPr>
        <w:pStyle w:val="a3"/>
        <w:spacing w:before="6"/>
        <w:rPr>
          <w:sz w:val="14"/>
          <w:lang w:val="ru-RU"/>
        </w:rPr>
      </w:pPr>
    </w:p>
    <w:p w14:paraId="32E0BB98" w14:textId="77777777" w:rsidR="00DA25B3" w:rsidRPr="009827E9" w:rsidRDefault="00DA25B3" w:rsidP="007A2BF5">
      <w:pPr>
        <w:pStyle w:val="a3"/>
        <w:spacing w:before="92"/>
        <w:ind w:left="1098" w:right="111" w:hanging="433"/>
        <w:rPr>
          <w:lang w:val="ru-RU"/>
        </w:rPr>
      </w:pPr>
    </w:p>
    <w:p w14:paraId="72898D48" w14:textId="77777777" w:rsidR="00DA25B3" w:rsidRPr="009827E9" w:rsidRDefault="00DA25B3" w:rsidP="007A2BF5">
      <w:pPr>
        <w:pStyle w:val="a3"/>
        <w:spacing w:before="92"/>
        <w:ind w:left="1098" w:right="111" w:hanging="433"/>
        <w:rPr>
          <w:lang w:val="ru-RU"/>
        </w:rPr>
      </w:pPr>
    </w:p>
    <w:p w14:paraId="21FE05E9" w14:textId="77777777" w:rsidR="00DA25B3" w:rsidRPr="009827E9" w:rsidRDefault="00DA25B3" w:rsidP="007A2BF5">
      <w:pPr>
        <w:pStyle w:val="a3"/>
        <w:spacing w:before="92"/>
        <w:ind w:left="1098" w:right="111" w:hanging="433"/>
        <w:rPr>
          <w:lang w:val="ru-RU"/>
        </w:rPr>
      </w:pPr>
    </w:p>
    <w:p w14:paraId="29356DC6" w14:textId="77777777" w:rsidR="00DA25B3" w:rsidRPr="009827E9" w:rsidRDefault="00DA25B3" w:rsidP="007A2BF5">
      <w:pPr>
        <w:pStyle w:val="a3"/>
        <w:spacing w:before="92"/>
        <w:ind w:left="1098" w:right="111" w:hanging="433"/>
        <w:rPr>
          <w:lang w:val="ru-RU"/>
        </w:rPr>
      </w:pPr>
    </w:p>
    <w:p w14:paraId="01C10C44" w14:textId="77777777" w:rsidR="00DA25B3" w:rsidRPr="009827E9" w:rsidRDefault="00DA25B3" w:rsidP="007A2BF5">
      <w:pPr>
        <w:pStyle w:val="a3"/>
        <w:spacing w:before="92"/>
        <w:ind w:left="1098" w:right="111" w:hanging="433"/>
        <w:rPr>
          <w:lang w:val="ru-RU"/>
        </w:rPr>
      </w:pPr>
    </w:p>
    <w:p w14:paraId="66003D2E" w14:textId="77777777" w:rsidR="00DA25B3" w:rsidRPr="009827E9" w:rsidRDefault="00DA25B3" w:rsidP="007A2BF5">
      <w:pPr>
        <w:pStyle w:val="a3"/>
        <w:spacing w:before="92"/>
        <w:ind w:left="1098" w:right="111" w:hanging="433"/>
        <w:rPr>
          <w:lang w:val="ru-RU"/>
        </w:rPr>
      </w:pPr>
    </w:p>
    <w:p w14:paraId="3237FB8F" w14:textId="77777777" w:rsidR="00DA25B3" w:rsidRPr="009827E9" w:rsidRDefault="00DA25B3" w:rsidP="007A2BF5">
      <w:pPr>
        <w:pStyle w:val="a3"/>
        <w:spacing w:before="92"/>
        <w:ind w:left="1098" w:right="111" w:hanging="433"/>
        <w:rPr>
          <w:lang w:val="ru-RU"/>
        </w:rPr>
      </w:pPr>
    </w:p>
    <w:p w14:paraId="28BA725F" w14:textId="77777777" w:rsidR="00DA25B3" w:rsidRPr="009827E9" w:rsidRDefault="00DA25B3" w:rsidP="007A2BF5">
      <w:pPr>
        <w:pStyle w:val="a3"/>
        <w:spacing w:before="92"/>
        <w:ind w:left="1098" w:right="111" w:hanging="433"/>
        <w:rPr>
          <w:lang w:val="ru-RU"/>
        </w:rPr>
      </w:pPr>
    </w:p>
    <w:p w14:paraId="13C25CB0" w14:textId="77777777" w:rsidR="007A2BF5" w:rsidRPr="009827E9" w:rsidRDefault="007A2BF5" w:rsidP="007A2BF5">
      <w:pPr>
        <w:pStyle w:val="a3"/>
        <w:spacing w:before="92"/>
        <w:ind w:left="1098" w:right="111" w:hanging="433"/>
        <w:rPr>
          <w:lang w:val="ru-RU"/>
        </w:rPr>
      </w:pPr>
      <w:r w:rsidRPr="009827E9">
        <w:rPr>
          <w:lang w:val="ru-RU"/>
        </w:rPr>
        <w:t>1.</w:t>
      </w:r>
      <w:r w:rsidR="00DA25B3" w:rsidRPr="009827E9">
        <w:rPr>
          <w:lang w:val="ru-RU"/>
        </w:rPr>
        <w:t>5</w:t>
      </w:r>
      <w:r w:rsidRPr="009827E9">
        <w:rPr>
          <w:lang w:val="ru-RU"/>
        </w:rPr>
        <w:t xml:space="preserve">. </w:t>
      </w:r>
      <w:r w:rsidR="00DA25B3" w:rsidRPr="009827E9">
        <w:rPr>
          <w:sz w:val="20"/>
          <w:szCs w:val="20"/>
          <w:lang w:val="ru-RU"/>
        </w:rPr>
        <w:t>Модуль расширения</w:t>
      </w:r>
      <w:r w:rsidR="00DA25B3" w:rsidRPr="009827E9">
        <w:rPr>
          <w:b/>
          <w:bCs/>
          <w:sz w:val="20"/>
          <w:szCs w:val="20"/>
          <w:lang w:val="ru-RU"/>
        </w:rPr>
        <w:t xml:space="preserve"> </w:t>
      </w:r>
      <w:r w:rsidRPr="009827E9">
        <w:rPr>
          <w:lang w:val="ru-RU"/>
        </w:rPr>
        <w:t xml:space="preserve">для </w:t>
      </w:r>
      <w:r w:rsidRPr="009827E9">
        <w:t>IP</w:t>
      </w:r>
      <w:r w:rsidRPr="009827E9">
        <w:rPr>
          <w:lang w:val="ru-RU"/>
        </w:rPr>
        <w:t xml:space="preserve"> телефона (</w:t>
      </w:r>
      <w:r w:rsidR="00DA25B3" w:rsidRPr="009827E9">
        <w:rPr>
          <w:b/>
          <w:bCs/>
          <w:sz w:val="20"/>
          <w:szCs w:val="20"/>
        </w:rPr>
        <w:t>Cisco</w:t>
      </w:r>
      <w:r w:rsidR="00DA25B3" w:rsidRPr="009827E9">
        <w:rPr>
          <w:b/>
          <w:bCs/>
          <w:sz w:val="20"/>
          <w:szCs w:val="20"/>
          <w:lang w:val="ru-RU"/>
        </w:rPr>
        <w:t xml:space="preserve"> </w:t>
      </w:r>
      <w:r w:rsidR="00DA25B3" w:rsidRPr="009827E9">
        <w:rPr>
          <w:b/>
          <w:bCs/>
          <w:sz w:val="20"/>
          <w:szCs w:val="20"/>
        </w:rPr>
        <w:t>Desk</w:t>
      </w:r>
      <w:r w:rsidR="00DA25B3" w:rsidRPr="009827E9">
        <w:rPr>
          <w:b/>
          <w:bCs/>
          <w:sz w:val="20"/>
          <w:szCs w:val="20"/>
          <w:lang w:val="ru-RU"/>
        </w:rPr>
        <w:t xml:space="preserve"> </w:t>
      </w:r>
      <w:r w:rsidR="00DA25B3" w:rsidRPr="009827E9">
        <w:rPr>
          <w:b/>
          <w:bCs/>
          <w:sz w:val="20"/>
          <w:szCs w:val="20"/>
        </w:rPr>
        <w:t>Phone</w:t>
      </w:r>
      <w:r w:rsidR="00DA25B3" w:rsidRPr="009827E9">
        <w:rPr>
          <w:b/>
          <w:bCs/>
          <w:sz w:val="20"/>
          <w:szCs w:val="20"/>
          <w:lang w:val="ru-RU"/>
        </w:rPr>
        <w:t xml:space="preserve"> 9800 </w:t>
      </w:r>
      <w:r w:rsidR="00DA25B3" w:rsidRPr="009827E9">
        <w:rPr>
          <w:b/>
          <w:bCs/>
          <w:sz w:val="20"/>
          <w:szCs w:val="20"/>
        </w:rPr>
        <w:t>KEM</w:t>
      </w:r>
      <w:r w:rsidRPr="009827E9">
        <w:rPr>
          <w:lang w:val="ru-RU"/>
        </w:rPr>
        <w:t>)</w:t>
      </w:r>
    </w:p>
    <w:p w14:paraId="226A8BEE" w14:textId="77777777" w:rsidR="007A2BF5" w:rsidRPr="009827E9" w:rsidRDefault="007A2BF5" w:rsidP="007A2BF5">
      <w:pPr>
        <w:pStyle w:val="a3"/>
        <w:spacing w:after="1"/>
        <w:rPr>
          <w:lang w:val="ru-RU"/>
        </w:rPr>
      </w:pPr>
    </w:p>
    <w:tbl>
      <w:tblPr>
        <w:tblStyle w:val="TableNormal1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7087"/>
      </w:tblGrid>
      <w:tr w:rsidR="007A2BF5" w:rsidRPr="009827E9" w14:paraId="0D88ECD8" w14:textId="77777777" w:rsidTr="001F3B6F">
        <w:trPr>
          <w:trHeight w:val="251"/>
        </w:trPr>
        <w:tc>
          <w:tcPr>
            <w:tcW w:w="10632" w:type="dxa"/>
            <w:gridSpan w:val="2"/>
          </w:tcPr>
          <w:p w14:paraId="6C86E194" w14:textId="77777777" w:rsidR="007A2BF5" w:rsidRPr="009827E9" w:rsidRDefault="007A2BF5" w:rsidP="001F3B6F">
            <w:pPr>
              <w:pStyle w:val="TableParagraph"/>
              <w:spacing w:line="232" w:lineRule="exact"/>
              <w:rPr>
                <w:lang w:val="ru-RU"/>
              </w:rPr>
            </w:pPr>
            <w:r w:rsidRPr="009827E9">
              <w:rPr>
                <w:lang w:val="ru-RU"/>
              </w:rPr>
              <w:t>Требуемое количество – 15 шт.</w:t>
            </w:r>
          </w:p>
        </w:tc>
      </w:tr>
      <w:tr w:rsidR="007A2BF5" w:rsidRPr="009827E9" w14:paraId="77B678DB" w14:textId="77777777" w:rsidTr="001F3B6F">
        <w:trPr>
          <w:trHeight w:val="253"/>
        </w:trPr>
        <w:tc>
          <w:tcPr>
            <w:tcW w:w="10632" w:type="dxa"/>
            <w:gridSpan w:val="2"/>
          </w:tcPr>
          <w:p w14:paraId="58F2DA88" w14:textId="77777777" w:rsidR="007A2BF5" w:rsidRPr="009827E9" w:rsidRDefault="007A2BF5" w:rsidP="001F3B6F">
            <w:pPr>
              <w:pStyle w:val="TableParagraph"/>
              <w:spacing w:line="234" w:lineRule="exact"/>
              <w:ind w:left="319" w:right="308"/>
              <w:jc w:val="center"/>
            </w:pPr>
            <w:r w:rsidRPr="009827E9">
              <w:t xml:space="preserve">Общие требования </w:t>
            </w:r>
          </w:p>
        </w:tc>
      </w:tr>
      <w:tr w:rsidR="007A2BF5" w:rsidRPr="009827E9" w14:paraId="303B0522" w14:textId="77777777" w:rsidTr="00DA25B3">
        <w:trPr>
          <w:trHeight w:val="520"/>
        </w:trPr>
        <w:tc>
          <w:tcPr>
            <w:tcW w:w="3545" w:type="dxa"/>
          </w:tcPr>
          <w:p w14:paraId="2E476784" w14:textId="77777777" w:rsidR="007A2BF5" w:rsidRPr="009827E9" w:rsidRDefault="007A2BF5" w:rsidP="001F3B6F">
            <w:pPr>
              <w:pStyle w:val="TableParagraph"/>
              <w:spacing w:line="251" w:lineRule="exact"/>
            </w:pPr>
            <w:r w:rsidRPr="009827E9">
              <w:t>Исполнение</w:t>
            </w:r>
          </w:p>
        </w:tc>
        <w:tc>
          <w:tcPr>
            <w:tcW w:w="7087" w:type="dxa"/>
          </w:tcPr>
          <w:p w14:paraId="045AF378" w14:textId="77777777" w:rsidR="007A2BF5" w:rsidRPr="009827E9" w:rsidRDefault="007A2BF5" w:rsidP="00DA25B3">
            <w:pPr>
              <w:pStyle w:val="TableParagraph"/>
              <w:ind w:right="99"/>
              <w:rPr>
                <w:lang w:val="ru-RU"/>
              </w:rPr>
            </w:pPr>
            <w:r w:rsidRPr="009827E9">
              <w:rPr>
                <w:lang w:val="ru-RU"/>
              </w:rPr>
              <w:t xml:space="preserve">Физическая панель быстрого набора для </w:t>
            </w:r>
            <w:r w:rsidRPr="009827E9">
              <w:t>IP</w:t>
            </w:r>
            <w:r w:rsidRPr="009827E9">
              <w:rPr>
                <w:lang w:val="ru-RU"/>
              </w:rPr>
              <w:t xml:space="preserve"> телефона, с регулируемой по углу наклона подставкой</w:t>
            </w:r>
          </w:p>
        </w:tc>
      </w:tr>
      <w:tr w:rsidR="007A2BF5" w:rsidRPr="009827E9" w14:paraId="175312B6" w14:textId="77777777" w:rsidTr="00DA25B3">
        <w:trPr>
          <w:trHeight w:val="130"/>
        </w:trPr>
        <w:tc>
          <w:tcPr>
            <w:tcW w:w="3545" w:type="dxa"/>
          </w:tcPr>
          <w:p w14:paraId="6340A837" w14:textId="77777777" w:rsidR="007A2BF5" w:rsidRPr="009827E9" w:rsidRDefault="007A2BF5" w:rsidP="001F3B6F">
            <w:pPr>
              <w:pStyle w:val="TableParagraph"/>
              <w:spacing w:line="251" w:lineRule="exact"/>
            </w:pPr>
            <w:r w:rsidRPr="009827E9">
              <w:t xml:space="preserve">Дисплей </w:t>
            </w:r>
          </w:p>
        </w:tc>
        <w:tc>
          <w:tcPr>
            <w:tcW w:w="7087" w:type="dxa"/>
          </w:tcPr>
          <w:p w14:paraId="42822F08" w14:textId="77777777" w:rsidR="007A2BF5" w:rsidRPr="009827E9" w:rsidRDefault="007A2BF5" w:rsidP="001F3B6F">
            <w:pPr>
              <w:pStyle w:val="TableParagraph"/>
              <w:spacing w:line="254" w:lineRule="exact"/>
              <w:ind w:right="884"/>
              <w:rPr>
                <w:lang w:val="ru-RU"/>
              </w:rPr>
            </w:pPr>
            <w:r w:rsidRPr="009827E9">
              <w:rPr>
                <w:lang w:val="ru-RU"/>
              </w:rPr>
              <w:t>Цветн</w:t>
            </w:r>
            <w:r w:rsidR="00E73BC8" w:rsidRPr="009827E9">
              <w:rPr>
                <w:lang w:val="ru-RU"/>
              </w:rPr>
              <w:t>ая</w:t>
            </w:r>
            <w:r w:rsidRPr="009827E9">
              <w:rPr>
                <w:lang w:val="ru-RU"/>
              </w:rPr>
              <w:t xml:space="preserve"> диагональ 5” с разрешением не менее 480х800; </w:t>
            </w:r>
          </w:p>
        </w:tc>
      </w:tr>
      <w:tr w:rsidR="007A2BF5" w:rsidRPr="009827E9" w14:paraId="1C288F0D" w14:textId="77777777" w:rsidTr="001F3B6F">
        <w:trPr>
          <w:trHeight w:val="251"/>
        </w:trPr>
        <w:tc>
          <w:tcPr>
            <w:tcW w:w="3545" w:type="dxa"/>
          </w:tcPr>
          <w:p w14:paraId="69018A8F" w14:textId="77777777" w:rsidR="007A2BF5" w:rsidRPr="009827E9" w:rsidRDefault="007A2BF5" w:rsidP="001F3B6F">
            <w:pPr>
              <w:pStyle w:val="TableParagraph"/>
              <w:spacing w:line="232" w:lineRule="exact"/>
            </w:pPr>
            <w:r w:rsidRPr="009827E9">
              <w:t xml:space="preserve">Камера </w:t>
            </w:r>
          </w:p>
        </w:tc>
        <w:tc>
          <w:tcPr>
            <w:tcW w:w="7087" w:type="dxa"/>
          </w:tcPr>
          <w:p w14:paraId="7B2D83DC" w14:textId="77777777" w:rsidR="007A2BF5" w:rsidRPr="009827E9" w:rsidRDefault="007A2BF5" w:rsidP="001F3B6F">
            <w:pPr>
              <w:pStyle w:val="TableParagraph"/>
              <w:spacing w:line="232" w:lineRule="exact"/>
              <w:rPr>
                <w:lang w:val="ru-RU"/>
              </w:rPr>
            </w:pPr>
            <w:r w:rsidRPr="009827E9">
              <w:t>Нет</w:t>
            </w:r>
          </w:p>
        </w:tc>
      </w:tr>
      <w:tr w:rsidR="007A2BF5" w:rsidRPr="009827E9" w14:paraId="06DCB707" w14:textId="77777777" w:rsidTr="00DA25B3">
        <w:trPr>
          <w:trHeight w:val="308"/>
        </w:trPr>
        <w:tc>
          <w:tcPr>
            <w:tcW w:w="3545" w:type="dxa"/>
          </w:tcPr>
          <w:p w14:paraId="5B04B06D" w14:textId="77777777" w:rsidR="007A2BF5" w:rsidRPr="009827E9" w:rsidRDefault="007A2BF5" w:rsidP="001F3B6F">
            <w:pPr>
              <w:pStyle w:val="TableParagraph"/>
              <w:spacing w:before="2" w:line="252" w:lineRule="exact"/>
              <w:ind w:right="481"/>
            </w:pPr>
            <w:r w:rsidRPr="009827E9">
              <w:t xml:space="preserve">Сетевые интерфейсы </w:t>
            </w:r>
          </w:p>
        </w:tc>
        <w:tc>
          <w:tcPr>
            <w:tcW w:w="7087" w:type="dxa"/>
          </w:tcPr>
          <w:p w14:paraId="5DF1231B" w14:textId="77777777" w:rsidR="007A2BF5" w:rsidRPr="009827E9" w:rsidRDefault="007A2BF5" w:rsidP="001F3B6F">
            <w:pPr>
              <w:pStyle w:val="TableParagraph"/>
              <w:spacing w:line="251" w:lineRule="exact"/>
              <w:rPr>
                <w:lang w:val="ru-RU"/>
              </w:rPr>
            </w:pPr>
            <w:r w:rsidRPr="009827E9">
              <w:t>Нет</w:t>
            </w:r>
          </w:p>
        </w:tc>
      </w:tr>
      <w:tr w:rsidR="007A2BF5" w:rsidRPr="009827E9" w14:paraId="409E4237" w14:textId="77777777" w:rsidTr="00DA25B3">
        <w:trPr>
          <w:trHeight w:val="143"/>
        </w:trPr>
        <w:tc>
          <w:tcPr>
            <w:tcW w:w="3545" w:type="dxa"/>
          </w:tcPr>
          <w:p w14:paraId="5C663074" w14:textId="77777777" w:rsidR="007A2BF5" w:rsidRPr="009827E9" w:rsidRDefault="007A2BF5" w:rsidP="001F3B6F">
            <w:pPr>
              <w:pStyle w:val="TableParagraph"/>
              <w:spacing w:line="251" w:lineRule="exact"/>
            </w:pPr>
            <w:r w:rsidRPr="009827E9">
              <w:t xml:space="preserve">Электропитание </w:t>
            </w:r>
          </w:p>
        </w:tc>
        <w:tc>
          <w:tcPr>
            <w:tcW w:w="7087" w:type="dxa"/>
          </w:tcPr>
          <w:p w14:paraId="575DB2B9" w14:textId="77777777" w:rsidR="007A2BF5" w:rsidRPr="009827E9" w:rsidRDefault="007A2BF5" w:rsidP="001F3B6F">
            <w:pPr>
              <w:pStyle w:val="TableParagraph"/>
              <w:spacing w:before="2" w:line="252" w:lineRule="exact"/>
              <w:ind w:right="324"/>
              <w:rPr>
                <w:lang w:val="ru-RU"/>
              </w:rPr>
            </w:pPr>
            <w:r w:rsidRPr="009827E9">
              <w:rPr>
                <w:lang w:val="ru-RU"/>
              </w:rPr>
              <w:t xml:space="preserve">Электропитания должно предоставляться от </w:t>
            </w:r>
            <w:r w:rsidRPr="009827E9">
              <w:t>IP</w:t>
            </w:r>
            <w:r w:rsidRPr="009827E9">
              <w:rPr>
                <w:lang w:val="ru-RU"/>
              </w:rPr>
              <w:t xml:space="preserve"> телефона</w:t>
            </w:r>
          </w:p>
        </w:tc>
      </w:tr>
      <w:tr w:rsidR="007A2BF5" w:rsidRPr="009827E9" w14:paraId="7D6B6AD2" w14:textId="77777777" w:rsidTr="001F3B6F">
        <w:trPr>
          <w:trHeight w:val="505"/>
        </w:trPr>
        <w:tc>
          <w:tcPr>
            <w:tcW w:w="3545" w:type="dxa"/>
          </w:tcPr>
          <w:p w14:paraId="125F1E1C" w14:textId="77777777" w:rsidR="007A2BF5" w:rsidRPr="009827E9" w:rsidRDefault="007A2BF5" w:rsidP="001F3B6F">
            <w:pPr>
              <w:pStyle w:val="TableParagraph"/>
              <w:spacing w:before="2" w:line="252" w:lineRule="exact"/>
              <w:ind w:right="921"/>
              <w:rPr>
                <w:lang w:val="ru-RU"/>
              </w:rPr>
            </w:pPr>
            <w:r w:rsidRPr="009827E9">
              <w:rPr>
                <w:lang w:val="ru-RU"/>
              </w:rPr>
              <w:t xml:space="preserve">Поддержка беспроводных функций </w:t>
            </w:r>
          </w:p>
        </w:tc>
        <w:tc>
          <w:tcPr>
            <w:tcW w:w="7087" w:type="dxa"/>
          </w:tcPr>
          <w:p w14:paraId="6612E1C0" w14:textId="77777777" w:rsidR="007A2BF5" w:rsidRPr="009827E9" w:rsidRDefault="007A2BF5" w:rsidP="001F3B6F">
            <w:pPr>
              <w:pStyle w:val="TableParagraph"/>
              <w:spacing w:line="251" w:lineRule="exact"/>
              <w:rPr>
                <w:lang w:val="ru-RU"/>
              </w:rPr>
            </w:pPr>
            <w:r w:rsidRPr="009827E9">
              <w:t>Нет</w:t>
            </w:r>
          </w:p>
        </w:tc>
      </w:tr>
      <w:tr w:rsidR="007A2BF5" w:rsidRPr="009827E9" w14:paraId="00B48914" w14:textId="77777777" w:rsidTr="00DA25B3">
        <w:trPr>
          <w:trHeight w:val="494"/>
        </w:trPr>
        <w:tc>
          <w:tcPr>
            <w:tcW w:w="3545" w:type="dxa"/>
          </w:tcPr>
          <w:p w14:paraId="1CEE05F5" w14:textId="77777777" w:rsidR="007A2BF5" w:rsidRPr="009827E9" w:rsidRDefault="007A2BF5" w:rsidP="00DA25B3">
            <w:pPr>
              <w:pStyle w:val="TableParagraph"/>
              <w:ind w:right="603"/>
              <w:rPr>
                <w:lang w:val="ru-RU"/>
              </w:rPr>
            </w:pPr>
            <w:r w:rsidRPr="009827E9">
              <w:rPr>
                <w:lang w:val="ru-RU"/>
              </w:rPr>
              <w:t xml:space="preserve">Порты </w:t>
            </w:r>
            <w:r w:rsidRPr="009827E9">
              <w:t>USB</w:t>
            </w:r>
            <w:r w:rsidRPr="009827E9">
              <w:rPr>
                <w:lang w:val="ru-RU"/>
              </w:rPr>
              <w:t xml:space="preserve"> для подключения периферии </w:t>
            </w:r>
          </w:p>
        </w:tc>
        <w:tc>
          <w:tcPr>
            <w:tcW w:w="7087" w:type="dxa"/>
          </w:tcPr>
          <w:p w14:paraId="726751A8" w14:textId="77777777" w:rsidR="007A2BF5" w:rsidRPr="009827E9" w:rsidRDefault="007A2BF5" w:rsidP="001F3B6F">
            <w:pPr>
              <w:pStyle w:val="TableParagraph"/>
              <w:spacing w:line="251" w:lineRule="exact"/>
              <w:rPr>
                <w:lang w:val="ru-RU"/>
              </w:rPr>
            </w:pPr>
            <w:r w:rsidRPr="009827E9">
              <w:rPr>
                <w:lang w:val="ru-RU"/>
              </w:rPr>
              <w:t xml:space="preserve">Не менее одного порта </w:t>
            </w:r>
            <w:r w:rsidRPr="009827E9">
              <w:t>USB</w:t>
            </w:r>
            <w:r w:rsidRPr="009827E9">
              <w:rPr>
                <w:lang w:val="ru-RU"/>
              </w:rPr>
              <w:t>-</w:t>
            </w:r>
            <w:r w:rsidRPr="009827E9">
              <w:t>A</w:t>
            </w:r>
            <w:bookmarkStart w:id="0" w:name="_GoBack"/>
            <w:bookmarkEnd w:id="0"/>
          </w:p>
        </w:tc>
      </w:tr>
      <w:tr w:rsidR="007A2BF5" w:rsidRPr="009827E9" w14:paraId="6E636BD6" w14:textId="77777777" w:rsidTr="00DA25B3">
        <w:trPr>
          <w:trHeight w:val="261"/>
        </w:trPr>
        <w:tc>
          <w:tcPr>
            <w:tcW w:w="3545" w:type="dxa"/>
          </w:tcPr>
          <w:p w14:paraId="28FB7F16" w14:textId="77777777" w:rsidR="007A2BF5" w:rsidRPr="009827E9" w:rsidRDefault="007A2BF5" w:rsidP="001F3B6F">
            <w:pPr>
              <w:pStyle w:val="TableParagraph"/>
              <w:spacing w:before="2" w:line="252" w:lineRule="exact"/>
              <w:ind w:right="80"/>
            </w:pPr>
            <w:r w:rsidRPr="009827E9">
              <w:t xml:space="preserve">Функциональные кнопки </w:t>
            </w:r>
          </w:p>
        </w:tc>
        <w:tc>
          <w:tcPr>
            <w:tcW w:w="7087" w:type="dxa"/>
          </w:tcPr>
          <w:p w14:paraId="53473906" w14:textId="77777777" w:rsidR="007A2BF5" w:rsidRPr="009827E9" w:rsidRDefault="007A2BF5" w:rsidP="001F3B6F">
            <w:pPr>
              <w:pStyle w:val="TableParagraph"/>
              <w:spacing w:before="2" w:line="252" w:lineRule="exact"/>
              <w:ind w:right="260"/>
              <w:rPr>
                <w:lang w:val="ru-RU"/>
              </w:rPr>
            </w:pPr>
            <w:r w:rsidRPr="009827E9">
              <w:rPr>
                <w:lang w:val="ru-RU"/>
              </w:rPr>
              <w:t>Кнопки переключения между страницами, не менее 2</w:t>
            </w:r>
          </w:p>
        </w:tc>
      </w:tr>
      <w:tr w:rsidR="007A2BF5" w:rsidRPr="009827E9" w14:paraId="43C840E1" w14:textId="77777777" w:rsidTr="00DA25B3">
        <w:trPr>
          <w:trHeight w:val="279"/>
        </w:trPr>
        <w:tc>
          <w:tcPr>
            <w:tcW w:w="3545" w:type="dxa"/>
          </w:tcPr>
          <w:p w14:paraId="772CF25D" w14:textId="77777777" w:rsidR="007A2BF5" w:rsidRPr="009827E9" w:rsidRDefault="007A2BF5" w:rsidP="00DA25B3">
            <w:pPr>
              <w:pStyle w:val="TableParagraph"/>
              <w:spacing w:line="251" w:lineRule="exact"/>
              <w:rPr>
                <w:lang w:val="ru-RU"/>
              </w:rPr>
            </w:pPr>
            <w:r w:rsidRPr="009827E9">
              <w:t xml:space="preserve">Физические кнопки линий </w:t>
            </w:r>
          </w:p>
        </w:tc>
        <w:tc>
          <w:tcPr>
            <w:tcW w:w="7087" w:type="dxa"/>
          </w:tcPr>
          <w:p w14:paraId="125AE322" w14:textId="77777777" w:rsidR="007A2BF5" w:rsidRPr="009827E9" w:rsidRDefault="007A2BF5" w:rsidP="001F3B6F">
            <w:pPr>
              <w:pStyle w:val="TableParagraph"/>
              <w:spacing w:line="251" w:lineRule="exact"/>
              <w:rPr>
                <w:lang w:val="ru-RU"/>
              </w:rPr>
            </w:pPr>
            <w:r w:rsidRPr="009827E9">
              <w:t>Не менее 20</w:t>
            </w:r>
          </w:p>
        </w:tc>
      </w:tr>
      <w:tr w:rsidR="007A2BF5" w:rsidRPr="009827E9" w14:paraId="01E32A0F" w14:textId="77777777" w:rsidTr="00DA25B3">
        <w:trPr>
          <w:trHeight w:val="410"/>
        </w:trPr>
        <w:tc>
          <w:tcPr>
            <w:tcW w:w="3545" w:type="dxa"/>
          </w:tcPr>
          <w:p w14:paraId="746DD40C" w14:textId="77777777" w:rsidR="007A2BF5" w:rsidRPr="009827E9" w:rsidRDefault="007A2BF5" w:rsidP="00DA25B3">
            <w:pPr>
              <w:pStyle w:val="TableParagraph"/>
              <w:ind w:right="155"/>
              <w:rPr>
                <w:lang w:val="ru-RU"/>
              </w:rPr>
            </w:pPr>
            <w:r w:rsidRPr="009827E9">
              <w:rPr>
                <w:lang w:val="ru-RU"/>
              </w:rPr>
              <w:t xml:space="preserve">Поддержка дополнительных панелей быстрого набора </w:t>
            </w:r>
          </w:p>
        </w:tc>
        <w:tc>
          <w:tcPr>
            <w:tcW w:w="7087" w:type="dxa"/>
          </w:tcPr>
          <w:p w14:paraId="346CC82C" w14:textId="77777777" w:rsidR="007A2BF5" w:rsidRPr="009827E9" w:rsidRDefault="007A2BF5" w:rsidP="007A2BF5">
            <w:pPr>
              <w:pStyle w:val="TableParagraph"/>
              <w:spacing w:line="251" w:lineRule="exact"/>
              <w:rPr>
                <w:lang w:val="ru-RU"/>
              </w:rPr>
            </w:pPr>
            <w:r w:rsidRPr="009827E9">
              <w:rPr>
                <w:lang w:val="ru-RU"/>
              </w:rPr>
              <w:t>Да, необходима возможность подключения доп.панелей каскадом;</w:t>
            </w:r>
          </w:p>
          <w:p w14:paraId="4C48048B" w14:textId="77777777" w:rsidR="007A2BF5" w:rsidRPr="009827E9" w:rsidRDefault="007A2BF5" w:rsidP="001F3B6F">
            <w:pPr>
              <w:pStyle w:val="TableParagraph"/>
              <w:spacing w:line="252" w:lineRule="exact"/>
              <w:rPr>
                <w:lang w:val="ru-RU"/>
              </w:rPr>
            </w:pPr>
          </w:p>
        </w:tc>
      </w:tr>
      <w:tr w:rsidR="007A2BF5" w:rsidRPr="009827E9" w14:paraId="7B067329" w14:textId="77777777" w:rsidTr="00DA25B3">
        <w:trPr>
          <w:trHeight w:val="319"/>
        </w:trPr>
        <w:tc>
          <w:tcPr>
            <w:tcW w:w="3545" w:type="dxa"/>
          </w:tcPr>
          <w:p w14:paraId="02D12199" w14:textId="77777777" w:rsidR="007A2BF5" w:rsidRPr="009827E9" w:rsidRDefault="007A2BF5" w:rsidP="00DA25B3">
            <w:pPr>
              <w:pStyle w:val="TableParagraph"/>
              <w:spacing w:line="251" w:lineRule="exact"/>
              <w:rPr>
                <w:lang w:val="ru-RU"/>
              </w:rPr>
            </w:pPr>
            <w:r w:rsidRPr="009827E9">
              <w:t>Поддерживаемые аудио кодеки</w:t>
            </w:r>
          </w:p>
        </w:tc>
        <w:tc>
          <w:tcPr>
            <w:tcW w:w="7087" w:type="dxa"/>
          </w:tcPr>
          <w:p w14:paraId="2C029B24" w14:textId="77777777" w:rsidR="007A2BF5" w:rsidRPr="009827E9" w:rsidRDefault="007A2BF5" w:rsidP="001F3B6F">
            <w:pPr>
              <w:pStyle w:val="TableParagraph"/>
              <w:spacing w:line="251" w:lineRule="exact"/>
              <w:rPr>
                <w:lang w:val="ru-RU"/>
              </w:rPr>
            </w:pPr>
            <w:r w:rsidRPr="009827E9">
              <w:t>Не</w:t>
            </w:r>
            <w:r w:rsidR="00DA25B3" w:rsidRPr="009827E9">
              <w:rPr>
                <w:lang w:val="ru-RU"/>
              </w:rPr>
              <w:t>т</w:t>
            </w:r>
          </w:p>
        </w:tc>
      </w:tr>
      <w:tr w:rsidR="007A2BF5" w:rsidRPr="009827E9" w14:paraId="4293A7CE" w14:textId="77777777" w:rsidTr="00DA25B3">
        <w:trPr>
          <w:trHeight w:val="267"/>
        </w:trPr>
        <w:tc>
          <w:tcPr>
            <w:tcW w:w="3545" w:type="dxa"/>
          </w:tcPr>
          <w:p w14:paraId="417CE235" w14:textId="77777777" w:rsidR="007A2BF5" w:rsidRPr="009827E9" w:rsidRDefault="007A2BF5" w:rsidP="00DA25B3">
            <w:pPr>
              <w:pStyle w:val="TableParagraph"/>
              <w:spacing w:line="251" w:lineRule="exact"/>
              <w:rPr>
                <w:lang w:val="ru-RU"/>
              </w:rPr>
            </w:pPr>
            <w:r w:rsidRPr="009827E9">
              <w:rPr>
                <w:lang w:val="ru-RU"/>
              </w:rPr>
              <w:t>Поддерживаемые видео кодеки</w:t>
            </w:r>
          </w:p>
        </w:tc>
        <w:tc>
          <w:tcPr>
            <w:tcW w:w="7087" w:type="dxa"/>
          </w:tcPr>
          <w:p w14:paraId="6EFEDDE6" w14:textId="77777777" w:rsidR="007A2BF5" w:rsidRPr="009827E9" w:rsidRDefault="007A2BF5" w:rsidP="001F3B6F">
            <w:pPr>
              <w:pStyle w:val="TableParagraph"/>
              <w:spacing w:line="251" w:lineRule="exact"/>
              <w:rPr>
                <w:lang w:val="ru-RU"/>
              </w:rPr>
            </w:pPr>
            <w:r w:rsidRPr="009827E9">
              <w:t>Нет</w:t>
            </w:r>
          </w:p>
        </w:tc>
      </w:tr>
      <w:tr w:rsidR="007A2BF5" w:rsidRPr="009827E9" w14:paraId="778A9534" w14:textId="77777777" w:rsidTr="00DA25B3">
        <w:trPr>
          <w:trHeight w:val="426"/>
        </w:trPr>
        <w:tc>
          <w:tcPr>
            <w:tcW w:w="3545" w:type="dxa"/>
          </w:tcPr>
          <w:p w14:paraId="35996F37" w14:textId="77777777" w:rsidR="007A2BF5" w:rsidRPr="009827E9" w:rsidRDefault="007A2BF5" w:rsidP="001F3B6F">
            <w:pPr>
              <w:pStyle w:val="TableParagraph"/>
              <w:spacing w:line="251" w:lineRule="exact"/>
              <w:rPr>
                <w:lang w:val="ru-RU"/>
              </w:rPr>
            </w:pPr>
            <w:r w:rsidRPr="009827E9">
              <w:rPr>
                <w:lang w:val="ru-RU"/>
              </w:rPr>
              <w:t>Поддерживаемые сетевые</w:t>
            </w:r>
          </w:p>
          <w:p w14:paraId="5A4C619A" w14:textId="77777777" w:rsidR="007A2BF5" w:rsidRPr="009827E9" w:rsidRDefault="007A2BF5" w:rsidP="001F3B6F">
            <w:pPr>
              <w:pStyle w:val="TableParagraph"/>
              <w:spacing w:before="5" w:line="252" w:lineRule="exact"/>
              <w:ind w:right="538"/>
              <w:rPr>
                <w:lang w:val="ru-RU"/>
              </w:rPr>
            </w:pPr>
            <w:r w:rsidRPr="009827E9">
              <w:rPr>
                <w:lang w:val="ru-RU"/>
              </w:rPr>
              <w:t xml:space="preserve">протоколы </w:t>
            </w:r>
          </w:p>
        </w:tc>
        <w:tc>
          <w:tcPr>
            <w:tcW w:w="7087" w:type="dxa"/>
          </w:tcPr>
          <w:p w14:paraId="3F493BDE" w14:textId="77777777" w:rsidR="007A2BF5" w:rsidRPr="009827E9" w:rsidRDefault="007A2BF5" w:rsidP="001F3B6F">
            <w:pPr>
              <w:pStyle w:val="TableParagraph"/>
              <w:spacing w:line="251" w:lineRule="exact"/>
              <w:rPr>
                <w:lang w:val="ru-RU"/>
              </w:rPr>
            </w:pPr>
            <w:r w:rsidRPr="009827E9">
              <w:t>Не</w:t>
            </w:r>
            <w:r w:rsidRPr="009827E9">
              <w:rPr>
                <w:lang w:val="ru-RU"/>
              </w:rPr>
              <w:t>т</w:t>
            </w:r>
          </w:p>
        </w:tc>
      </w:tr>
      <w:tr w:rsidR="007A2BF5" w:rsidRPr="009827E9" w14:paraId="5BAA87D5" w14:textId="77777777" w:rsidTr="001F3B6F">
        <w:trPr>
          <w:trHeight w:val="251"/>
        </w:trPr>
        <w:tc>
          <w:tcPr>
            <w:tcW w:w="10632" w:type="dxa"/>
            <w:gridSpan w:val="2"/>
          </w:tcPr>
          <w:p w14:paraId="1A8AD8C4" w14:textId="77777777" w:rsidR="007A2BF5" w:rsidRPr="009827E9" w:rsidRDefault="007A2BF5" w:rsidP="001F3B6F">
            <w:pPr>
              <w:pStyle w:val="TableParagraph"/>
              <w:spacing w:line="232" w:lineRule="exact"/>
              <w:ind w:left="319" w:right="310"/>
              <w:jc w:val="center"/>
              <w:rPr>
                <w:lang w:val="ru-RU"/>
              </w:rPr>
            </w:pPr>
            <w:r w:rsidRPr="009827E9">
              <w:rPr>
                <w:lang w:val="ru-RU"/>
              </w:rPr>
              <w:t>Требование к лицензированию и гарантии</w:t>
            </w:r>
          </w:p>
        </w:tc>
      </w:tr>
      <w:tr w:rsidR="00DA25B3" w:rsidRPr="009827E9" w14:paraId="153B90BC" w14:textId="77777777" w:rsidTr="00DA25B3">
        <w:trPr>
          <w:trHeight w:val="352"/>
        </w:trPr>
        <w:tc>
          <w:tcPr>
            <w:tcW w:w="3545" w:type="dxa"/>
          </w:tcPr>
          <w:p w14:paraId="3829CBCC" w14:textId="77777777" w:rsidR="00DA25B3" w:rsidRPr="009827E9" w:rsidRDefault="00DA25B3" w:rsidP="00DA25B3">
            <w:pPr>
              <w:pStyle w:val="TableParagraph"/>
              <w:spacing w:line="251" w:lineRule="exact"/>
              <w:rPr>
                <w:lang w:val="ru-RU"/>
              </w:rPr>
            </w:pPr>
            <w:r w:rsidRPr="009827E9">
              <w:rPr>
                <w:lang w:val="ru-RU"/>
              </w:rPr>
              <w:t>Гарантия от производителя</w:t>
            </w:r>
          </w:p>
          <w:p w14:paraId="367C2DA6" w14:textId="77777777" w:rsidR="00DA25B3" w:rsidRPr="009827E9" w:rsidRDefault="00DA25B3" w:rsidP="00DA25B3">
            <w:pPr>
              <w:pStyle w:val="TableParagraph"/>
              <w:spacing w:before="1"/>
              <w:rPr>
                <w:lang w:val="ru-RU"/>
              </w:rPr>
            </w:pPr>
          </w:p>
        </w:tc>
        <w:tc>
          <w:tcPr>
            <w:tcW w:w="7087" w:type="dxa"/>
          </w:tcPr>
          <w:p w14:paraId="54EFF94B" w14:textId="77777777" w:rsidR="00DA25B3" w:rsidRPr="009827E9" w:rsidRDefault="00DA25B3" w:rsidP="00DA25B3">
            <w:pPr>
              <w:pStyle w:val="TableParagraph"/>
              <w:ind w:right="238"/>
              <w:rPr>
                <w:lang w:val="ru-RU"/>
              </w:rPr>
            </w:pPr>
            <w:r w:rsidRPr="009827E9">
              <w:rPr>
                <w:lang w:val="ru-RU"/>
              </w:rPr>
              <w:t>Сервисная и техническая поддержка от производителя, включая замену вышедшего из строя оборудования, сроком на 12 месяцев;</w:t>
            </w:r>
          </w:p>
        </w:tc>
      </w:tr>
    </w:tbl>
    <w:p w14:paraId="292C31A6" w14:textId="77777777" w:rsidR="007A2BF5" w:rsidRPr="009827E9" w:rsidRDefault="007A2BF5">
      <w:pPr>
        <w:pStyle w:val="a3"/>
        <w:spacing w:before="91"/>
        <w:ind w:left="666"/>
        <w:rPr>
          <w:lang w:val="ru-RU"/>
        </w:rPr>
      </w:pPr>
    </w:p>
    <w:p w14:paraId="1F796D5F" w14:textId="77777777" w:rsidR="007A2BF5" w:rsidRPr="009827E9" w:rsidRDefault="007A2BF5">
      <w:pPr>
        <w:pStyle w:val="a3"/>
        <w:spacing w:before="91"/>
        <w:ind w:left="666"/>
        <w:rPr>
          <w:lang w:val="ru-RU"/>
        </w:rPr>
      </w:pPr>
    </w:p>
    <w:p w14:paraId="1065949B" w14:textId="77777777" w:rsidR="00EB2EFC" w:rsidRPr="009827E9" w:rsidRDefault="00012E65">
      <w:pPr>
        <w:pStyle w:val="a3"/>
        <w:spacing w:before="91"/>
        <w:ind w:left="666"/>
      </w:pPr>
      <w:r w:rsidRPr="009827E9">
        <w:t>1.</w:t>
      </w:r>
      <w:r w:rsidR="00DA25B3" w:rsidRPr="009827E9">
        <w:t>6</w:t>
      </w:r>
      <w:r w:rsidRPr="009827E9">
        <w:t xml:space="preserve">. IP телефон тип </w:t>
      </w:r>
      <w:r w:rsidR="005B73C0" w:rsidRPr="009827E9">
        <w:t>3</w:t>
      </w:r>
      <w:r w:rsidRPr="009827E9">
        <w:t xml:space="preserve"> </w:t>
      </w:r>
      <w:r w:rsidR="00552551" w:rsidRPr="009827E9">
        <w:t>(</w:t>
      </w:r>
      <w:r w:rsidR="00DA25B3" w:rsidRPr="009827E9">
        <w:rPr>
          <w:b/>
          <w:bCs/>
          <w:sz w:val="20"/>
          <w:szCs w:val="20"/>
        </w:rPr>
        <w:t>Cisco Unified SIP Phone 3905)</w:t>
      </w:r>
    </w:p>
    <w:p w14:paraId="2402AF8A" w14:textId="77777777" w:rsidR="00EB2EFC" w:rsidRPr="009827E9" w:rsidRDefault="00EB2EFC">
      <w:pPr>
        <w:pStyle w:val="a3"/>
        <w:spacing w:before="2"/>
      </w:pPr>
    </w:p>
    <w:tbl>
      <w:tblPr>
        <w:tblStyle w:val="TableNormal1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7087"/>
      </w:tblGrid>
      <w:tr w:rsidR="00EB2EFC" w:rsidRPr="009827E9" w14:paraId="3EEA1FF9" w14:textId="77777777">
        <w:trPr>
          <w:trHeight w:val="253"/>
        </w:trPr>
        <w:tc>
          <w:tcPr>
            <w:tcW w:w="10632" w:type="dxa"/>
            <w:gridSpan w:val="2"/>
          </w:tcPr>
          <w:p w14:paraId="16150193" w14:textId="77777777" w:rsidR="00EB2EFC" w:rsidRPr="009827E9" w:rsidRDefault="00012E65">
            <w:pPr>
              <w:pStyle w:val="TableParagraph"/>
              <w:spacing w:line="234" w:lineRule="exact"/>
            </w:pPr>
            <w:r w:rsidRPr="009827E9">
              <w:t>Требуемое количество – 1</w:t>
            </w:r>
            <w:r w:rsidR="005B73C0" w:rsidRPr="009827E9">
              <w:rPr>
                <w:lang w:val="ru-RU"/>
              </w:rPr>
              <w:t>0</w:t>
            </w:r>
            <w:r w:rsidRPr="009827E9">
              <w:t xml:space="preserve">0 шт. </w:t>
            </w:r>
          </w:p>
        </w:tc>
      </w:tr>
      <w:tr w:rsidR="00EB2EFC" w:rsidRPr="009827E9" w14:paraId="4AD615BA" w14:textId="77777777">
        <w:trPr>
          <w:trHeight w:val="251"/>
        </w:trPr>
        <w:tc>
          <w:tcPr>
            <w:tcW w:w="10632" w:type="dxa"/>
            <w:gridSpan w:val="2"/>
          </w:tcPr>
          <w:p w14:paraId="36D95672" w14:textId="77777777" w:rsidR="00EB2EFC" w:rsidRPr="009827E9" w:rsidRDefault="00012E65">
            <w:pPr>
              <w:pStyle w:val="TableParagraph"/>
              <w:spacing w:line="232" w:lineRule="exact"/>
              <w:ind w:left="319" w:right="308"/>
              <w:jc w:val="center"/>
            </w:pPr>
            <w:r w:rsidRPr="009827E9">
              <w:t xml:space="preserve">Общие требования </w:t>
            </w:r>
          </w:p>
        </w:tc>
      </w:tr>
      <w:tr w:rsidR="00EB2EFC" w:rsidRPr="009827E9" w14:paraId="6CAF8633" w14:textId="77777777">
        <w:trPr>
          <w:trHeight w:val="757"/>
        </w:trPr>
        <w:tc>
          <w:tcPr>
            <w:tcW w:w="3545" w:type="dxa"/>
          </w:tcPr>
          <w:p w14:paraId="120C50E6" w14:textId="77777777" w:rsidR="00EB2EFC" w:rsidRPr="009827E9" w:rsidRDefault="00012E65">
            <w:pPr>
              <w:pStyle w:val="TableParagraph"/>
              <w:spacing w:line="251" w:lineRule="exact"/>
            </w:pPr>
            <w:r w:rsidRPr="009827E9">
              <w:t xml:space="preserve">Исполнение </w:t>
            </w:r>
          </w:p>
        </w:tc>
        <w:tc>
          <w:tcPr>
            <w:tcW w:w="7087" w:type="dxa"/>
          </w:tcPr>
          <w:p w14:paraId="7D88303D" w14:textId="77777777" w:rsidR="00EB2EFC" w:rsidRPr="009827E9" w:rsidRDefault="00012E65" w:rsidP="004A70ED">
            <w:pPr>
              <w:pStyle w:val="TableParagraph"/>
              <w:spacing w:line="251" w:lineRule="exact"/>
              <w:rPr>
                <w:lang w:val="ru-RU"/>
              </w:rPr>
            </w:pPr>
            <w:r w:rsidRPr="009827E9">
              <w:rPr>
                <w:lang w:val="ru-RU"/>
              </w:rPr>
              <w:t>Физический телефонный аппарат с проводной трубкой и</w:t>
            </w:r>
            <w:r w:rsidR="004A70ED" w:rsidRPr="009827E9">
              <w:rPr>
                <w:lang w:val="ru-RU"/>
              </w:rPr>
              <w:t xml:space="preserve"> складная однопозиционная подставка </w:t>
            </w:r>
            <w:r w:rsidR="00DA25B3" w:rsidRPr="009827E9">
              <w:rPr>
                <w:lang w:val="ru-RU"/>
              </w:rPr>
              <w:t>для телефона,</w:t>
            </w:r>
            <w:r w:rsidR="004A70ED" w:rsidRPr="009827E9">
              <w:rPr>
                <w:lang w:val="ru-RU"/>
              </w:rPr>
              <w:t xml:space="preserve"> обеспечивающая оптимальный обзор дисплея</w:t>
            </w:r>
          </w:p>
        </w:tc>
      </w:tr>
      <w:tr w:rsidR="00EB2EFC" w:rsidRPr="009827E9" w14:paraId="56D672F7" w14:textId="77777777">
        <w:trPr>
          <w:trHeight w:val="504"/>
        </w:trPr>
        <w:tc>
          <w:tcPr>
            <w:tcW w:w="3545" w:type="dxa"/>
          </w:tcPr>
          <w:p w14:paraId="24BC3DE7" w14:textId="77777777" w:rsidR="00EB2EFC" w:rsidRPr="009827E9" w:rsidRDefault="00012E65">
            <w:pPr>
              <w:pStyle w:val="TableParagraph"/>
              <w:spacing w:line="251" w:lineRule="exact"/>
            </w:pPr>
            <w:r w:rsidRPr="009827E9">
              <w:t xml:space="preserve">Дисплей </w:t>
            </w:r>
          </w:p>
        </w:tc>
        <w:tc>
          <w:tcPr>
            <w:tcW w:w="7087" w:type="dxa"/>
          </w:tcPr>
          <w:p w14:paraId="649F85A2" w14:textId="77777777" w:rsidR="00EB2EFC" w:rsidRPr="009827E9" w:rsidRDefault="004A70ED">
            <w:pPr>
              <w:pStyle w:val="TableParagraph"/>
              <w:spacing w:before="2" w:line="252" w:lineRule="exact"/>
              <w:ind w:right="719"/>
              <w:rPr>
                <w:lang w:val="ru-RU"/>
              </w:rPr>
            </w:pPr>
            <w:r w:rsidRPr="009827E9">
              <w:rPr>
                <w:lang w:val="ru-RU"/>
              </w:rPr>
              <w:t>Графический монохромный дисплей с разрешением 128 х 32 пикселей</w:t>
            </w:r>
          </w:p>
        </w:tc>
      </w:tr>
      <w:tr w:rsidR="00EB2EFC" w:rsidRPr="009827E9" w14:paraId="4A240F81" w14:textId="77777777" w:rsidTr="00DA25B3">
        <w:trPr>
          <w:trHeight w:val="135"/>
        </w:trPr>
        <w:tc>
          <w:tcPr>
            <w:tcW w:w="3545" w:type="dxa"/>
          </w:tcPr>
          <w:p w14:paraId="7C0542C5" w14:textId="77777777" w:rsidR="00EB2EFC" w:rsidRPr="009827E9" w:rsidRDefault="00012E65">
            <w:pPr>
              <w:pStyle w:val="TableParagraph"/>
              <w:spacing w:line="254" w:lineRule="exact"/>
              <w:ind w:right="481"/>
              <w:rPr>
                <w:lang w:val="ru-RU"/>
              </w:rPr>
            </w:pPr>
            <w:r w:rsidRPr="009827E9">
              <w:t xml:space="preserve">Сетевые </w:t>
            </w:r>
            <w:r w:rsidR="004A70ED" w:rsidRPr="009827E9">
              <w:rPr>
                <w:lang w:val="ru-RU"/>
              </w:rPr>
              <w:t>интерфейсы</w:t>
            </w:r>
          </w:p>
        </w:tc>
        <w:tc>
          <w:tcPr>
            <w:tcW w:w="7087" w:type="dxa"/>
          </w:tcPr>
          <w:p w14:paraId="70DF85FC" w14:textId="77777777" w:rsidR="00EB2EFC" w:rsidRPr="009827E9" w:rsidRDefault="00012E65">
            <w:pPr>
              <w:pStyle w:val="TableParagraph"/>
              <w:spacing w:line="254" w:lineRule="exact"/>
              <w:ind w:right="558"/>
            </w:pPr>
            <w:r w:rsidRPr="009827E9">
              <w:t>2 порта RJ45 10/100</w:t>
            </w:r>
            <w:r w:rsidR="004A70ED" w:rsidRPr="009827E9">
              <w:t xml:space="preserve"> </w:t>
            </w:r>
            <w:r w:rsidRPr="009827E9">
              <w:t xml:space="preserve">Мбит/сек </w:t>
            </w:r>
          </w:p>
        </w:tc>
      </w:tr>
      <w:tr w:rsidR="00EB2EFC" w:rsidRPr="009827E9" w14:paraId="5773EBD2" w14:textId="77777777" w:rsidTr="00DA25B3">
        <w:trPr>
          <w:trHeight w:val="308"/>
        </w:trPr>
        <w:tc>
          <w:tcPr>
            <w:tcW w:w="3545" w:type="dxa"/>
          </w:tcPr>
          <w:p w14:paraId="6473A48C" w14:textId="77777777" w:rsidR="00EB2EFC" w:rsidRPr="009827E9" w:rsidRDefault="00012E65">
            <w:pPr>
              <w:pStyle w:val="TableParagraph"/>
              <w:spacing w:line="249" w:lineRule="exact"/>
            </w:pPr>
            <w:r w:rsidRPr="009827E9">
              <w:t xml:space="preserve">Электропитание </w:t>
            </w:r>
          </w:p>
        </w:tc>
        <w:tc>
          <w:tcPr>
            <w:tcW w:w="7087" w:type="dxa"/>
          </w:tcPr>
          <w:p w14:paraId="437C8326" w14:textId="77777777" w:rsidR="00EB2EFC" w:rsidRPr="009827E9" w:rsidRDefault="00012E65">
            <w:pPr>
              <w:pStyle w:val="TableParagraph"/>
              <w:spacing w:line="249" w:lineRule="exact"/>
              <w:rPr>
                <w:lang w:val="ru-RU"/>
              </w:rPr>
            </w:pPr>
            <w:r w:rsidRPr="009827E9">
              <w:rPr>
                <w:lang w:val="ru-RU"/>
              </w:rPr>
              <w:t xml:space="preserve">Поддержка </w:t>
            </w:r>
            <w:r w:rsidRPr="009827E9">
              <w:t>PoE</w:t>
            </w:r>
            <w:r w:rsidRPr="009827E9">
              <w:rPr>
                <w:lang w:val="ru-RU"/>
              </w:rPr>
              <w:t xml:space="preserve"> питания </w:t>
            </w:r>
          </w:p>
          <w:p w14:paraId="1AC01F0D" w14:textId="77777777" w:rsidR="00EB2EFC" w:rsidRPr="009827E9" w:rsidRDefault="00012E65" w:rsidP="00DA25B3">
            <w:pPr>
              <w:pStyle w:val="TableParagraph"/>
              <w:spacing w:before="1"/>
              <w:ind w:right="507"/>
              <w:rPr>
                <w:lang w:val="ru-RU"/>
              </w:rPr>
            </w:pPr>
            <w:r w:rsidRPr="009827E9">
              <w:rPr>
                <w:lang w:val="ru-RU"/>
              </w:rPr>
              <w:t xml:space="preserve">Возможно подключение внешнего блока питания </w:t>
            </w:r>
          </w:p>
        </w:tc>
      </w:tr>
      <w:tr w:rsidR="00EB2EFC" w:rsidRPr="009827E9" w14:paraId="02F383A3" w14:textId="77777777" w:rsidTr="00DA25B3">
        <w:trPr>
          <w:trHeight w:val="925"/>
        </w:trPr>
        <w:tc>
          <w:tcPr>
            <w:tcW w:w="3545" w:type="dxa"/>
          </w:tcPr>
          <w:p w14:paraId="152AB6AD" w14:textId="77777777" w:rsidR="00EB2EFC" w:rsidRPr="009827E9" w:rsidRDefault="00012E65">
            <w:pPr>
              <w:pStyle w:val="TableParagraph"/>
              <w:ind w:right="80"/>
            </w:pPr>
            <w:r w:rsidRPr="009827E9">
              <w:t xml:space="preserve">Функциональные кнопки </w:t>
            </w:r>
          </w:p>
        </w:tc>
        <w:tc>
          <w:tcPr>
            <w:tcW w:w="7087" w:type="dxa"/>
          </w:tcPr>
          <w:p w14:paraId="22AEC718" w14:textId="77777777" w:rsidR="004A70ED" w:rsidRPr="009827E9" w:rsidRDefault="004A70ED" w:rsidP="004A70ED">
            <w:pPr>
              <w:pStyle w:val="TableParagraph"/>
              <w:spacing w:line="235" w:lineRule="exact"/>
              <w:rPr>
                <w:lang w:val="ru-RU"/>
              </w:rPr>
            </w:pPr>
            <w:r w:rsidRPr="009827E9">
              <w:rPr>
                <w:lang w:val="ru-RU"/>
              </w:rPr>
              <w:t>Выбор,</w:t>
            </w:r>
            <w:r w:rsidR="00E73BC8" w:rsidRPr="009827E9">
              <w:rPr>
                <w:lang w:val="ru-RU"/>
              </w:rPr>
              <w:t xml:space="preserve"> </w:t>
            </w:r>
            <w:r w:rsidRPr="009827E9">
              <w:rPr>
                <w:lang w:val="ru-RU"/>
              </w:rPr>
              <w:t xml:space="preserve">Назад и двусторонняя навигация. </w:t>
            </w:r>
          </w:p>
          <w:p w14:paraId="261898B2" w14:textId="77777777" w:rsidR="004A70ED" w:rsidRPr="009827E9" w:rsidRDefault="004A70ED">
            <w:pPr>
              <w:pStyle w:val="TableParagraph"/>
              <w:spacing w:line="235" w:lineRule="exact"/>
              <w:rPr>
                <w:lang w:val="ru-RU"/>
              </w:rPr>
            </w:pPr>
            <w:r w:rsidRPr="009827E9">
              <w:rPr>
                <w:lang w:val="ru-RU"/>
              </w:rPr>
              <w:t xml:space="preserve">Повторный набор, перевод и удержание/возобновление. </w:t>
            </w:r>
          </w:p>
          <w:p w14:paraId="18A6A841" w14:textId="77777777" w:rsidR="004A70ED" w:rsidRPr="009827E9" w:rsidRDefault="004A70ED">
            <w:pPr>
              <w:pStyle w:val="TableParagraph"/>
              <w:spacing w:line="235" w:lineRule="exact"/>
              <w:rPr>
                <w:lang w:val="ru-RU"/>
              </w:rPr>
            </w:pPr>
            <w:r w:rsidRPr="009827E9">
              <w:rPr>
                <w:lang w:val="ru-RU"/>
              </w:rPr>
              <w:t xml:space="preserve">Стандартная панель набора номера. </w:t>
            </w:r>
          </w:p>
          <w:p w14:paraId="4C9172F2" w14:textId="77777777" w:rsidR="00EB2EFC" w:rsidRPr="009827E9" w:rsidRDefault="004A70ED">
            <w:pPr>
              <w:pStyle w:val="TableParagraph"/>
              <w:spacing w:line="235" w:lineRule="exact"/>
              <w:rPr>
                <w:lang w:val="ru-RU"/>
              </w:rPr>
            </w:pPr>
            <w:r w:rsidRPr="009827E9">
              <w:rPr>
                <w:lang w:val="ru-RU"/>
              </w:rPr>
              <w:t>Отключение звука, увеличение/уменьшение громкости и громкая связь.</w:t>
            </w:r>
          </w:p>
        </w:tc>
      </w:tr>
      <w:tr w:rsidR="004A70ED" w:rsidRPr="009827E9" w14:paraId="0C48FD45" w14:textId="77777777" w:rsidTr="00DA25B3">
        <w:trPr>
          <w:trHeight w:val="386"/>
        </w:trPr>
        <w:tc>
          <w:tcPr>
            <w:tcW w:w="3545" w:type="dxa"/>
          </w:tcPr>
          <w:p w14:paraId="530DAFE6" w14:textId="77777777" w:rsidR="004A70ED" w:rsidRPr="009827E9" w:rsidRDefault="004A70ED">
            <w:pPr>
              <w:pStyle w:val="TableParagraph"/>
              <w:ind w:right="80"/>
              <w:rPr>
                <w:lang w:val="ru-RU"/>
              </w:rPr>
            </w:pPr>
            <w:r w:rsidRPr="009827E9">
              <w:rPr>
                <w:lang w:val="ru-RU"/>
              </w:rPr>
              <w:t>Функции качества голоса</w:t>
            </w:r>
          </w:p>
        </w:tc>
        <w:tc>
          <w:tcPr>
            <w:tcW w:w="7087" w:type="dxa"/>
          </w:tcPr>
          <w:p w14:paraId="4F21E06D" w14:textId="77777777" w:rsidR="004A70ED" w:rsidRPr="009827E9" w:rsidRDefault="004A70ED" w:rsidP="004A70ED">
            <w:pPr>
              <w:pStyle w:val="TableParagraph"/>
              <w:spacing w:line="235" w:lineRule="exact"/>
              <w:rPr>
                <w:lang w:val="ru-RU"/>
              </w:rPr>
            </w:pPr>
            <w:r w:rsidRPr="009827E9">
              <w:rPr>
                <w:lang w:val="ru-RU"/>
              </w:rPr>
              <w:t xml:space="preserve">Программирование генерации комфортного шума (CNG) </w:t>
            </w:r>
          </w:p>
          <w:p w14:paraId="61AB8638" w14:textId="77777777" w:rsidR="004A70ED" w:rsidRPr="009827E9" w:rsidRDefault="004A70ED" w:rsidP="004A70ED">
            <w:pPr>
              <w:pStyle w:val="TableParagraph"/>
              <w:spacing w:line="235" w:lineRule="exact"/>
              <w:rPr>
                <w:lang w:val="ru-RU"/>
              </w:rPr>
            </w:pPr>
            <w:r w:rsidRPr="009827E9">
              <w:rPr>
                <w:lang w:val="ru-RU"/>
              </w:rPr>
              <w:t xml:space="preserve">Обнаружения голосовой активности (VAD) </w:t>
            </w:r>
          </w:p>
        </w:tc>
      </w:tr>
      <w:tr w:rsidR="00EB2EFC" w:rsidRPr="009827E9" w14:paraId="5AD2FEBF" w14:textId="77777777" w:rsidTr="00DA25B3">
        <w:trPr>
          <w:trHeight w:val="195"/>
        </w:trPr>
        <w:tc>
          <w:tcPr>
            <w:tcW w:w="3545" w:type="dxa"/>
          </w:tcPr>
          <w:p w14:paraId="6728FB42" w14:textId="77777777" w:rsidR="00EB2EFC" w:rsidRPr="009827E9" w:rsidRDefault="00012E65" w:rsidP="00DA25B3">
            <w:pPr>
              <w:pStyle w:val="TableParagraph"/>
              <w:spacing w:line="251" w:lineRule="exact"/>
              <w:rPr>
                <w:lang w:val="ru-RU"/>
              </w:rPr>
            </w:pPr>
            <w:r w:rsidRPr="009827E9">
              <w:t>Поддерживаемые аудио кодеки</w:t>
            </w:r>
          </w:p>
        </w:tc>
        <w:tc>
          <w:tcPr>
            <w:tcW w:w="7087" w:type="dxa"/>
          </w:tcPr>
          <w:p w14:paraId="2A3BFFD9" w14:textId="77777777" w:rsidR="00EB2EFC" w:rsidRPr="009827E9" w:rsidRDefault="004A70ED">
            <w:pPr>
              <w:pStyle w:val="TableParagraph"/>
              <w:spacing w:line="251" w:lineRule="exact"/>
            </w:pPr>
            <w:r w:rsidRPr="009827E9">
              <w:t>G.711a, G.711μ, G.729, G.729a и G.729ab.</w:t>
            </w:r>
          </w:p>
        </w:tc>
      </w:tr>
      <w:tr w:rsidR="00EB2EFC" w:rsidRPr="009827E9" w14:paraId="65BE6C0D" w14:textId="77777777" w:rsidTr="00DA25B3">
        <w:trPr>
          <w:trHeight w:val="226"/>
        </w:trPr>
        <w:tc>
          <w:tcPr>
            <w:tcW w:w="3545" w:type="dxa"/>
          </w:tcPr>
          <w:p w14:paraId="6B83DA33" w14:textId="77777777" w:rsidR="00EB2EFC" w:rsidRPr="009827E9" w:rsidRDefault="00012E65" w:rsidP="00DA25B3">
            <w:pPr>
              <w:pStyle w:val="TableParagraph"/>
              <w:spacing w:line="251" w:lineRule="exact"/>
              <w:rPr>
                <w:lang w:val="ru-RU"/>
              </w:rPr>
            </w:pPr>
            <w:r w:rsidRPr="009827E9">
              <w:rPr>
                <w:lang w:val="ru-RU"/>
              </w:rPr>
              <w:t>Поддерживаемые видео кодеки</w:t>
            </w:r>
          </w:p>
        </w:tc>
        <w:tc>
          <w:tcPr>
            <w:tcW w:w="7087" w:type="dxa"/>
          </w:tcPr>
          <w:p w14:paraId="3C56B72F" w14:textId="77777777" w:rsidR="00EB2EFC" w:rsidRPr="009827E9" w:rsidRDefault="00012E65">
            <w:pPr>
              <w:pStyle w:val="TableParagraph"/>
              <w:spacing w:line="251" w:lineRule="exact"/>
              <w:rPr>
                <w:lang w:val="ru-RU"/>
              </w:rPr>
            </w:pPr>
            <w:r w:rsidRPr="009827E9">
              <w:t>Нет</w:t>
            </w:r>
          </w:p>
        </w:tc>
      </w:tr>
      <w:tr w:rsidR="00EB2EFC" w:rsidRPr="009827E9" w14:paraId="5D600C83" w14:textId="77777777" w:rsidTr="00DA25B3">
        <w:trPr>
          <w:trHeight w:val="245"/>
        </w:trPr>
        <w:tc>
          <w:tcPr>
            <w:tcW w:w="3545" w:type="dxa"/>
          </w:tcPr>
          <w:p w14:paraId="554410BA" w14:textId="77777777" w:rsidR="00EB2EFC" w:rsidRPr="009827E9" w:rsidRDefault="00012E65">
            <w:pPr>
              <w:pStyle w:val="TableParagraph"/>
              <w:spacing w:line="251" w:lineRule="exact"/>
              <w:rPr>
                <w:lang w:val="ru-RU"/>
              </w:rPr>
            </w:pPr>
            <w:r w:rsidRPr="009827E9">
              <w:rPr>
                <w:lang w:val="ru-RU"/>
              </w:rPr>
              <w:t>Поддерживаемые сетевые</w:t>
            </w:r>
          </w:p>
          <w:p w14:paraId="2F429FE4" w14:textId="77777777" w:rsidR="00EB2EFC" w:rsidRPr="009827E9" w:rsidRDefault="00012E65">
            <w:pPr>
              <w:pStyle w:val="TableParagraph"/>
              <w:spacing w:before="5" w:line="252" w:lineRule="exact"/>
              <w:ind w:right="538"/>
              <w:rPr>
                <w:lang w:val="ru-RU"/>
              </w:rPr>
            </w:pPr>
            <w:r w:rsidRPr="009827E9">
              <w:rPr>
                <w:lang w:val="ru-RU"/>
              </w:rPr>
              <w:t>протоколы</w:t>
            </w:r>
          </w:p>
        </w:tc>
        <w:tc>
          <w:tcPr>
            <w:tcW w:w="7087" w:type="dxa"/>
          </w:tcPr>
          <w:p w14:paraId="29FCAC05" w14:textId="77777777" w:rsidR="00EB2EFC" w:rsidRPr="009827E9" w:rsidRDefault="00012E65">
            <w:pPr>
              <w:pStyle w:val="TableParagraph"/>
              <w:spacing w:line="251" w:lineRule="exact"/>
            </w:pPr>
            <w:r w:rsidRPr="009827E9">
              <w:t>SIP,</w:t>
            </w:r>
            <w:r w:rsidR="004A70ED" w:rsidRPr="009827E9">
              <w:t xml:space="preserve"> </w:t>
            </w:r>
            <w:r w:rsidRPr="009827E9">
              <w:t>DHCP, DNS, TFTP</w:t>
            </w:r>
            <w:r w:rsidR="004A70ED" w:rsidRPr="009827E9">
              <w:t>, RTCP</w:t>
            </w:r>
          </w:p>
        </w:tc>
      </w:tr>
      <w:tr w:rsidR="00EB2EFC" w:rsidRPr="009827E9" w14:paraId="790C1F1E" w14:textId="77777777">
        <w:trPr>
          <w:trHeight w:val="254"/>
        </w:trPr>
        <w:tc>
          <w:tcPr>
            <w:tcW w:w="10632" w:type="dxa"/>
            <w:gridSpan w:val="2"/>
          </w:tcPr>
          <w:p w14:paraId="48CCEF7B" w14:textId="77777777" w:rsidR="00EB2EFC" w:rsidRPr="009827E9" w:rsidRDefault="00012E65">
            <w:pPr>
              <w:pStyle w:val="TableParagraph"/>
              <w:spacing w:line="234" w:lineRule="exact"/>
              <w:ind w:left="319" w:right="310"/>
              <w:jc w:val="center"/>
              <w:rPr>
                <w:lang w:val="ru-RU"/>
              </w:rPr>
            </w:pPr>
            <w:r w:rsidRPr="009827E9">
              <w:rPr>
                <w:lang w:val="ru-RU"/>
              </w:rPr>
              <w:t xml:space="preserve">Требование к лицензированию и гарантии </w:t>
            </w:r>
          </w:p>
        </w:tc>
      </w:tr>
      <w:tr w:rsidR="00DA25B3" w:rsidRPr="009827E9" w14:paraId="543212CF" w14:textId="77777777">
        <w:trPr>
          <w:trHeight w:val="1012"/>
        </w:trPr>
        <w:tc>
          <w:tcPr>
            <w:tcW w:w="3545" w:type="dxa"/>
          </w:tcPr>
          <w:p w14:paraId="6112AF24" w14:textId="77777777" w:rsidR="00DA25B3" w:rsidRPr="009827E9" w:rsidRDefault="00DA25B3" w:rsidP="00DA25B3">
            <w:pPr>
              <w:pStyle w:val="TableParagraph"/>
              <w:spacing w:line="251" w:lineRule="exact"/>
              <w:rPr>
                <w:lang w:val="ru-RU"/>
              </w:rPr>
            </w:pPr>
            <w:r w:rsidRPr="009827E9">
              <w:rPr>
                <w:lang w:val="ru-RU"/>
              </w:rPr>
              <w:t>Лицензия в составе</w:t>
            </w:r>
          </w:p>
          <w:p w14:paraId="24D5F1D7" w14:textId="77777777" w:rsidR="00DA25B3" w:rsidRPr="009827E9" w:rsidRDefault="00DA25B3" w:rsidP="00E73BC8">
            <w:pPr>
              <w:pStyle w:val="TableParagraph"/>
              <w:spacing w:line="251" w:lineRule="exact"/>
              <w:rPr>
                <w:lang w:val="ru-RU"/>
              </w:rPr>
            </w:pPr>
          </w:p>
        </w:tc>
        <w:tc>
          <w:tcPr>
            <w:tcW w:w="7087" w:type="dxa"/>
          </w:tcPr>
          <w:p w14:paraId="3EAB7EF3" w14:textId="77777777" w:rsidR="00DA25B3" w:rsidRPr="009827E9" w:rsidRDefault="00DA25B3" w:rsidP="00E73BC8">
            <w:pPr>
              <w:pStyle w:val="TableParagraph"/>
              <w:ind w:right="177"/>
              <w:rPr>
                <w:lang w:val="ru-RU"/>
              </w:rPr>
            </w:pPr>
            <w:r w:rsidRPr="009827E9">
              <w:rPr>
                <w:lang w:val="ru-RU"/>
              </w:rPr>
              <w:t xml:space="preserve">Системное программное обеспечение - электронная лицензия тип 2 </w:t>
            </w:r>
            <w:r w:rsidRPr="009827E9">
              <w:t>Access</w:t>
            </w:r>
            <w:r w:rsidRPr="009827E9">
              <w:rPr>
                <w:lang w:val="ru-RU"/>
              </w:rPr>
              <w:t xml:space="preserve"> для обеспечения эффективной и надежной коммуникационной платформы, позволяющей подключать телефонные аппараты к системе </w:t>
            </w:r>
            <w:r w:rsidRPr="009827E9">
              <w:t>IP</w:t>
            </w:r>
            <w:r w:rsidRPr="009827E9">
              <w:rPr>
                <w:lang w:val="ru-RU"/>
              </w:rPr>
              <w:t xml:space="preserve"> телефонии и проводить, аудио звонки</w:t>
            </w:r>
          </w:p>
        </w:tc>
      </w:tr>
      <w:tr w:rsidR="00DA25B3" w:rsidRPr="009827E9" w14:paraId="22E239FF" w14:textId="77777777" w:rsidTr="00DA25B3">
        <w:trPr>
          <w:trHeight w:val="427"/>
        </w:trPr>
        <w:tc>
          <w:tcPr>
            <w:tcW w:w="3545" w:type="dxa"/>
          </w:tcPr>
          <w:p w14:paraId="20086392" w14:textId="77777777" w:rsidR="00DA25B3" w:rsidRPr="009827E9" w:rsidRDefault="00DA25B3" w:rsidP="00DA25B3">
            <w:pPr>
              <w:pStyle w:val="TableParagraph"/>
              <w:spacing w:line="251" w:lineRule="exact"/>
              <w:rPr>
                <w:lang w:val="ru-RU"/>
              </w:rPr>
            </w:pPr>
            <w:r w:rsidRPr="009827E9">
              <w:rPr>
                <w:lang w:val="ru-RU"/>
              </w:rPr>
              <w:t>Гарантия от производителя</w:t>
            </w:r>
          </w:p>
          <w:p w14:paraId="7CE09FBE" w14:textId="77777777" w:rsidR="00DA25B3" w:rsidRPr="009827E9" w:rsidRDefault="00DA25B3" w:rsidP="00DA25B3">
            <w:pPr>
              <w:pStyle w:val="TableParagraph"/>
              <w:spacing w:before="1"/>
              <w:rPr>
                <w:lang w:val="ru-RU"/>
              </w:rPr>
            </w:pPr>
          </w:p>
        </w:tc>
        <w:tc>
          <w:tcPr>
            <w:tcW w:w="7087" w:type="dxa"/>
          </w:tcPr>
          <w:p w14:paraId="505D35B5" w14:textId="77777777" w:rsidR="00DA25B3" w:rsidRPr="009827E9" w:rsidRDefault="00DA25B3" w:rsidP="00DA25B3">
            <w:pPr>
              <w:pStyle w:val="TableParagraph"/>
              <w:ind w:right="177"/>
              <w:rPr>
                <w:lang w:val="ru-RU"/>
              </w:rPr>
            </w:pPr>
            <w:r w:rsidRPr="009827E9">
              <w:rPr>
                <w:lang w:val="ru-RU"/>
              </w:rPr>
              <w:t>Сервисная и техническая поддержка от производителя, включая замену вышедшего из строя оборудования, сроком на 12 месяцев;</w:t>
            </w:r>
          </w:p>
        </w:tc>
      </w:tr>
    </w:tbl>
    <w:p w14:paraId="5BD7ABEC" w14:textId="77777777" w:rsidR="009851D9" w:rsidRPr="009827E9" w:rsidRDefault="009851D9" w:rsidP="009851D9">
      <w:pPr>
        <w:rPr>
          <w:lang w:val="ru-RU"/>
        </w:rPr>
      </w:pPr>
    </w:p>
    <w:p w14:paraId="7BEB7717" w14:textId="77777777" w:rsidR="009851D9" w:rsidRPr="009827E9" w:rsidRDefault="009851D9" w:rsidP="009851D9">
      <w:pPr>
        <w:rPr>
          <w:lang w:val="ru-RU"/>
        </w:rPr>
      </w:pPr>
    </w:p>
    <w:p w14:paraId="13449EF3" w14:textId="77777777" w:rsidR="00DA25B3" w:rsidRPr="009827E9" w:rsidRDefault="00DA25B3" w:rsidP="009851D9">
      <w:pPr>
        <w:rPr>
          <w:lang w:val="ru-RU"/>
        </w:rPr>
      </w:pPr>
    </w:p>
    <w:p w14:paraId="4A9291D7" w14:textId="77777777" w:rsidR="00DA25B3" w:rsidRPr="009827E9" w:rsidRDefault="00DA25B3" w:rsidP="009851D9">
      <w:pPr>
        <w:rPr>
          <w:lang w:val="ru-RU"/>
        </w:rPr>
      </w:pPr>
    </w:p>
    <w:p w14:paraId="73F1BC78" w14:textId="77777777" w:rsidR="00DA25B3" w:rsidRPr="009827E9" w:rsidRDefault="00DA25B3" w:rsidP="00DA25B3">
      <w:pPr>
        <w:jc w:val="both"/>
        <w:rPr>
          <w:lang w:val="ru-RU"/>
        </w:rPr>
      </w:pPr>
    </w:p>
    <w:p w14:paraId="1BD83FDB" w14:textId="77777777" w:rsidR="009851D9" w:rsidRPr="009827E9" w:rsidRDefault="00DA25B3" w:rsidP="00DA25B3">
      <w:pPr>
        <w:widowControl/>
        <w:autoSpaceDE/>
        <w:autoSpaceDN/>
        <w:ind w:left="142"/>
        <w:jc w:val="both"/>
        <w:rPr>
          <w:lang w:val="ru-RU"/>
        </w:rPr>
      </w:pPr>
      <w:r w:rsidRPr="009827E9">
        <w:rPr>
          <w:lang w:val="ru-RU"/>
        </w:rPr>
        <w:t xml:space="preserve">1.6. </w:t>
      </w:r>
      <w:r w:rsidR="009851D9" w:rsidRPr="009827E9">
        <w:rPr>
          <w:lang w:val="ru-RU"/>
        </w:rPr>
        <w:t xml:space="preserve">Услуги </w:t>
      </w:r>
      <w:r w:rsidRPr="009827E9">
        <w:rPr>
          <w:lang w:val="ru-RU"/>
        </w:rPr>
        <w:t>по</w:t>
      </w:r>
      <w:r w:rsidR="009851D9" w:rsidRPr="009827E9">
        <w:rPr>
          <w:lang w:val="ru-RU"/>
        </w:rPr>
        <w:t xml:space="preserve"> внедрени</w:t>
      </w:r>
      <w:r w:rsidRPr="009827E9">
        <w:rPr>
          <w:lang w:val="ru-RU"/>
        </w:rPr>
        <w:t>ю</w:t>
      </w:r>
      <w:r w:rsidR="009851D9" w:rsidRPr="009827E9">
        <w:rPr>
          <w:lang w:val="ru-RU"/>
        </w:rPr>
        <w:t xml:space="preserve"> системы </w:t>
      </w:r>
      <w:r w:rsidR="009851D9" w:rsidRPr="009827E9">
        <w:t>IP</w:t>
      </w:r>
      <w:r w:rsidR="009851D9" w:rsidRPr="009827E9">
        <w:rPr>
          <w:lang w:val="ru-RU"/>
        </w:rPr>
        <w:t>-телефонии</w:t>
      </w:r>
      <w:r w:rsidR="00B56CF6" w:rsidRPr="009827E9">
        <w:rPr>
          <w:lang w:val="ru-RU"/>
        </w:rPr>
        <w:t xml:space="preserve"> и интеграция</w:t>
      </w:r>
      <w:r w:rsidRPr="009827E9">
        <w:rPr>
          <w:lang w:val="ru-RU"/>
        </w:rPr>
        <w:t xml:space="preserve"> </w:t>
      </w:r>
      <w:r w:rsidR="009851D9" w:rsidRPr="009827E9">
        <w:rPr>
          <w:lang w:val="ru-RU"/>
        </w:rPr>
        <w:t xml:space="preserve">с существующей системой </w:t>
      </w:r>
      <w:r w:rsidR="009851D9" w:rsidRPr="009827E9">
        <w:t>IP</w:t>
      </w:r>
      <w:r w:rsidR="009851D9" w:rsidRPr="009827E9">
        <w:rPr>
          <w:lang w:val="ru-RU"/>
        </w:rPr>
        <w:t xml:space="preserve"> телефонии</w:t>
      </w:r>
    </w:p>
    <w:p w14:paraId="52167C90" w14:textId="77777777" w:rsidR="009851D9" w:rsidRPr="009827E9" w:rsidRDefault="00DA25B3" w:rsidP="00DA25B3">
      <w:pPr>
        <w:widowControl/>
        <w:autoSpaceDE/>
        <w:autoSpaceDN/>
        <w:spacing w:before="100" w:beforeAutospacing="1" w:after="100" w:afterAutospacing="1"/>
        <w:ind w:left="142" w:firstLine="578"/>
        <w:rPr>
          <w:lang w:val="ru-RU" w:eastAsia="ru-RU"/>
        </w:rPr>
      </w:pPr>
      <w:r w:rsidRPr="009827E9">
        <w:rPr>
          <w:lang w:val="ru-RU" w:eastAsia="ru-RU"/>
        </w:rPr>
        <w:t>Необходимо р</w:t>
      </w:r>
      <w:r w:rsidR="009851D9" w:rsidRPr="009827E9">
        <w:rPr>
          <w:lang w:val="ru-RU" w:eastAsia="ru-RU"/>
        </w:rPr>
        <w:t>азвернуть и настроить новую систему IP-телефонии в виде виртуальной машины на существующем сервере заказчика, интегрировать его с действующей системой IP-телефонии и шлюзами выхода в телефонную сеть общего пользования (ТФОП), а также подготовить сетевое оборудование для подключения IP-телефонов (140 шт.).</w:t>
      </w:r>
    </w:p>
    <w:p w14:paraId="43B58F82" w14:textId="77777777" w:rsidR="009851D9" w:rsidRPr="009827E9" w:rsidRDefault="009851D9" w:rsidP="00B56CF6">
      <w:pPr>
        <w:widowControl/>
        <w:autoSpaceDE/>
        <w:autoSpaceDN/>
        <w:spacing w:before="100" w:beforeAutospacing="1" w:after="100" w:afterAutospacing="1"/>
        <w:ind w:left="567"/>
        <w:outlineLvl w:val="2"/>
        <w:rPr>
          <w:lang w:val="ru-RU" w:eastAsia="ru-RU"/>
        </w:rPr>
      </w:pPr>
      <w:r w:rsidRPr="009827E9">
        <w:rPr>
          <w:lang w:val="ru-RU" w:eastAsia="ru-RU"/>
        </w:rPr>
        <w:t>Основные этапы работ</w:t>
      </w:r>
      <w:r w:rsidR="00B56CF6" w:rsidRPr="009827E9">
        <w:rPr>
          <w:lang w:val="ru-RU" w:eastAsia="ru-RU"/>
        </w:rPr>
        <w:t>:</w:t>
      </w:r>
    </w:p>
    <w:p w14:paraId="274F36FC" w14:textId="77777777" w:rsidR="009851D9" w:rsidRPr="009827E9" w:rsidRDefault="009851D9" w:rsidP="00B56CF6">
      <w:pPr>
        <w:widowControl/>
        <w:autoSpaceDE/>
        <w:autoSpaceDN/>
        <w:ind w:left="567"/>
        <w:rPr>
          <w:lang w:val="ru-RU" w:eastAsia="ru-RU"/>
        </w:rPr>
      </w:pPr>
      <w:r w:rsidRPr="009827E9">
        <w:rPr>
          <w:lang w:val="ru-RU" w:eastAsia="ru-RU"/>
        </w:rPr>
        <w:t>1. Подготовка</w:t>
      </w:r>
    </w:p>
    <w:p w14:paraId="24FD2356" w14:textId="77777777" w:rsidR="009851D9" w:rsidRPr="009827E9" w:rsidRDefault="009851D9" w:rsidP="00B56CF6">
      <w:pPr>
        <w:widowControl/>
        <w:numPr>
          <w:ilvl w:val="0"/>
          <w:numId w:val="2"/>
        </w:numPr>
        <w:autoSpaceDE/>
        <w:autoSpaceDN/>
        <w:ind w:left="567"/>
        <w:rPr>
          <w:lang w:val="ru-RU" w:eastAsia="ru-RU"/>
        </w:rPr>
      </w:pPr>
      <w:r w:rsidRPr="009827E9">
        <w:rPr>
          <w:lang w:val="ru-RU" w:eastAsia="ru-RU"/>
        </w:rPr>
        <w:t>Анализ текущей инфраструктуры.</w:t>
      </w:r>
    </w:p>
    <w:p w14:paraId="1E416027" w14:textId="77777777" w:rsidR="009851D9" w:rsidRPr="009827E9" w:rsidRDefault="009851D9" w:rsidP="00B56CF6">
      <w:pPr>
        <w:widowControl/>
        <w:numPr>
          <w:ilvl w:val="0"/>
          <w:numId w:val="2"/>
        </w:numPr>
        <w:autoSpaceDE/>
        <w:autoSpaceDN/>
        <w:ind w:left="567"/>
        <w:rPr>
          <w:lang w:val="ru-RU" w:eastAsia="ru-RU"/>
        </w:rPr>
      </w:pPr>
      <w:r w:rsidRPr="009827E9">
        <w:rPr>
          <w:lang w:val="ru-RU" w:eastAsia="ru-RU"/>
        </w:rPr>
        <w:t>Подготовка параметров виртуальной машины и сетевых настроек.</w:t>
      </w:r>
    </w:p>
    <w:p w14:paraId="4D127DB3" w14:textId="77777777" w:rsidR="00B56CF6" w:rsidRPr="009827E9" w:rsidRDefault="00B56CF6" w:rsidP="00B56CF6">
      <w:pPr>
        <w:widowControl/>
        <w:autoSpaceDE/>
        <w:autoSpaceDN/>
        <w:ind w:left="567"/>
        <w:rPr>
          <w:lang w:val="ru-RU" w:eastAsia="ru-RU"/>
        </w:rPr>
      </w:pPr>
    </w:p>
    <w:p w14:paraId="596D2B72" w14:textId="77777777" w:rsidR="009851D9" w:rsidRPr="009827E9" w:rsidRDefault="009851D9" w:rsidP="00B56CF6">
      <w:pPr>
        <w:widowControl/>
        <w:autoSpaceDE/>
        <w:autoSpaceDN/>
        <w:ind w:left="567"/>
        <w:rPr>
          <w:lang w:val="ru-RU" w:eastAsia="ru-RU"/>
        </w:rPr>
      </w:pPr>
      <w:r w:rsidRPr="009827E9">
        <w:rPr>
          <w:lang w:val="ru-RU" w:eastAsia="ru-RU"/>
        </w:rPr>
        <w:t>2. Установка системы IP-телефонии</w:t>
      </w:r>
    </w:p>
    <w:p w14:paraId="4C289213" w14:textId="77777777" w:rsidR="009851D9" w:rsidRPr="009827E9" w:rsidRDefault="009851D9" w:rsidP="00B56CF6">
      <w:pPr>
        <w:widowControl/>
        <w:numPr>
          <w:ilvl w:val="0"/>
          <w:numId w:val="3"/>
        </w:numPr>
        <w:autoSpaceDE/>
        <w:autoSpaceDN/>
        <w:ind w:left="567"/>
        <w:rPr>
          <w:lang w:val="ru-RU" w:eastAsia="ru-RU"/>
        </w:rPr>
      </w:pPr>
      <w:r w:rsidRPr="009827E9">
        <w:rPr>
          <w:lang w:val="ru-RU" w:eastAsia="ru-RU"/>
        </w:rPr>
        <w:t>Развертывание виртуальной машины на существующем сервере.</w:t>
      </w:r>
    </w:p>
    <w:p w14:paraId="4B78BEB0" w14:textId="77777777" w:rsidR="009851D9" w:rsidRPr="009827E9" w:rsidRDefault="009851D9" w:rsidP="00B56CF6">
      <w:pPr>
        <w:widowControl/>
        <w:numPr>
          <w:ilvl w:val="0"/>
          <w:numId w:val="3"/>
        </w:numPr>
        <w:autoSpaceDE/>
        <w:autoSpaceDN/>
        <w:ind w:left="567"/>
        <w:rPr>
          <w:lang w:val="ru-RU" w:eastAsia="ru-RU"/>
        </w:rPr>
      </w:pPr>
      <w:r w:rsidRPr="009827E9">
        <w:rPr>
          <w:lang w:val="ru-RU" w:eastAsia="ru-RU"/>
        </w:rPr>
        <w:t>Установка и базовая настройка сервера управления IP-телефонией (IP, DNS, NTP, лицензии для телефонов).</w:t>
      </w:r>
    </w:p>
    <w:p w14:paraId="72385354" w14:textId="77777777" w:rsidR="00B56CF6" w:rsidRPr="009827E9" w:rsidRDefault="00B56CF6" w:rsidP="00B56CF6">
      <w:pPr>
        <w:widowControl/>
        <w:autoSpaceDE/>
        <w:autoSpaceDN/>
        <w:ind w:left="567"/>
        <w:rPr>
          <w:lang w:val="ru-RU" w:eastAsia="ru-RU"/>
        </w:rPr>
      </w:pPr>
    </w:p>
    <w:p w14:paraId="75E1C535" w14:textId="77777777" w:rsidR="009851D9" w:rsidRPr="009827E9" w:rsidRDefault="009851D9" w:rsidP="00B56CF6">
      <w:pPr>
        <w:widowControl/>
        <w:autoSpaceDE/>
        <w:autoSpaceDN/>
        <w:ind w:left="567"/>
        <w:rPr>
          <w:lang w:val="ru-RU" w:eastAsia="ru-RU"/>
        </w:rPr>
      </w:pPr>
      <w:r w:rsidRPr="009827E9">
        <w:rPr>
          <w:lang w:val="ru-RU" w:eastAsia="ru-RU"/>
        </w:rPr>
        <w:t>3. Настройка системы</w:t>
      </w:r>
    </w:p>
    <w:p w14:paraId="715780A8" w14:textId="77777777" w:rsidR="009851D9" w:rsidRPr="009827E9" w:rsidRDefault="009851D9" w:rsidP="00B56CF6">
      <w:pPr>
        <w:widowControl/>
        <w:numPr>
          <w:ilvl w:val="0"/>
          <w:numId w:val="4"/>
        </w:numPr>
        <w:autoSpaceDE/>
        <w:autoSpaceDN/>
        <w:ind w:left="567"/>
        <w:rPr>
          <w:lang w:val="ru-RU" w:eastAsia="ru-RU"/>
        </w:rPr>
      </w:pPr>
      <w:r w:rsidRPr="009827E9">
        <w:rPr>
          <w:lang w:val="ru-RU" w:eastAsia="ru-RU"/>
        </w:rPr>
        <w:t>Создание структурных элементов: Device Pool, Region, Location, шаблонов телефонов.</w:t>
      </w:r>
    </w:p>
    <w:p w14:paraId="44EF975B" w14:textId="77777777" w:rsidR="009851D9" w:rsidRPr="009827E9" w:rsidRDefault="009851D9" w:rsidP="00B56CF6">
      <w:pPr>
        <w:widowControl/>
        <w:numPr>
          <w:ilvl w:val="0"/>
          <w:numId w:val="4"/>
        </w:numPr>
        <w:autoSpaceDE/>
        <w:autoSpaceDN/>
        <w:ind w:left="567"/>
        <w:rPr>
          <w:lang w:val="ru-RU" w:eastAsia="ru-RU"/>
        </w:rPr>
      </w:pPr>
      <w:r w:rsidRPr="009827E9">
        <w:rPr>
          <w:lang w:val="ru-RU" w:eastAsia="ru-RU"/>
        </w:rPr>
        <w:t>Настройка маршрутизации вызовов (Dial Plan, Partition, CSS).</w:t>
      </w:r>
    </w:p>
    <w:p w14:paraId="368E4E4F" w14:textId="77777777" w:rsidR="009851D9" w:rsidRPr="009827E9" w:rsidRDefault="009851D9" w:rsidP="00B56CF6">
      <w:pPr>
        <w:widowControl/>
        <w:numPr>
          <w:ilvl w:val="0"/>
          <w:numId w:val="4"/>
        </w:numPr>
        <w:autoSpaceDE/>
        <w:autoSpaceDN/>
        <w:ind w:left="567"/>
        <w:rPr>
          <w:lang w:val="ru-RU" w:eastAsia="ru-RU"/>
        </w:rPr>
      </w:pPr>
      <w:r w:rsidRPr="009827E9">
        <w:rPr>
          <w:lang w:val="ru-RU" w:eastAsia="ru-RU"/>
        </w:rPr>
        <w:t>Добавление и регистрация до 140 IP-телефонов.</w:t>
      </w:r>
    </w:p>
    <w:p w14:paraId="0C5EF4C9" w14:textId="77777777" w:rsidR="00B56CF6" w:rsidRPr="009827E9" w:rsidRDefault="00B56CF6" w:rsidP="00B56CF6">
      <w:pPr>
        <w:widowControl/>
        <w:autoSpaceDE/>
        <w:autoSpaceDN/>
        <w:ind w:left="567"/>
        <w:rPr>
          <w:lang w:val="ru-RU" w:eastAsia="ru-RU"/>
        </w:rPr>
      </w:pPr>
    </w:p>
    <w:p w14:paraId="31E16C75" w14:textId="77777777" w:rsidR="009851D9" w:rsidRPr="009827E9" w:rsidRDefault="009851D9" w:rsidP="00B56CF6">
      <w:pPr>
        <w:widowControl/>
        <w:autoSpaceDE/>
        <w:autoSpaceDN/>
        <w:ind w:left="567"/>
        <w:rPr>
          <w:lang w:val="ru-RU" w:eastAsia="ru-RU"/>
        </w:rPr>
      </w:pPr>
      <w:r w:rsidRPr="009827E9">
        <w:rPr>
          <w:lang w:val="ru-RU" w:eastAsia="ru-RU"/>
        </w:rPr>
        <w:t>4. Интеграция с действующей системой IP-телефонии</w:t>
      </w:r>
    </w:p>
    <w:p w14:paraId="300A8924" w14:textId="77777777" w:rsidR="009851D9" w:rsidRPr="009827E9" w:rsidRDefault="009851D9" w:rsidP="00B56CF6">
      <w:pPr>
        <w:widowControl/>
        <w:numPr>
          <w:ilvl w:val="0"/>
          <w:numId w:val="5"/>
        </w:numPr>
        <w:autoSpaceDE/>
        <w:autoSpaceDN/>
        <w:ind w:left="567"/>
        <w:rPr>
          <w:lang w:val="ru-RU" w:eastAsia="ru-RU"/>
        </w:rPr>
      </w:pPr>
      <w:r w:rsidRPr="009827E9">
        <w:rPr>
          <w:lang w:val="ru-RU" w:eastAsia="ru-RU"/>
        </w:rPr>
        <w:t xml:space="preserve">Настройка SIP-транка между новым и существующим системами </w:t>
      </w:r>
      <w:r w:rsidRPr="009827E9">
        <w:rPr>
          <w:lang w:eastAsia="ru-RU"/>
        </w:rPr>
        <w:t>IP</w:t>
      </w:r>
      <w:r w:rsidRPr="009827E9">
        <w:rPr>
          <w:lang w:val="ru-RU" w:eastAsia="ru-RU"/>
        </w:rPr>
        <w:t xml:space="preserve"> телефонии.</w:t>
      </w:r>
    </w:p>
    <w:p w14:paraId="1F3BEC3E" w14:textId="77777777" w:rsidR="009851D9" w:rsidRPr="009827E9" w:rsidRDefault="009851D9" w:rsidP="00B56CF6">
      <w:pPr>
        <w:widowControl/>
        <w:numPr>
          <w:ilvl w:val="0"/>
          <w:numId w:val="5"/>
        </w:numPr>
        <w:autoSpaceDE/>
        <w:autoSpaceDN/>
        <w:ind w:left="567"/>
        <w:rPr>
          <w:lang w:val="ru-RU" w:eastAsia="ru-RU"/>
        </w:rPr>
      </w:pPr>
      <w:r w:rsidRPr="009827E9">
        <w:rPr>
          <w:lang w:val="ru-RU" w:eastAsia="ru-RU"/>
        </w:rPr>
        <w:t>Проверка маршрутизации и корректности вызовов между системами.</w:t>
      </w:r>
    </w:p>
    <w:p w14:paraId="58E2C8E9" w14:textId="77777777" w:rsidR="00B56CF6" w:rsidRPr="009827E9" w:rsidRDefault="00B56CF6" w:rsidP="00B56CF6">
      <w:pPr>
        <w:widowControl/>
        <w:autoSpaceDE/>
        <w:autoSpaceDN/>
        <w:ind w:left="567"/>
        <w:rPr>
          <w:lang w:val="ru-RU" w:eastAsia="ru-RU"/>
        </w:rPr>
      </w:pPr>
    </w:p>
    <w:p w14:paraId="0F4269F0" w14:textId="77777777" w:rsidR="009851D9" w:rsidRPr="009827E9" w:rsidRDefault="009851D9" w:rsidP="00B56CF6">
      <w:pPr>
        <w:widowControl/>
        <w:autoSpaceDE/>
        <w:autoSpaceDN/>
        <w:ind w:left="567"/>
        <w:rPr>
          <w:lang w:val="ru-RU" w:eastAsia="ru-RU"/>
        </w:rPr>
      </w:pPr>
      <w:r w:rsidRPr="009827E9">
        <w:rPr>
          <w:lang w:val="ru-RU" w:eastAsia="ru-RU"/>
        </w:rPr>
        <w:t>5. Интеграция с телефонной сетью общего пользования</w:t>
      </w:r>
    </w:p>
    <w:p w14:paraId="01E6E71F" w14:textId="77777777" w:rsidR="009851D9" w:rsidRPr="009827E9" w:rsidRDefault="009851D9" w:rsidP="00B56CF6">
      <w:pPr>
        <w:widowControl/>
        <w:numPr>
          <w:ilvl w:val="0"/>
          <w:numId w:val="6"/>
        </w:numPr>
        <w:autoSpaceDE/>
        <w:autoSpaceDN/>
        <w:ind w:left="567"/>
        <w:rPr>
          <w:lang w:val="ru-RU" w:eastAsia="ru-RU"/>
        </w:rPr>
      </w:pPr>
      <w:r w:rsidRPr="009827E9">
        <w:rPr>
          <w:lang w:val="ru-RU" w:eastAsia="ru-RU"/>
        </w:rPr>
        <w:t>Настройка SIP/H.323-транков между системой IP-телефонии и голосовыми шлюзами.</w:t>
      </w:r>
    </w:p>
    <w:p w14:paraId="123D35F4" w14:textId="77777777" w:rsidR="009851D9" w:rsidRPr="009827E9" w:rsidRDefault="009851D9" w:rsidP="00B56CF6">
      <w:pPr>
        <w:widowControl/>
        <w:numPr>
          <w:ilvl w:val="0"/>
          <w:numId w:val="6"/>
        </w:numPr>
        <w:autoSpaceDE/>
        <w:autoSpaceDN/>
        <w:ind w:left="567"/>
        <w:rPr>
          <w:lang w:val="ru-RU" w:eastAsia="ru-RU"/>
        </w:rPr>
      </w:pPr>
      <w:r w:rsidRPr="009827E9">
        <w:rPr>
          <w:lang w:val="ru-RU" w:eastAsia="ru-RU"/>
        </w:rPr>
        <w:t>Проверка исходящих и входящих вызовов через телефонную сеть общего пользования.</w:t>
      </w:r>
    </w:p>
    <w:p w14:paraId="514B9321" w14:textId="77777777" w:rsidR="00B56CF6" w:rsidRPr="009827E9" w:rsidRDefault="00B56CF6" w:rsidP="00B56CF6">
      <w:pPr>
        <w:widowControl/>
        <w:autoSpaceDE/>
        <w:autoSpaceDN/>
        <w:ind w:left="567"/>
        <w:rPr>
          <w:lang w:val="ru-RU" w:eastAsia="ru-RU"/>
        </w:rPr>
      </w:pPr>
    </w:p>
    <w:p w14:paraId="5B584063" w14:textId="77777777" w:rsidR="009851D9" w:rsidRPr="009827E9" w:rsidRDefault="009851D9" w:rsidP="00B56CF6">
      <w:pPr>
        <w:widowControl/>
        <w:autoSpaceDE/>
        <w:autoSpaceDN/>
        <w:ind w:left="567"/>
        <w:rPr>
          <w:lang w:val="ru-RU" w:eastAsia="ru-RU"/>
        </w:rPr>
      </w:pPr>
      <w:r w:rsidRPr="009827E9">
        <w:rPr>
          <w:lang w:val="ru-RU" w:eastAsia="ru-RU"/>
        </w:rPr>
        <w:t>6. Настройка сетевого оборудования</w:t>
      </w:r>
    </w:p>
    <w:p w14:paraId="63AB0947" w14:textId="77777777" w:rsidR="009851D9" w:rsidRPr="009827E9" w:rsidRDefault="009851D9" w:rsidP="00B56CF6">
      <w:pPr>
        <w:widowControl/>
        <w:numPr>
          <w:ilvl w:val="0"/>
          <w:numId w:val="7"/>
        </w:numPr>
        <w:autoSpaceDE/>
        <w:autoSpaceDN/>
        <w:ind w:left="567"/>
        <w:rPr>
          <w:lang w:val="ru-RU" w:eastAsia="ru-RU"/>
        </w:rPr>
      </w:pPr>
      <w:r w:rsidRPr="009827E9">
        <w:rPr>
          <w:lang w:val="ru-RU" w:eastAsia="ru-RU"/>
        </w:rPr>
        <w:t>Конфигурация коммутаторов под IP-телефоны (Voice VLAN, PoE, QoS).</w:t>
      </w:r>
    </w:p>
    <w:p w14:paraId="338FD78A" w14:textId="77777777" w:rsidR="00B56CF6" w:rsidRPr="009827E9" w:rsidRDefault="00B56CF6" w:rsidP="00B56CF6">
      <w:pPr>
        <w:widowControl/>
        <w:autoSpaceDE/>
        <w:autoSpaceDN/>
        <w:ind w:left="567"/>
        <w:rPr>
          <w:lang w:val="ru-RU" w:eastAsia="ru-RU"/>
        </w:rPr>
      </w:pPr>
    </w:p>
    <w:p w14:paraId="304C8E71" w14:textId="77777777" w:rsidR="009851D9" w:rsidRPr="009827E9" w:rsidRDefault="009851D9" w:rsidP="00B56CF6">
      <w:pPr>
        <w:widowControl/>
        <w:autoSpaceDE/>
        <w:autoSpaceDN/>
        <w:ind w:left="567"/>
        <w:rPr>
          <w:lang w:val="ru-RU" w:eastAsia="ru-RU"/>
        </w:rPr>
      </w:pPr>
      <w:r w:rsidRPr="009827E9">
        <w:rPr>
          <w:lang w:val="ru-RU" w:eastAsia="ru-RU"/>
        </w:rPr>
        <w:t>7. Тестирование</w:t>
      </w:r>
    </w:p>
    <w:p w14:paraId="04015F91" w14:textId="77777777" w:rsidR="009851D9" w:rsidRPr="009827E9" w:rsidRDefault="009851D9" w:rsidP="00B56CF6">
      <w:pPr>
        <w:widowControl/>
        <w:numPr>
          <w:ilvl w:val="0"/>
          <w:numId w:val="8"/>
        </w:numPr>
        <w:autoSpaceDE/>
        <w:autoSpaceDN/>
        <w:ind w:left="567"/>
        <w:rPr>
          <w:lang w:val="ru-RU" w:eastAsia="ru-RU"/>
        </w:rPr>
      </w:pPr>
      <w:r w:rsidRPr="009827E9">
        <w:rPr>
          <w:lang w:val="ru-RU" w:eastAsia="ru-RU"/>
        </w:rPr>
        <w:t>Проверка всех типов вызовов: внутренние, межсистемные и внешние.</w:t>
      </w:r>
    </w:p>
    <w:p w14:paraId="43BC0156" w14:textId="77777777" w:rsidR="009851D9" w:rsidRPr="009827E9" w:rsidRDefault="009851D9" w:rsidP="00B56CF6">
      <w:pPr>
        <w:widowControl/>
        <w:numPr>
          <w:ilvl w:val="0"/>
          <w:numId w:val="8"/>
        </w:numPr>
        <w:autoSpaceDE/>
        <w:autoSpaceDN/>
        <w:ind w:left="567"/>
        <w:rPr>
          <w:lang w:val="ru-RU" w:eastAsia="ru-RU"/>
        </w:rPr>
      </w:pPr>
      <w:r w:rsidRPr="009827E9">
        <w:rPr>
          <w:lang w:val="ru-RU" w:eastAsia="ru-RU"/>
        </w:rPr>
        <w:t>Проверка работы основных функций телефонов (удержание, переадресация, конференция).</w:t>
      </w:r>
    </w:p>
    <w:p w14:paraId="1E8C1AE8" w14:textId="77777777" w:rsidR="009851D9" w:rsidRPr="009851D9" w:rsidRDefault="009851D9" w:rsidP="00B56CF6">
      <w:pPr>
        <w:widowControl/>
        <w:autoSpaceDE/>
        <w:autoSpaceDN/>
        <w:ind w:left="567"/>
        <w:rPr>
          <w:sz w:val="24"/>
          <w:szCs w:val="24"/>
          <w:lang w:val="ru-RU" w:eastAsia="ru-RU"/>
        </w:rPr>
      </w:pPr>
    </w:p>
    <w:p w14:paraId="7FF107E0" w14:textId="77777777" w:rsidR="00DA25B3" w:rsidRPr="009851D9" w:rsidRDefault="00DA25B3">
      <w:pPr>
        <w:widowControl/>
        <w:autoSpaceDE/>
        <w:autoSpaceDN/>
        <w:ind w:left="142"/>
        <w:rPr>
          <w:sz w:val="24"/>
          <w:szCs w:val="24"/>
          <w:lang w:val="ru-RU" w:eastAsia="ru-RU"/>
        </w:rPr>
      </w:pPr>
    </w:p>
    <w:sectPr w:rsidR="00DA25B3" w:rsidRPr="009851D9" w:rsidSect="00DA25B3">
      <w:pgSz w:w="11910" w:h="16840"/>
      <w:pgMar w:top="540" w:right="877" w:bottom="280" w:left="8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E83BD" w14:textId="77777777" w:rsidR="006F2999" w:rsidRDefault="006F2999" w:rsidP="004030AB">
      <w:r>
        <w:separator/>
      </w:r>
    </w:p>
  </w:endnote>
  <w:endnote w:type="continuationSeparator" w:id="0">
    <w:p w14:paraId="1E284417" w14:textId="77777777" w:rsidR="006F2999" w:rsidRDefault="006F2999" w:rsidP="00403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012E4" w14:textId="77777777" w:rsidR="006F2999" w:rsidRDefault="006F2999" w:rsidP="004030AB">
      <w:r>
        <w:separator/>
      </w:r>
    </w:p>
  </w:footnote>
  <w:footnote w:type="continuationSeparator" w:id="0">
    <w:p w14:paraId="1D4D567B" w14:textId="77777777" w:rsidR="006F2999" w:rsidRDefault="006F2999" w:rsidP="00403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D0E8A"/>
    <w:multiLevelType w:val="multilevel"/>
    <w:tmpl w:val="10B2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A002FF"/>
    <w:multiLevelType w:val="multilevel"/>
    <w:tmpl w:val="3042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723A21"/>
    <w:multiLevelType w:val="multilevel"/>
    <w:tmpl w:val="80BA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542C6B"/>
    <w:multiLevelType w:val="multilevel"/>
    <w:tmpl w:val="9394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A70932"/>
    <w:multiLevelType w:val="multilevel"/>
    <w:tmpl w:val="7DCECE30"/>
    <w:lvl w:ilvl="0">
      <w:start w:val="1"/>
      <w:numFmt w:val="decimal"/>
      <w:lvlText w:val="%1."/>
      <w:lvlJc w:val="left"/>
      <w:pPr>
        <w:ind w:left="665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013" w:hanging="348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2149" w:hanging="348"/>
      </w:pPr>
      <w:rPr>
        <w:rFonts w:hint="default"/>
      </w:rPr>
    </w:lvl>
    <w:lvl w:ilvl="3">
      <w:numFmt w:val="bullet"/>
      <w:lvlText w:val="•"/>
      <w:lvlJc w:val="left"/>
      <w:pPr>
        <w:ind w:left="3279" w:hanging="348"/>
      </w:pPr>
      <w:rPr>
        <w:rFonts w:hint="default"/>
      </w:rPr>
    </w:lvl>
    <w:lvl w:ilvl="4">
      <w:numFmt w:val="bullet"/>
      <w:lvlText w:val="•"/>
      <w:lvlJc w:val="left"/>
      <w:pPr>
        <w:ind w:left="4408" w:hanging="348"/>
      </w:pPr>
      <w:rPr>
        <w:rFonts w:hint="default"/>
      </w:rPr>
    </w:lvl>
    <w:lvl w:ilvl="5">
      <w:numFmt w:val="bullet"/>
      <w:lvlText w:val="•"/>
      <w:lvlJc w:val="left"/>
      <w:pPr>
        <w:ind w:left="5538" w:hanging="348"/>
      </w:pPr>
      <w:rPr>
        <w:rFonts w:hint="default"/>
      </w:rPr>
    </w:lvl>
    <w:lvl w:ilvl="6">
      <w:numFmt w:val="bullet"/>
      <w:lvlText w:val="•"/>
      <w:lvlJc w:val="left"/>
      <w:pPr>
        <w:ind w:left="6668" w:hanging="348"/>
      </w:pPr>
      <w:rPr>
        <w:rFonts w:hint="default"/>
      </w:rPr>
    </w:lvl>
    <w:lvl w:ilvl="7">
      <w:numFmt w:val="bullet"/>
      <w:lvlText w:val="•"/>
      <w:lvlJc w:val="left"/>
      <w:pPr>
        <w:ind w:left="7797" w:hanging="348"/>
      </w:pPr>
      <w:rPr>
        <w:rFonts w:hint="default"/>
      </w:rPr>
    </w:lvl>
    <w:lvl w:ilvl="8">
      <w:numFmt w:val="bullet"/>
      <w:lvlText w:val="•"/>
      <w:lvlJc w:val="left"/>
      <w:pPr>
        <w:ind w:left="8927" w:hanging="348"/>
      </w:pPr>
      <w:rPr>
        <w:rFonts w:hint="default"/>
      </w:rPr>
    </w:lvl>
  </w:abstractNum>
  <w:abstractNum w:abstractNumId="5" w15:restartNumberingAfterBreak="0">
    <w:nsid w:val="61E4234D"/>
    <w:multiLevelType w:val="multilevel"/>
    <w:tmpl w:val="DB3E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1C7696"/>
    <w:multiLevelType w:val="multilevel"/>
    <w:tmpl w:val="4B0C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891369"/>
    <w:multiLevelType w:val="multilevel"/>
    <w:tmpl w:val="C066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EFC"/>
    <w:rsid w:val="00012E65"/>
    <w:rsid w:val="001108F5"/>
    <w:rsid w:val="00240BEF"/>
    <w:rsid w:val="004030AB"/>
    <w:rsid w:val="004A70ED"/>
    <w:rsid w:val="0053669B"/>
    <w:rsid w:val="00552551"/>
    <w:rsid w:val="005B73C0"/>
    <w:rsid w:val="006F2999"/>
    <w:rsid w:val="007A2BF5"/>
    <w:rsid w:val="009827E9"/>
    <w:rsid w:val="009851D9"/>
    <w:rsid w:val="00996B9C"/>
    <w:rsid w:val="00AB66F4"/>
    <w:rsid w:val="00B56CF6"/>
    <w:rsid w:val="00B83D49"/>
    <w:rsid w:val="00DA25B3"/>
    <w:rsid w:val="00DD3F83"/>
    <w:rsid w:val="00E73BC8"/>
    <w:rsid w:val="00E73FC3"/>
    <w:rsid w:val="00EB2EFC"/>
    <w:rsid w:val="00F7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2D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9"/>
    <w:qFormat/>
    <w:rsid w:val="009851D9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665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30">
    <w:name w:val="Заголовок 3 Знак"/>
    <w:basedOn w:val="a0"/>
    <w:link w:val="3"/>
    <w:uiPriority w:val="9"/>
    <w:rsid w:val="009851D9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9851D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9851D9"/>
    <w:rPr>
      <w:b/>
      <w:bCs/>
    </w:rPr>
  </w:style>
  <w:style w:type="paragraph" w:styleId="a7">
    <w:name w:val="header"/>
    <w:basedOn w:val="a"/>
    <w:link w:val="a8"/>
    <w:uiPriority w:val="99"/>
    <w:unhideWhenUsed/>
    <w:rsid w:val="004030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030AB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4030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30A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1342</Words>
  <Characters>7655</Characters>
  <Application>Microsoft Office Word</Application>
  <DocSecurity>0</DocSecurity>
  <Lines>63</Lines>
  <Paragraphs>17</Paragraphs>
  <ScaleCrop>false</ScaleCrop>
  <Company/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2025-11-27T13:05:00Z</dcterms:created>
  <dcterms:modified xsi:type="dcterms:W3CDTF">2025-11-27T13:05:00Z</dcterms:modified>
</cp:coreProperties>
</file>