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ECB5" w14:textId="77777777" w:rsidR="00445746" w:rsidRPr="008A09AE" w:rsidRDefault="00445746" w:rsidP="00C4753A">
      <w:pPr>
        <w:tabs>
          <w:tab w:val="left" w:pos="709"/>
          <w:tab w:val="left" w:pos="851"/>
          <w:tab w:val="left" w:pos="993"/>
          <w:tab w:val="left" w:pos="1134"/>
        </w:tabs>
        <w:spacing w:after="60"/>
        <w:ind w:firstLine="567"/>
        <w:rPr>
          <w:lang w:val="uz-Cyrl-UZ"/>
        </w:rPr>
      </w:pPr>
    </w:p>
    <w:p w14:paraId="4AE8C434" w14:textId="77777777" w:rsidR="00445746" w:rsidRPr="008A09AE" w:rsidRDefault="00445746" w:rsidP="00C4753A">
      <w:pPr>
        <w:tabs>
          <w:tab w:val="left" w:pos="709"/>
          <w:tab w:val="left" w:pos="851"/>
          <w:tab w:val="left" w:pos="993"/>
          <w:tab w:val="left" w:pos="1134"/>
        </w:tabs>
        <w:spacing w:after="60"/>
        <w:ind w:firstLine="567"/>
        <w:rPr>
          <w:lang w:val="uz-Cyrl-UZ"/>
        </w:rPr>
      </w:pPr>
    </w:p>
    <w:p w14:paraId="5EBBE0AC" w14:textId="77777777" w:rsidR="00445746" w:rsidRPr="008A09AE" w:rsidRDefault="00445746" w:rsidP="00C4753A">
      <w:pPr>
        <w:tabs>
          <w:tab w:val="left" w:pos="851"/>
          <w:tab w:val="left" w:pos="993"/>
        </w:tabs>
        <w:spacing w:after="60"/>
        <w:ind w:firstLine="567"/>
        <w:rPr>
          <w:sz w:val="26"/>
          <w:szCs w:val="26"/>
          <w:lang w:val="uz-Cyrl-UZ"/>
        </w:rPr>
      </w:pPr>
    </w:p>
    <w:p w14:paraId="68A701E5" w14:textId="77777777" w:rsidR="00445746" w:rsidRPr="008A09AE" w:rsidRDefault="00445746" w:rsidP="00C4753A">
      <w:pPr>
        <w:tabs>
          <w:tab w:val="left" w:pos="851"/>
          <w:tab w:val="left" w:pos="993"/>
        </w:tabs>
        <w:spacing w:after="60"/>
        <w:ind w:firstLine="567"/>
        <w:rPr>
          <w:sz w:val="26"/>
          <w:szCs w:val="26"/>
          <w:lang w:val="uz-Cyrl-UZ"/>
        </w:rPr>
      </w:pPr>
    </w:p>
    <w:tbl>
      <w:tblPr>
        <w:tblW w:w="9815" w:type="dxa"/>
        <w:tblInd w:w="-176" w:type="dxa"/>
        <w:tblLook w:val="04A0" w:firstRow="1" w:lastRow="0" w:firstColumn="1" w:lastColumn="0" w:noHBand="0" w:noVBand="1"/>
      </w:tblPr>
      <w:tblGrid>
        <w:gridCol w:w="4448"/>
        <w:gridCol w:w="784"/>
        <w:gridCol w:w="4583"/>
      </w:tblGrid>
      <w:tr w:rsidR="00445746" w:rsidRPr="00CC2A62" w14:paraId="1DB66B0F" w14:textId="77777777" w:rsidTr="00A1233A">
        <w:tc>
          <w:tcPr>
            <w:tcW w:w="4448" w:type="dxa"/>
            <w:shd w:val="clear" w:color="auto" w:fill="auto"/>
          </w:tcPr>
          <w:p w14:paraId="6A009F1B"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r w:rsidRPr="00DC517D">
              <w:rPr>
                <w:b/>
                <w:color w:val="000000"/>
                <w:sz w:val="28"/>
                <w:szCs w:val="28"/>
                <w:lang w:val="uz-Cyrl-UZ"/>
              </w:rPr>
              <w:t>“</w:t>
            </w:r>
            <w:r w:rsidR="00BB6B7B" w:rsidRPr="00DC517D">
              <w:rPr>
                <w:b/>
                <w:color w:val="000000"/>
                <w:sz w:val="28"/>
                <w:szCs w:val="28"/>
                <w:lang w:val="uz-Cyrl-UZ"/>
              </w:rPr>
              <w:t>Mikrokreditbank</w:t>
            </w:r>
            <w:r w:rsidRPr="00DC517D">
              <w:rPr>
                <w:b/>
                <w:color w:val="000000"/>
                <w:sz w:val="28"/>
                <w:szCs w:val="28"/>
                <w:lang w:val="uz-Cyrl-UZ"/>
              </w:rPr>
              <w:t>”</w:t>
            </w:r>
          </w:p>
          <w:p w14:paraId="34E4C4BF" w14:textId="77777777" w:rsidR="00445746" w:rsidRPr="00DC517D" w:rsidRDefault="00CC2A62" w:rsidP="00C4753A">
            <w:pPr>
              <w:tabs>
                <w:tab w:val="left" w:pos="709"/>
                <w:tab w:val="left" w:pos="851"/>
                <w:tab w:val="left" w:pos="993"/>
              </w:tabs>
              <w:spacing w:after="60"/>
              <w:ind w:firstLine="567"/>
              <w:jc w:val="center"/>
              <w:rPr>
                <w:b/>
                <w:color w:val="000000"/>
                <w:sz w:val="28"/>
                <w:szCs w:val="28"/>
                <w:lang w:val="uz-Cyrl-UZ"/>
              </w:rPr>
            </w:pPr>
            <w:r w:rsidRPr="00DC517D">
              <w:rPr>
                <w:b/>
                <w:color w:val="000000"/>
                <w:sz w:val="28"/>
                <w:szCs w:val="28"/>
                <w:lang w:val="uz-Cyrl-UZ"/>
              </w:rPr>
              <w:t>a</w:t>
            </w:r>
            <w:r w:rsidR="00445746" w:rsidRPr="00DC517D">
              <w:rPr>
                <w:b/>
                <w:color w:val="000000"/>
                <w:sz w:val="28"/>
                <w:szCs w:val="28"/>
                <w:lang w:val="uz-Cyrl-UZ"/>
              </w:rPr>
              <w:t>ksiyadorlik</w:t>
            </w:r>
            <w:r>
              <w:rPr>
                <w:b/>
                <w:color w:val="000000"/>
                <w:sz w:val="28"/>
                <w:szCs w:val="28"/>
                <w:lang w:val="en-US"/>
              </w:rPr>
              <w:t>-</w:t>
            </w:r>
            <w:r w:rsidR="00445746" w:rsidRPr="00DC517D">
              <w:rPr>
                <w:b/>
                <w:color w:val="000000"/>
                <w:sz w:val="28"/>
                <w:szCs w:val="28"/>
                <w:lang w:val="uz-Cyrl-UZ"/>
              </w:rPr>
              <w:t xml:space="preserve">tijorat banki </w:t>
            </w:r>
            <w:r w:rsidR="00A12A5E">
              <w:rPr>
                <w:b/>
                <w:color w:val="000000"/>
                <w:sz w:val="28"/>
                <w:szCs w:val="28"/>
                <w:lang w:val="en-US"/>
              </w:rPr>
              <w:t xml:space="preserve">         </w:t>
            </w:r>
            <w:r w:rsidR="00506CF4" w:rsidRPr="00DC517D">
              <w:rPr>
                <w:b/>
                <w:color w:val="000000"/>
                <w:sz w:val="28"/>
                <w:szCs w:val="28"/>
                <w:lang w:val="uz-Cyrl-UZ"/>
              </w:rPr>
              <w:t>B</w:t>
            </w:r>
            <w:r w:rsidR="00445746" w:rsidRPr="00DC517D">
              <w:rPr>
                <w:b/>
                <w:color w:val="000000"/>
                <w:sz w:val="28"/>
                <w:szCs w:val="28"/>
                <w:lang w:val="uz-Cyrl-UZ"/>
              </w:rPr>
              <w:t xml:space="preserve">oshqaruvi </w:t>
            </w:r>
            <w:r w:rsidR="00506CF4" w:rsidRPr="00DC517D">
              <w:rPr>
                <w:b/>
                <w:color w:val="000000"/>
                <w:sz w:val="28"/>
                <w:szCs w:val="28"/>
                <w:lang w:val="uz-Cyrl-UZ"/>
              </w:rPr>
              <w:t>r</w:t>
            </w:r>
            <w:r w:rsidR="00445746" w:rsidRPr="00DC517D">
              <w:rPr>
                <w:b/>
                <w:color w:val="000000"/>
                <w:sz w:val="28"/>
                <w:szCs w:val="28"/>
                <w:lang w:val="uz-Cyrl-UZ"/>
              </w:rPr>
              <w:t>aisi</w:t>
            </w:r>
          </w:p>
          <w:p w14:paraId="475CA97B" w14:textId="77777777" w:rsidR="00445746" w:rsidRPr="00DC517D" w:rsidRDefault="00445746" w:rsidP="00C4753A">
            <w:pPr>
              <w:tabs>
                <w:tab w:val="left" w:pos="709"/>
                <w:tab w:val="left" w:pos="851"/>
                <w:tab w:val="left" w:pos="993"/>
              </w:tabs>
              <w:spacing w:after="60"/>
              <w:ind w:firstLine="567"/>
              <w:rPr>
                <w:color w:val="000000"/>
                <w:sz w:val="28"/>
                <w:szCs w:val="28"/>
                <w:lang w:val="uz-Cyrl-UZ"/>
              </w:rPr>
            </w:pPr>
            <w:r w:rsidRPr="00DC517D">
              <w:rPr>
                <w:b/>
                <w:color w:val="000000"/>
                <w:sz w:val="28"/>
                <w:szCs w:val="28"/>
                <w:lang w:val="uz-Cyrl-UZ"/>
              </w:rPr>
              <w:t xml:space="preserve">      </w:t>
            </w:r>
          </w:p>
          <w:p w14:paraId="48DEA235" w14:textId="77777777" w:rsidR="00445746" w:rsidRPr="00DC517D" w:rsidRDefault="00445746" w:rsidP="00C4753A">
            <w:pPr>
              <w:tabs>
                <w:tab w:val="left" w:pos="709"/>
                <w:tab w:val="left" w:pos="851"/>
                <w:tab w:val="left" w:pos="993"/>
              </w:tabs>
              <w:spacing w:after="60"/>
              <w:ind w:firstLine="567"/>
              <w:jc w:val="center"/>
              <w:outlineLvl w:val="0"/>
              <w:rPr>
                <w:color w:val="000000"/>
                <w:sz w:val="28"/>
                <w:szCs w:val="28"/>
                <w:lang w:val="uz-Cyrl-UZ"/>
              </w:rPr>
            </w:pPr>
          </w:p>
        </w:tc>
        <w:tc>
          <w:tcPr>
            <w:tcW w:w="784" w:type="dxa"/>
            <w:shd w:val="clear" w:color="auto" w:fill="auto"/>
          </w:tcPr>
          <w:p w14:paraId="2001B2E2" w14:textId="77777777" w:rsidR="00445746" w:rsidRPr="00DC517D" w:rsidRDefault="00445746" w:rsidP="00C4753A">
            <w:pPr>
              <w:tabs>
                <w:tab w:val="left" w:pos="709"/>
                <w:tab w:val="left" w:pos="851"/>
                <w:tab w:val="left" w:pos="993"/>
              </w:tabs>
              <w:spacing w:after="60"/>
              <w:ind w:firstLine="567"/>
              <w:jc w:val="center"/>
              <w:outlineLvl w:val="0"/>
              <w:rPr>
                <w:color w:val="000000"/>
                <w:sz w:val="28"/>
                <w:szCs w:val="28"/>
                <w:lang w:val="uz-Cyrl-UZ"/>
              </w:rPr>
            </w:pPr>
            <w:r w:rsidRPr="00DC517D">
              <w:rPr>
                <w:color w:val="000000"/>
                <w:sz w:val="28"/>
                <w:szCs w:val="28"/>
                <w:lang w:val="uz-Cyrl-UZ"/>
              </w:rPr>
              <w:t xml:space="preserve"> </w:t>
            </w:r>
          </w:p>
        </w:tc>
        <w:tc>
          <w:tcPr>
            <w:tcW w:w="4583" w:type="dxa"/>
            <w:shd w:val="clear" w:color="auto" w:fill="auto"/>
          </w:tcPr>
          <w:p w14:paraId="7C384397" w14:textId="77777777" w:rsidR="00445746" w:rsidRPr="00DC517D" w:rsidRDefault="00445746" w:rsidP="00CC2A62">
            <w:pPr>
              <w:tabs>
                <w:tab w:val="left" w:pos="709"/>
                <w:tab w:val="left" w:pos="851"/>
                <w:tab w:val="left" w:pos="993"/>
              </w:tabs>
              <w:spacing w:after="60"/>
              <w:ind w:firstLine="567"/>
              <w:jc w:val="center"/>
              <w:rPr>
                <w:b/>
                <w:color w:val="000000"/>
                <w:sz w:val="28"/>
                <w:szCs w:val="28"/>
                <w:lang w:val="uz-Cyrl-UZ"/>
              </w:rPr>
            </w:pPr>
            <w:r w:rsidRPr="00DC517D">
              <w:rPr>
                <w:b/>
                <w:color w:val="000000"/>
                <w:sz w:val="28"/>
                <w:szCs w:val="28"/>
                <w:lang w:val="uz-Cyrl-UZ"/>
              </w:rPr>
              <w:t xml:space="preserve">O‘zbekiston davlat muassasalari va jamoat xizmati xodimlari kasaba uyushmasi </w:t>
            </w:r>
            <w:r w:rsidRPr="00DC517D">
              <w:rPr>
                <w:b/>
                <w:color w:val="000000"/>
                <w:sz w:val="28"/>
                <w:szCs w:val="28"/>
                <w:lang w:val="uz-Cyrl-UZ"/>
              </w:rPr>
              <w:br/>
              <w:t>Respublika Kengashi raisi</w:t>
            </w:r>
          </w:p>
          <w:p w14:paraId="1586009A"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p>
          <w:p w14:paraId="50D1DA74"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tc>
      </w:tr>
      <w:tr w:rsidR="00445746" w:rsidRPr="00DC517D" w14:paraId="2896D3D0" w14:textId="77777777" w:rsidTr="00A1233A">
        <w:tc>
          <w:tcPr>
            <w:tcW w:w="4448" w:type="dxa"/>
            <w:shd w:val="clear" w:color="auto" w:fill="auto"/>
          </w:tcPr>
          <w:p w14:paraId="7A35ECE5" w14:textId="77777777" w:rsidR="00445746" w:rsidRPr="00DC517D" w:rsidRDefault="00445746" w:rsidP="00C4753A">
            <w:pPr>
              <w:tabs>
                <w:tab w:val="left" w:pos="709"/>
                <w:tab w:val="left" w:pos="851"/>
                <w:tab w:val="left" w:pos="993"/>
              </w:tabs>
              <w:spacing w:after="60"/>
              <w:ind w:firstLine="567"/>
              <w:outlineLvl w:val="0"/>
              <w:rPr>
                <w:color w:val="000000"/>
                <w:sz w:val="28"/>
                <w:szCs w:val="28"/>
                <w:lang w:val="uz-Cyrl-UZ"/>
              </w:rPr>
            </w:pPr>
            <w:r w:rsidRPr="00DC517D">
              <w:rPr>
                <w:b/>
                <w:color w:val="000000"/>
                <w:sz w:val="28"/>
                <w:szCs w:val="28"/>
                <w:lang w:val="uz-Cyrl-UZ"/>
              </w:rPr>
              <w:t xml:space="preserve">   __________</w:t>
            </w:r>
            <w:r w:rsidR="00BB6B7B" w:rsidRPr="00DC517D">
              <w:rPr>
                <w:b/>
                <w:color w:val="000000"/>
                <w:sz w:val="28"/>
                <w:szCs w:val="28"/>
              </w:rPr>
              <w:t>_____</w:t>
            </w:r>
            <w:r w:rsidRPr="00DC517D">
              <w:rPr>
                <w:b/>
                <w:color w:val="000000"/>
                <w:sz w:val="28"/>
                <w:szCs w:val="28"/>
                <w:lang w:val="uz-Cyrl-UZ"/>
              </w:rPr>
              <w:t xml:space="preserve"> </w:t>
            </w:r>
            <w:r w:rsidR="00BB6B7B" w:rsidRPr="00DC517D">
              <w:rPr>
                <w:b/>
                <w:color w:val="000000"/>
                <w:sz w:val="28"/>
                <w:szCs w:val="28"/>
                <w:lang w:val="uz-Cyrl-UZ"/>
              </w:rPr>
              <w:t>O.Butayev</w:t>
            </w:r>
          </w:p>
        </w:tc>
        <w:tc>
          <w:tcPr>
            <w:tcW w:w="784" w:type="dxa"/>
            <w:shd w:val="clear" w:color="auto" w:fill="auto"/>
          </w:tcPr>
          <w:p w14:paraId="01CE1437" w14:textId="77777777" w:rsidR="00445746" w:rsidRPr="00DC517D" w:rsidRDefault="00445746" w:rsidP="00C4753A">
            <w:pPr>
              <w:tabs>
                <w:tab w:val="left" w:pos="709"/>
                <w:tab w:val="left" w:pos="851"/>
                <w:tab w:val="left" w:pos="993"/>
              </w:tabs>
              <w:spacing w:after="60"/>
              <w:ind w:firstLine="567"/>
              <w:jc w:val="center"/>
              <w:outlineLvl w:val="0"/>
              <w:rPr>
                <w:color w:val="000000"/>
                <w:sz w:val="28"/>
                <w:szCs w:val="28"/>
                <w:lang w:val="uz-Cyrl-UZ"/>
              </w:rPr>
            </w:pPr>
          </w:p>
          <w:p w14:paraId="59EA41BE" w14:textId="77777777" w:rsidR="00445746" w:rsidRPr="00DC517D" w:rsidRDefault="00445746" w:rsidP="00C4753A">
            <w:pPr>
              <w:tabs>
                <w:tab w:val="left" w:pos="709"/>
                <w:tab w:val="left" w:pos="851"/>
                <w:tab w:val="left" w:pos="993"/>
              </w:tabs>
              <w:spacing w:after="60"/>
              <w:ind w:firstLine="567"/>
              <w:jc w:val="center"/>
              <w:outlineLvl w:val="0"/>
              <w:rPr>
                <w:color w:val="000000"/>
                <w:sz w:val="28"/>
                <w:szCs w:val="28"/>
                <w:lang w:val="uz-Cyrl-UZ"/>
              </w:rPr>
            </w:pPr>
          </w:p>
        </w:tc>
        <w:tc>
          <w:tcPr>
            <w:tcW w:w="4583" w:type="dxa"/>
            <w:shd w:val="clear" w:color="auto" w:fill="auto"/>
          </w:tcPr>
          <w:p w14:paraId="0AE905F9" w14:textId="77777777" w:rsidR="00445746" w:rsidRPr="00DC517D" w:rsidRDefault="00445746" w:rsidP="00C4753A">
            <w:pPr>
              <w:tabs>
                <w:tab w:val="left" w:pos="709"/>
                <w:tab w:val="left" w:pos="851"/>
                <w:tab w:val="left" w:pos="993"/>
              </w:tabs>
              <w:spacing w:after="60"/>
              <w:ind w:firstLine="567"/>
              <w:outlineLvl w:val="0"/>
              <w:rPr>
                <w:color w:val="000000"/>
                <w:sz w:val="28"/>
                <w:szCs w:val="28"/>
                <w:lang w:val="uz-Cyrl-UZ"/>
              </w:rPr>
            </w:pPr>
            <w:r w:rsidRPr="00DC517D">
              <w:rPr>
                <w:b/>
                <w:color w:val="000000"/>
                <w:sz w:val="28"/>
                <w:szCs w:val="28"/>
                <w:lang w:val="uz-Cyrl-UZ"/>
              </w:rPr>
              <w:t>__________</w:t>
            </w:r>
            <w:r w:rsidR="00A1233A">
              <w:rPr>
                <w:b/>
                <w:color w:val="000000"/>
                <w:sz w:val="28"/>
                <w:szCs w:val="28"/>
                <w:lang w:val="uz-Cyrl-UZ"/>
              </w:rPr>
              <w:t xml:space="preserve">_ </w:t>
            </w:r>
            <w:r w:rsidRPr="00DC517D">
              <w:rPr>
                <w:b/>
                <w:color w:val="000000"/>
                <w:sz w:val="28"/>
                <w:szCs w:val="28"/>
                <w:lang w:val="uz-Cyrl-UZ"/>
              </w:rPr>
              <w:t>A.Abdumuxtorov</w:t>
            </w:r>
          </w:p>
        </w:tc>
      </w:tr>
      <w:tr w:rsidR="00445746" w:rsidRPr="00DC517D" w14:paraId="0D17B04A" w14:textId="77777777" w:rsidTr="00A1233A">
        <w:trPr>
          <w:trHeight w:val="346"/>
        </w:trPr>
        <w:tc>
          <w:tcPr>
            <w:tcW w:w="4448" w:type="dxa"/>
            <w:shd w:val="clear" w:color="auto" w:fill="auto"/>
          </w:tcPr>
          <w:p w14:paraId="3D488870" w14:textId="77777777" w:rsidR="00445746" w:rsidRPr="00DC517D" w:rsidRDefault="00445746" w:rsidP="00CC2A62">
            <w:pPr>
              <w:tabs>
                <w:tab w:val="left" w:pos="709"/>
                <w:tab w:val="left" w:pos="851"/>
                <w:tab w:val="left" w:pos="993"/>
              </w:tabs>
              <w:spacing w:after="60"/>
              <w:ind w:firstLine="567"/>
              <w:outlineLvl w:val="0"/>
              <w:rPr>
                <w:color w:val="000000"/>
                <w:sz w:val="28"/>
                <w:szCs w:val="28"/>
                <w:lang w:val="uz-Cyrl-UZ"/>
              </w:rPr>
            </w:pPr>
            <w:r w:rsidRPr="00DC517D">
              <w:rPr>
                <w:color w:val="000000"/>
                <w:sz w:val="28"/>
                <w:szCs w:val="28"/>
                <w:lang w:val="uz-Cyrl-UZ"/>
              </w:rPr>
              <w:t xml:space="preserve">     “____” </w:t>
            </w:r>
            <w:r w:rsidRPr="00DC517D">
              <w:rPr>
                <w:color w:val="000000"/>
                <w:sz w:val="28"/>
                <w:szCs w:val="28"/>
                <w:lang w:val="en-US"/>
              </w:rPr>
              <w:t>____</w:t>
            </w:r>
            <w:r w:rsidR="006E6E20">
              <w:rPr>
                <w:color w:val="000000"/>
                <w:sz w:val="28"/>
                <w:szCs w:val="28"/>
                <w:lang w:val="en-US"/>
              </w:rPr>
              <w:t>_____</w:t>
            </w:r>
            <w:r w:rsidRPr="00DC517D">
              <w:rPr>
                <w:color w:val="000000"/>
                <w:sz w:val="28"/>
                <w:szCs w:val="28"/>
                <w:lang w:val="en-US"/>
              </w:rPr>
              <w:t xml:space="preserve"> </w:t>
            </w:r>
            <w:r w:rsidRPr="00DC517D">
              <w:rPr>
                <w:color w:val="000000"/>
                <w:sz w:val="28"/>
                <w:szCs w:val="28"/>
                <w:lang w:val="uz-Cyrl-UZ"/>
              </w:rPr>
              <w:t>2023</w:t>
            </w:r>
            <w:r w:rsidR="00CC2A62">
              <w:rPr>
                <w:color w:val="000000"/>
                <w:sz w:val="28"/>
                <w:szCs w:val="28"/>
                <w:lang w:val="en-US"/>
              </w:rPr>
              <w:t>-</w:t>
            </w:r>
            <w:r w:rsidRPr="00DC517D">
              <w:rPr>
                <w:color w:val="000000"/>
                <w:sz w:val="28"/>
                <w:szCs w:val="28"/>
                <w:lang w:val="uz-Cyrl-UZ"/>
              </w:rPr>
              <w:t xml:space="preserve">yil  </w:t>
            </w:r>
          </w:p>
        </w:tc>
        <w:tc>
          <w:tcPr>
            <w:tcW w:w="784" w:type="dxa"/>
            <w:shd w:val="clear" w:color="auto" w:fill="auto"/>
          </w:tcPr>
          <w:p w14:paraId="22A6FB2B" w14:textId="77777777" w:rsidR="00445746" w:rsidRPr="00DC517D" w:rsidRDefault="00445746" w:rsidP="00C4753A">
            <w:pPr>
              <w:tabs>
                <w:tab w:val="left" w:pos="709"/>
                <w:tab w:val="left" w:pos="851"/>
                <w:tab w:val="left" w:pos="993"/>
              </w:tabs>
              <w:spacing w:after="60"/>
              <w:ind w:firstLine="567"/>
              <w:jc w:val="center"/>
              <w:outlineLvl w:val="0"/>
              <w:rPr>
                <w:color w:val="000000"/>
                <w:sz w:val="28"/>
                <w:szCs w:val="28"/>
                <w:lang w:val="uz-Cyrl-UZ"/>
              </w:rPr>
            </w:pPr>
          </w:p>
        </w:tc>
        <w:tc>
          <w:tcPr>
            <w:tcW w:w="4583" w:type="dxa"/>
            <w:shd w:val="clear" w:color="auto" w:fill="auto"/>
          </w:tcPr>
          <w:p w14:paraId="7AFE6939" w14:textId="77777777" w:rsidR="00445746" w:rsidRPr="00DC517D" w:rsidRDefault="00445746" w:rsidP="00CC2A62">
            <w:pPr>
              <w:tabs>
                <w:tab w:val="left" w:pos="709"/>
                <w:tab w:val="left" w:pos="851"/>
                <w:tab w:val="left" w:pos="993"/>
              </w:tabs>
              <w:spacing w:after="60"/>
              <w:ind w:firstLine="567"/>
              <w:outlineLvl w:val="0"/>
              <w:rPr>
                <w:color w:val="000000"/>
                <w:sz w:val="28"/>
                <w:szCs w:val="28"/>
                <w:lang w:val="uz-Cyrl-UZ"/>
              </w:rPr>
            </w:pPr>
            <w:r w:rsidRPr="00DC517D">
              <w:rPr>
                <w:color w:val="000000"/>
                <w:sz w:val="28"/>
                <w:szCs w:val="28"/>
                <w:lang w:val="uz-Cyrl-UZ"/>
              </w:rPr>
              <w:t xml:space="preserve">“____” </w:t>
            </w:r>
            <w:r w:rsidRPr="00DC517D">
              <w:rPr>
                <w:color w:val="000000"/>
                <w:sz w:val="28"/>
                <w:szCs w:val="28"/>
                <w:lang w:val="en-US"/>
              </w:rPr>
              <w:t xml:space="preserve">___________ </w:t>
            </w:r>
            <w:r w:rsidRPr="00DC517D">
              <w:rPr>
                <w:color w:val="000000"/>
                <w:sz w:val="28"/>
                <w:szCs w:val="28"/>
                <w:lang w:val="uz-Cyrl-UZ"/>
              </w:rPr>
              <w:t>2023</w:t>
            </w:r>
            <w:r w:rsidR="00CC2A62">
              <w:rPr>
                <w:color w:val="000000"/>
                <w:sz w:val="28"/>
                <w:szCs w:val="28"/>
                <w:lang w:val="en-US"/>
              </w:rPr>
              <w:t>-</w:t>
            </w:r>
            <w:r w:rsidRPr="00DC517D">
              <w:rPr>
                <w:color w:val="000000"/>
                <w:sz w:val="28"/>
                <w:szCs w:val="28"/>
                <w:lang w:val="uz-Cyrl-UZ"/>
              </w:rPr>
              <w:t xml:space="preserve">yil  </w:t>
            </w:r>
          </w:p>
        </w:tc>
      </w:tr>
    </w:tbl>
    <w:p w14:paraId="60D2AEAB" w14:textId="77777777" w:rsidR="00445746" w:rsidRPr="00DC517D" w:rsidRDefault="00445746" w:rsidP="00C4753A">
      <w:pPr>
        <w:tabs>
          <w:tab w:val="left" w:pos="851"/>
          <w:tab w:val="left" w:pos="993"/>
        </w:tabs>
        <w:spacing w:after="60"/>
        <w:ind w:firstLine="567"/>
        <w:jc w:val="center"/>
        <w:rPr>
          <w:b/>
          <w:color w:val="000000"/>
          <w:sz w:val="28"/>
          <w:szCs w:val="28"/>
          <w:lang w:val="uz-Cyrl-UZ"/>
        </w:rPr>
      </w:pPr>
    </w:p>
    <w:p w14:paraId="0D83C146" w14:textId="77777777" w:rsidR="00445746" w:rsidRPr="00DC517D" w:rsidRDefault="00445746" w:rsidP="00C4753A">
      <w:pPr>
        <w:tabs>
          <w:tab w:val="left" w:pos="851"/>
          <w:tab w:val="left" w:pos="993"/>
        </w:tabs>
        <w:spacing w:after="60"/>
        <w:ind w:firstLine="567"/>
        <w:jc w:val="center"/>
        <w:rPr>
          <w:b/>
          <w:color w:val="000000"/>
          <w:sz w:val="28"/>
          <w:szCs w:val="28"/>
          <w:lang w:val="uz-Cyrl-UZ"/>
        </w:rPr>
      </w:pPr>
    </w:p>
    <w:p w14:paraId="129A442B" w14:textId="77777777" w:rsidR="00445746" w:rsidRPr="00DC517D" w:rsidRDefault="00445746" w:rsidP="00C4753A">
      <w:pPr>
        <w:tabs>
          <w:tab w:val="left" w:pos="851"/>
          <w:tab w:val="left" w:pos="993"/>
        </w:tabs>
        <w:spacing w:after="60"/>
        <w:ind w:firstLine="567"/>
        <w:jc w:val="center"/>
        <w:rPr>
          <w:b/>
          <w:color w:val="000000"/>
          <w:sz w:val="28"/>
          <w:szCs w:val="28"/>
          <w:lang w:val="uz-Cyrl-UZ"/>
        </w:rPr>
      </w:pPr>
    </w:p>
    <w:p w14:paraId="4335DFC4"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r w:rsidRPr="00DC517D">
        <w:rPr>
          <w:b/>
          <w:color w:val="000000"/>
          <w:sz w:val="28"/>
          <w:szCs w:val="28"/>
          <w:lang w:val="uz-Cyrl-UZ"/>
        </w:rPr>
        <w:t>“</w:t>
      </w:r>
      <w:r w:rsidR="00BB6B7B" w:rsidRPr="00DC517D">
        <w:rPr>
          <w:b/>
          <w:color w:val="000000"/>
          <w:sz w:val="28"/>
          <w:szCs w:val="28"/>
          <w:lang w:val="uz-Cyrl-UZ"/>
        </w:rPr>
        <w:t>Mikrokreditbank</w:t>
      </w:r>
      <w:r w:rsidRPr="00DC517D">
        <w:rPr>
          <w:b/>
          <w:color w:val="000000"/>
          <w:sz w:val="28"/>
          <w:szCs w:val="28"/>
          <w:lang w:val="uz-Cyrl-UZ"/>
        </w:rPr>
        <w:t>” aksiyadorlik</w:t>
      </w:r>
      <w:r w:rsidR="00CC2A62" w:rsidRPr="00CC2A62">
        <w:rPr>
          <w:b/>
          <w:color w:val="000000"/>
          <w:sz w:val="28"/>
          <w:szCs w:val="28"/>
          <w:lang w:val="uz-Cyrl-UZ"/>
        </w:rPr>
        <w:t>-</w:t>
      </w:r>
      <w:r w:rsidRPr="00DC517D">
        <w:rPr>
          <w:b/>
          <w:color w:val="000000"/>
          <w:sz w:val="28"/>
          <w:szCs w:val="28"/>
          <w:lang w:val="uz-Cyrl-UZ"/>
        </w:rPr>
        <w:t>tijorat banki va O‘zbekiston davlat muassasalari va jamoat xizmati xodimlari kasaba uyushmasi Respublika Kengashi o‘rtasida ijtimoiy-iqtisodiy rivojlantirish borasidagi hamkorlikning asosiy yo‘nalishlari, mehnat shartlari va unga haq to</w:t>
      </w:r>
      <w:r w:rsidR="00CC2A62" w:rsidRPr="00CC2A62">
        <w:rPr>
          <w:b/>
          <w:color w:val="000000"/>
          <w:sz w:val="28"/>
          <w:szCs w:val="28"/>
          <w:lang w:val="uz-Cyrl-UZ"/>
        </w:rPr>
        <w:t>‘</w:t>
      </w:r>
      <w:r w:rsidRPr="00DC517D">
        <w:rPr>
          <w:b/>
          <w:color w:val="000000"/>
          <w:sz w:val="28"/>
          <w:szCs w:val="28"/>
          <w:lang w:val="uz-Cyrl-UZ"/>
        </w:rPr>
        <w:t xml:space="preserve">lash, xodimlarning ijtimoiy kafolatlarini belgilab berish yuzasidan </w:t>
      </w:r>
    </w:p>
    <w:p w14:paraId="04D63A3F"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r w:rsidRPr="00DC517D">
        <w:rPr>
          <w:b/>
          <w:color w:val="000000"/>
          <w:sz w:val="28"/>
          <w:szCs w:val="28"/>
          <w:lang w:val="uz-Cyrl-UZ"/>
        </w:rPr>
        <w:t>2023</w:t>
      </w:r>
      <w:r w:rsidR="00CC2A62">
        <w:rPr>
          <w:b/>
          <w:color w:val="000000"/>
          <w:sz w:val="28"/>
          <w:szCs w:val="28"/>
          <w:lang w:val="en-US"/>
        </w:rPr>
        <w:t xml:space="preserve"> </w:t>
      </w:r>
      <w:r w:rsidRPr="00DC517D">
        <w:rPr>
          <w:b/>
          <w:color w:val="000000"/>
          <w:sz w:val="28"/>
          <w:szCs w:val="28"/>
          <w:lang w:val="uz-Cyrl-UZ"/>
        </w:rPr>
        <w:t>-</w:t>
      </w:r>
      <w:r w:rsidR="00CC2A62">
        <w:rPr>
          <w:b/>
          <w:color w:val="000000"/>
          <w:sz w:val="28"/>
          <w:szCs w:val="28"/>
          <w:lang w:val="en-US"/>
        </w:rPr>
        <w:t xml:space="preserve"> </w:t>
      </w:r>
      <w:r w:rsidRPr="00DC517D">
        <w:rPr>
          <w:b/>
          <w:color w:val="000000"/>
          <w:sz w:val="28"/>
          <w:szCs w:val="28"/>
          <w:lang w:val="uz-Cyrl-UZ"/>
        </w:rPr>
        <w:t>2025</w:t>
      </w:r>
      <w:r w:rsidR="00CC2A62">
        <w:rPr>
          <w:b/>
          <w:color w:val="000000"/>
          <w:sz w:val="28"/>
          <w:szCs w:val="28"/>
          <w:lang w:val="en-US"/>
        </w:rPr>
        <w:t>-</w:t>
      </w:r>
      <w:r w:rsidRPr="00DC517D">
        <w:rPr>
          <w:b/>
          <w:color w:val="000000"/>
          <w:sz w:val="28"/>
          <w:szCs w:val="28"/>
          <w:lang w:val="uz-Cyrl-UZ"/>
        </w:rPr>
        <w:t>yillar uchun</w:t>
      </w:r>
    </w:p>
    <w:p w14:paraId="298546C6"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p>
    <w:p w14:paraId="78F8E322" w14:textId="77777777" w:rsidR="00445746" w:rsidRPr="00DC517D" w:rsidRDefault="00445746" w:rsidP="00C4753A">
      <w:pPr>
        <w:tabs>
          <w:tab w:val="left" w:pos="709"/>
          <w:tab w:val="left" w:pos="851"/>
          <w:tab w:val="left" w:pos="993"/>
        </w:tabs>
        <w:spacing w:after="60"/>
        <w:ind w:firstLine="567"/>
        <w:jc w:val="center"/>
        <w:rPr>
          <w:b/>
          <w:color w:val="000000"/>
          <w:sz w:val="28"/>
          <w:szCs w:val="28"/>
          <w:lang w:val="uz-Cyrl-UZ"/>
        </w:rPr>
      </w:pPr>
    </w:p>
    <w:p w14:paraId="7F2E7AF2" w14:textId="77777777" w:rsidR="00445746" w:rsidRPr="00DC517D" w:rsidRDefault="00445746" w:rsidP="00C4753A">
      <w:pPr>
        <w:tabs>
          <w:tab w:val="left" w:pos="709"/>
          <w:tab w:val="left" w:pos="851"/>
          <w:tab w:val="left" w:pos="993"/>
        </w:tabs>
        <w:spacing w:after="60"/>
        <w:ind w:firstLine="567"/>
        <w:jc w:val="center"/>
        <w:rPr>
          <w:b/>
          <w:bCs/>
          <w:color w:val="000000"/>
          <w:sz w:val="28"/>
          <w:szCs w:val="28"/>
          <w:lang w:val="uz-Cyrl-UZ"/>
        </w:rPr>
      </w:pPr>
    </w:p>
    <w:p w14:paraId="352F8FD3" w14:textId="77777777" w:rsidR="00445746" w:rsidRPr="00DC517D" w:rsidRDefault="00CC2A62" w:rsidP="00C4753A">
      <w:pPr>
        <w:tabs>
          <w:tab w:val="left" w:pos="709"/>
          <w:tab w:val="left" w:pos="851"/>
          <w:tab w:val="left" w:pos="993"/>
        </w:tabs>
        <w:spacing w:after="60"/>
        <w:ind w:firstLine="567"/>
        <w:jc w:val="center"/>
        <w:rPr>
          <w:color w:val="000000"/>
          <w:sz w:val="28"/>
          <w:szCs w:val="28"/>
          <w:lang w:val="uz-Cyrl-UZ"/>
        </w:rPr>
      </w:pPr>
      <w:r>
        <w:rPr>
          <w:b/>
          <w:bCs/>
          <w:color w:val="000000"/>
          <w:sz w:val="28"/>
          <w:szCs w:val="28"/>
          <w:lang w:val="uz-Cyrl-UZ"/>
        </w:rPr>
        <w:t>T A R M O Q   J A M O A</w:t>
      </w:r>
      <w:r w:rsidR="00445746" w:rsidRPr="00DC517D">
        <w:rPr>
          <w:b/>
          <w:bCs/>
          <w:color w:val="000000"/>
          <w:sz w:val="28"/>
          <w:szCs w:val="28"/>
          <w:lang w:val="uz-Cyrl-UZ"/>
        </w:rPr>
        <w:t xml:space="preserve">  K E L I SH U V I</w:t>
      </w:r>
    </w:p>
    <w:p w14:paraId="7CAD5981" w14:textId="77777777" w:rsidR="00445746" w:rsidRPr="00DC517D" w:rsidRDefault="00445746" w:rsidP="00C4753A">
      <w:pPr>
        <w:tabs>
          <w:tab w:val="left" w:pos="709"/>
          <w:tab w:val="left" w:pos="851"/>
          <w:tab w:val="left" w:pos="993"/>
        </w:tabs>
        <w:spacing w:after="60"/>
        <w:ind w:firstLine="567"/>
        <w:jc w:val="both"/>
        <w:rPr>
          <w:color w:val="000000"/>
          <w:sz w:val="28"/>
          <w:szCs w:val="28"/>
          <w:lang w:val="uz-Cyrl-UZ"/>
        </w:rPr>
      </w:pPr>
    </w:p>
    <w:p w14:paraId="214FB17C"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0958B333"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2ADF5424"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54ABADC9"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5936E783" w14:textId="77777777" w:rsidR="00BD3F81" w:rsidRPr="00DC517D" w:rsidRDefault="00BD3F81" w:rsidP="00C4753A">
      <w:pPr>
        <w:tabs>
          <w:tab w:val="left" w:pos="709"/>
          <w:tab w:val="left" w:pos="851"/>
          <w:tab w:val="left" w:pos="993"/>
        </w:tabs>
        <w:spacing w:after="60"/>
        <w:ind w:firstLine="567"/>
        <w:jc w:val="center"/>
        <w:rPr>
          <w:color w:val="000000"/>
          <w:sz w:val="28"/>
          <w:szCs w:val="28"/>
          <w:lang w:val="uz-Cyrl-UZ"/>
        </w:rPr>
      </w:pPr>
    </w:p>
    <w:p w14:paraId="2A5C7138" w14:textId="77777777" w:rsidR="00BD3F81" w:rsidRPr="00DC517D" w:rsidRDefault="00BD3F81" w:rsidP="00C4753A">
      <w:pPr>
        <w:tabs>
          <w:tab w:val="left" w:pos="709"/>
          <w:tab w:val="left" w:pos="851"/>
          <w:tab w:val="left" w:pos="993"/>
        </w:tabs>
        <w:spacing w:after="60"/>
        <w:ind w:firstLine="567"/>
        <w:jc w:val="center"/>
        <w:rPr>
          <w:color w:val="000000"/>
          <w:sz w:val="28"/>
          <w:szCs w:val="28"/>
          <w:lang w:val="uz-Cyrl-UZ"/>
        </w:rPr>
      </w:pPr>
    </w:p>
    <w:p w14:paraId="37704903"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69ADBF7F"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499848F2" w14:textId="77777777" w:rsidR="00445746" w:rsidRPr="00DC517D" w:rsidRDefault="00445746" w:rsidP="00C4753A">
      <w:pPr>
        <w:tabs>
          <w:tab w:val="left" w:pos="709"/>
          <w:tab w:val="left" w:pos="851"/>
          <w:tab w:val="left" w:pos="993"/>
        </w:tabs>
        <w:spacing w:after="60"/>
        <w:ind w:firstLine="567"/>
        <w:jc w:val="center"/>
        <w:rPr>
          <w:color w:val="000000"/>
          <w:sz w:val="28"/>
          <w:szCs w:val="28"/>
          <w:lang w:val="uz-Cyrl-UZ"/>
        </w:rPr>
      </w:pPr>
    </w:p>
    <w:p w14:paraId="723355A3" w14:textId="77777777" w:rsidR="00445746" w:rsidRPr="00DC517D" w:rsidRDefault="00445746" w:rsidP="00C4753A">
      <w:pPr>
        <w:tabs>
          <w:tab w:val="left" w:pos="709"/>
          <w:tab w:val="left" w:pos="851"/>
          <w:tab w:val="left" w:pos="993"/>
          <w:tab w:val="left" w:pos="1134"/>
        </w:tabs>
        <w:spacing w:after="60"/>
        <w:ind w:firstLine="567"/>
        <w:jc w:val="center"/>
        <w:outlineLvl w:val="0"/>
        <w:rPr>
          <w:b/>
          <w:color w:val="000000"/>
          <w:sz w:val="28"/>
          <w:szCs w:val="28"/>
          <w:lang w:val="uz-Cyrl-UZ"/>
        </w:rPr>
      </w:pPr>
      <w:r w:rsidRPr="00DC517D">
        <w:rPr>
          <w:b/>
          <w:color w:val="000000"/>
          <w:sz w:val="28"/>
          <w:szCs w:val="28"/>
          <w:lang w:val="uz-Cyrl-UZ"/>
        </w:rPr>
        <w:t>Toshkent shahri</w:t>
      </w:r>
    </w:p>
    <w:p w14:paraId="3669335E" w14:textId="77777777" w:rsidR="007016EF" w:rsidRDefault="00445746" w:rsidP="00C4753A">
      <w:pPr>
        <w:tabs>
          <w:tab w:val="left" w:pos="709"/>
          <w:tab w:val="left" w:pos="851"/>
          <w:tab w:val="left" w:pos="993"/>
        </w:tabs>
        <w:spacing w:after="60"/>
        <w:ind w:firstLine="567"/>
        <w:jc w:val="both"/>
        <w:rPr>
          <w:b/>
          <w:color w:val="000000"/>
          <w:sz w:val="28"/>
          <w:szCs w:val="28"/>
          <w:lang w:val="uz-Cyrl-UZ"/>
        </w:rPr>
      </w:pPr>
      <w:r w:rsidRPr="00DC517D">
        <w:rPr>
          <w:b/>
          <w:color w:val="000000"/>
          <w:sz w:val="28"/>
          <w:szCs w:val="28"/>
          <w:lang w:val="uz-Cyrl-UZ"/>
        </w:rPr>
        <w:br w:type="page"/>
      </w:r>
    </w:p>
    <w:p w14:paraId="7CE47F60" w14:textId="77777777" w:rsidR="00445746" w:rsidRPr="006E6E20" w:rsidRDefault="007266F1" w:rsidP="00C4753A">
      <w:pPr>
        <w:tabs>
          <w:tab w:val="left" w:pos="426"/>
          <w:tab w:val="left" w:pos="993"/>
        </w:tabs>
        <w:spacing w:after="60"/>
        <w:ind w:firstLine="567"/>
        <w:jc w:val="both"/>
        <w:rPr>
          <w:bCs/>
          <w:color w:val="000000"/>
          <w:sz w:val="28"/>
          <w:szCs w:val="28"/>
          <w:lang w:val="uz-Cyrl-UZ"/>
        </w:rPr>
      </w:pPr>
      <w:r>
        <w:rPr>
          <w:bCs/>
          <w:color w:val="000000"/>
          <w:sz w:val="28"/>
          <w:szCs w:val="28"/>
          <w:lang w:val="uz-Cyrl-UZ"/>
        </w:rPr>
        <w:lastRenderedPageBreak/>
        <w:tab/>
      </w:r>
      <w:r w:rsidR="00445746" w:rsidRPr="006E6E20">
        <w:rPr>
          <w:bCs/>
          <w:color w:val="000000"/>
          <w:sz w:val="28"/>
          <w:szCs w:val="28"/>
          <w:lang w:val="uz-Cyrl-UZ"/>
        </w:rPr>
        <w:t xml:space="preserve">Mazkur Tarmoq jamoa kelishuvi (keyingi o‘rinlarda “Kelishuv” deb ataladi) </w:t>
      </w:r>
      <w:r w:rsidR="00445746" w:rsidRPr="006E6E20">
        <w:rPr>
          <w:color w:val="000000"/>
          <w:sz w:val="28"/>
          <w:szCs w:val="28"/>
          <w:lang w:val="uz-Cyrl-UZ"/>
        </w:rPr>
        <w:t>“</w:t>
      </w:r>
      <w:r w:rsidR="00BB6B7B" w:rsidRPr="006E6E20">
        <w:rPr>
          <w:color w:val="000000"/>
          <w:sz w:val="28"/>
          <w:szCs w:val="28"/>
          <w:lang w:val="uz-Cyrl-UZ"/>
        </w:rPr>
        <w:t>Mikrokreditbank</w:t>
      </w:r>
      <w:r w:rsidR="00445746" w:rsidRPr="006E6E20">
        <w:rPr>
          <w:color w:val="000000"/>
          <w:sz w:val="28"/>
          <w:szCs w:val="28"/>
          <w:lang w:val="uz-Cyrl-UZ"/>
        </w:rPr>
        <w:t>” aksiyadorlik</w:t>
      </w:r>
      <w:r w:rsidR="00CC2A62" w:rsidRPr="00CC2A62">
        <w:rPr>
          <w:color w:val="000000"/>
          <w:sz w:val="28"/>
          <w:szCs w:val="28"/>
          <w:lang w:val="uz-Cyrl-UZ"/>
        </w:rPr>
        <w:t>-</w:t>
      </w:r>
      <w:r w:rsidR="00445746" w:rsidRPr="006E6E20">
        <w:rPr>
          <w:color w:val="000000"/>
          <w:sz w:val="28"/>
          <w:szCs w:val="28"/>
          <w:lang w:val="uz-Cyrl-UZ"/>
        </w:rPr>
        <w:t>tijorat banki</w:t>
      </w:r>
      <w:r w:rsidR="00445746" w:rsidRPr="006E6E20">
        <w:rPr>
          <w:bCs/>
          <w:color w:val="000000"/>
          <w:sz w:val="28"/>
          <w:szCs w:val="28"/>
          <w:lang w:val="uz-Cyrl-UZ"/>
        </w:rPr>
        <w:t xml:space="preserve"> bilan O‘zbekiston davlat muassasalari va jamoat xizmati xodimlari kasaba uyushmasi Respublika Kengashi o‘rtasida ushbu bank tarmog‘ini ijtimoiy-iqtisodiy rivojlantirishning asosiy yo‘nalishlarini, mehnat shartlari va unga haq to‘lashni hamda unda mehnat qilayotgan barcha xodimlarning mehnatga oid munosabatlarini tartibga soluvchi normativ hujjatdir.</w:t>
      </w:r>
    </w:p>
    <w:p w14:paraId="64F78B18" w14:textId="77777777" w:rsidR="006E6E20" w:rsidRPr="007016EF" w:rsidRDefault="006E6E20" w:rsidP="00C4753A">
      <w:pPr>
        <w:tabs>
          <w:tab w:val="left" w:pos="709"/>
          <w:tab w:val="left" w:pos="1080"/>
          <w:tab w:val="left" w:pos="1134"/>
          <w:tab w:val="left" w:pos="1260"/>
        </w:tabs>
        <w:spacing w:after="60"/>
        <w:ind w:firstLine="567"/>
        <w:jc w:val="center"/>
        <w:rPr>
          <w:b/>
          <w:bCs/>
          <w:color w:val="000000"/>
          <w:sz w:val="16"/>
          <w:szCs w:val="16"/>
          <w:lang w:val="uz-Cyrl-UZ"/>
        </w:rPr>
      </w:pPr>
    </w:p>
    <w:p w14:paraId="07A0166D" w14:textId="77777777" w:rsidR="00445746" w:rsidRPr="00DC517D" w:rsidRDefault="00445746" w:rsidP="00C4753A">
      <w:pPr>
        <w:tabs>
          <w:tab w:val="left" w:pos="709"/>
          <w:tab w:val="left" w:pos="1080"/>
          <w:tab w:val="left" w:pos="1134"/>
          <w:tab w:val="left" w:pos="1260"/>
        </w:tabs>
        <w:spacing w:after="60"/>
        <w:ind w:firstLine="567"/>
        <w:jc w:val="center"/>
        <w:rPr>
          <w:b/>
          <w:bCs/>
          <w:color w:val="000000"/>
          <w:sz w:val="28"/>
          <w:szCs w:val="28"/>
          <w:lang w:val="uz-Cyrl-UZ"/>
        </w:rPr>
      </w:pPr>
      <w:r w:rsidRPr="00DC517D">
        <w:rPr>
          <w:b/>
          <w:bCs/>
          <w:color w:val="000000"/>
          <w:sz w:val="28"/>
          <w:szCs w:val="28"/>
          <w:lang w:val="uz-Cyrl-UZ"/>
        </w:rPr>
        <w:t>I. UMUMIY QOIDALAR</w:t>
      </w:r>
    </w:p>
    <w:p w14:paraId="23890CFF" w14:textId="77777777" w:rsidR="00445746" w:rsidRPr="007016EF" w:rsidRDefault="00445746" w:rsidP="00C4753A">
      <w:pPr>
        <w:tabs>
          <w:tab w:val="left" w:pos="709"/>
          <w:tab w:val="left" w:pos="851"/>
          <w:tab w:val="left" w:pos="1134"/>
          <w:tab w:val="left" w:pos="1260"/>
        </w:tabs>
        <w:spacing w:after="60"/>
        <w:ind w:firstLine="567"/>
        <w:jc w:val="center"/>
        <w:rPr>
          <w:b/>
          <w:bCs/>
          <w:color w:val="000000"/>
          <w:sz w:val="16"/>
          <w:szCs w:val="16"/>
          <w:lang w:val="uz-Cyrl-UZ"/>
        </w:rPr>
      </w:pPr>
    </w:p>
    <w:p w14:paraId="5BC44B5B" w14:textId="77777777" w:rsidR="00445746" w:rsidRPr="00DC517D" w:rsidRDefault="007266F1" w:rsidP="00C4753A">
      <w:pPr>
        <w:tabs>
          <w:tab w:val="left" w:pos="426"/>
          <w:tab w:val="left" w:pos="709"/>
          <w:tab w:val="left" w:pos="1134"/>
        </w:tabs>
        <w:spacing w:after="60"/>
        <w:ind w:firstLine="567"/>
        <w:jc w:val="both"/>
        <w:rPr>
          <w:color w:val="000000"/>
          <w:spacing w:val="-4"/>
          <w:sz w:val="28"/>
          <w:szCs w:val="28"/>
          <w:lang w:val="uz-Cyrl-UZ"/>
        </w:rPr>
      </w:pPr>
      <w:r>
        <w:rPr>
          <w:color w:val="000000"/>
          <w:sz w:val="28"/>
          <w:szCs w:val="28"/>
          <w:lang w:val="uz-Cyrl-UZ"/>
        </w:rPr>
        <w:tab/>
      </w:r>
      <w:r w:rsidRPr="007266F1">
        <w:rPr>
          <w:color w:val="000000"/>
          <w:sz w:val="28"/>
          <w:szCs w:val="28"/>
          <w:lang w:val="uz-Cyrl-UZ"/>
        </w:rPr>
        <w:t>1.</w:t>
      </w:r>
      <w:r w:rsidR="00445746" w:rsidRPr="00DC517D">
        <w:rPr>
          <w:color w:val="000000"/>
          <w:sz w:val="28"/>
          <w:szCs w:val="28"/>
          <w:lang w:val="uz-Cyrl-UZ"/>
        </w:rPr>
        <w:t>“</w:t>
      </w:r>
      <w:r w:rsidR="00BB6B7B" w:rsidRPr="00DC517D">
        <w:rPr>
          <w:color w:val="000000"/>
          <w:sz w:val="28"/>
          <w:szCs w:val="28"/>
          <w:lang w:val="uz-Cyrl-UZ"/>
        </w:rPr>
        <w:t>Mikrokreditbank</w:t>
      </w:r>
      <w:r w:rsidR="00445746" w:rsidRPr="00DC517D">
        <w:rPr>
          <w:color w:val="000000"/>
          <w:sz w:val="28"/>
          <w:szCs w:val="28"/>
          <w:lang w:val="uz-Cyrl-UZ"/>
        </w:rPr>
        <w:t>” aksiyadorlik</w:t>
      </w:r>
      <w:r w:rsidR="00CC2A62" w:rsidRPr="00CC2A62">
        <w:rPr>
          <w:color w:val="000000"/>
          <w:sz w:val="28"/>
          <w:szCs w:val="28"/>
          <w:lang w:val="uz-Cyrl-UZ"/>
        </w:rPr>
        <w:t>-</w:t>
      </w:r>
      <w:r w:rsidR="00445746" w:rsidRPr="00DC517D">
        <w:rPr>
          <w:color w:val="000000"/>
          <w:sz w:val="28"/>
          <w:szCs w:val="28"/>
          <w:lang w:val="uz-Cyrl-UZ"/>
        </w:rPr>
        <w:t>tijorat banki</w:t>
      </w:r>
      <w:r w:rsidR="00445746" w:rsidRPr="00DC517D">
        <w:rPr>
          <w:b/>
          <w:color w:val="000000"/>
          <w:sz w:val="28"/>
          <w:szCs w:val="28"/>
          <w:lang w:val="uz-Cyrl-UZ"/>
        </w:rPr>
        <w:t xml:space="preserve"> </w:t>
      </w:r>
      <w:r w:rsidR="00445746" w:rsidRPr="00DC517D">
        <w:rPr>
          <w:color w:val="000000"/>
          <w:spacing w:val="-4"/>
          <w:sz w:val="28"/>
          <w:szCs w:val="28"/>
          <w:lang w:val="uz-Cyrl-UZ"/>
        </w:rPr>
        <w:t>(</w:t>
      </w:r>
      <w:r w:rsidR="006E6E20">
        <w:rPr>
          <w:color w:val="000000"/>
          <w:spacing w:val="-4"/>
          <w:sz w:val="28"/>
          <w:szCs w:val="28"/>
          <w:lang w:val="uz-Cyrl-UZ"/>
        </w:rPr>
        <w:t>keyingi o‘rinlarda “Ish beruvchi”/</w:t>
      </w:r>
      <w:r w:rsidR="00445746" w:rsidRPr="00DC517D">
        <w:rPr>
          <w:color w:val="000000"/>
          <w:spacing w:val="-4"/>
          <w:sz w:val="28"/>
          <w:szCs w:val="28"/>
          <w:lang w:val="uz-Cyrl-UZ"/>
        </w:rPr>
        <w:t>“Bank” deb ataladi) ijtimoiy sheriklikni rivojlantirish maqsadida O‘zbekiston davlat muassasalari va jamoat xizmati xodimlari kasaba uyushmasi Respublika Kengashi (keyingi o‘rinlarda “Kengash” deb ataladi) bilan</w:t>
      </w:r>
      <w:r w:rsidR="00445746" w:rsidRPr="00DC517D">
        <w:rPr>
          <w:bCs/>
          <w:color w:val="000000"/>
          <w:sz w:val="28"/>
          <w:szCs w:val="28"/>
          <w:lang w:val="uz-Cyrl-UZ"/>
        </w:rPr>
        <w:t xml:space="preserve"> Bank tizimidagi </w:t>
      </w:r>
      <w:r w:rsidR="00445746" w:rsidRPr="00DC517D">
        <w:rPr>
          <w:color w:val="000000"/>
          <w:spacing w:val="-4"/>
          <w:sz w:val="28"/>
          <w:szCs w:val="28"/>
          <w:lang w:val="uz-Cyrl-UZ"/>
        </w:rPr>
        <w:t>xodimlarining mehnat, ish haqi, ularning ish bilan bandligi va ijtimoiy kafolatlari borasida muzokaralar olib borish, Kelishuv va jamoa shartnomalarini tuzish huquqini qo‘llab-quvvatlaydi hamda ushbu tizimdagi xodimlarning yagona vakillik organi sifatida Kasaba uyushmasini tan oladi.</w:t>
      </w:r>
    </w:p>
    <w:p w14:paraId="148BCF28" w14:textId="77777777" w:rsidR="00445746" w:rsidRPr="00DC517D" w:rsidRDefault="007266F1" w:rsidP="00C4753A">
      <w:pPr>
        <w:tabs>
          <w:tab w:val="left" w:pos="0"/>
          <w:tab w:val="left" w:pos="426"/>
          <w:tab w:val="left" w:pos="1560"/>
          <w:tab w:val="left" w:pos="1701"/>
        </w:tabs>
        <w:overflowPunct w:val="0"/>
        <w:autoSpaceDE w:val="0"/>
        <w:autoSpaceDN w:val="0"/>
        <w:adjustRightInd w:val="0"/>
        <w:spacing w:after="60"/>
        <w:ind w:firstLine="567"/>
        <w:jc w:val="both"/>
        <w:textAlignment w:val="baseline"/>
        <w:rPr>
          <w:color w:val="000000"/>
          <w:spacing w:val="-4"/>
          <w:sz w:val="28"/>
          <w:szCs w:val="28"/>
          <w:lang w:val="uz-Cyrl-UZ"/>
        </w:rPr>
      </w:pPr>
      <w:r w:rsidRPr="007266F1">
        <w:rPr>
          <w:color w:val="000000"/>
          <w:spacing w:val="-4"/>
          <w:sz w:val="28"/>
          <w:szCs w:val="28"/>
          <w:lang w:val="uz-Cyrl-UZ"/>
        </w:rPr>
        <w:t xml:space="preserve">2. </w:t>
      </w:r>
      <w:r w:rsidR="00EB1C6E" w:rsidRPr="00DC517D">
        <w:rPr>
          <w:color w:val="000000"/>
          <w:spacing w:val="-4"/>
          <w:sz w:val="28"/>
          <w:szCs w:val="28"/>
          <w:lang w:val="uz-Cyrl-UZ"/>
        </w:rPr>
        <w:t>K</w:t>
      </w:r>
      <w:r w:rsidR="00445746" w:rsidRPr="00DC517D">
        <w:rPr>
          <w:color w:val="000000"/>
          <w:spacing w:val="-4"/>
          <w:sz w:val="28"/>
          <w:szCs w:val="28"/>
          <w:lang w:val="uz-Cyrl-UZ"/>
        </w:rPr>
        <w:t>elishuv O‘zbekiston Respublikasining Mehnat kodeksi, “Aholi bandligi to‘g‘risida”gi, “Mehnatni muhofaza qilish to‘g‘risida”gi, “Kasaba uyushmalari to‘g‘risida”gi Qonunlari, O‘zbekiston Respublikasi Vazirlar Mahkamasi, O‘zbekiston kasaba uyushmalari Federatsiyasi, O‘zbekiston Ish beruvchilari konfederatsiyasi o‘rtasida ijtimoiy-iqtisodiy masalalar bo‘yicha 2023</w:t>
      </w:r>
      <w:r w:rsidR="00CC2A62" w:rsidRPr="00CC2A62">
        <w:rPr>
          <w:color w:val="000000"/>
          <w:spacing w:val="-4"/>
          <w:sz w:val="28"/>
          <w:szCs w:val="28"/>
          <w:lang w:val="uz-Cyrl-UZ"/>
        </w:rPr>
        <w:t xml:space="preserve"> </w:t>
      </w:r>
      <w:r w:rsidR="00445746" w:rsidRPr="00DC517D">
        <w:rPr>
          <w:color w:val="000000"/>
          <w:spacing w:val="-4"/>
          <w:sz w:val="28"/>
          <w:szCs w:val="28"/>
          <w:lang w:val="uz-Cyrl-UZ"/>
        </w:rPr>
        <w:t>-</w:t>
      </w:r>
      <w:r w:rsidR="00CC2A62" w:rsidRPr="00CC2A62">
        <w:rPr>
          <w:color w:val="000000"/>
          <w:spacing w:val="-4"/>
          <w:sz w:val="28"/>
          <w:szCs w:val="28"/>
          <w:lang w:val="uz-Cyrl-UZ"/>
        </w:rPr>
        <w:t xml:space="preserve"> </w:t>
      </w:r>
      <w:r w:rsidR="00445746" w:rsidRPr="00DC517D">
        <w:rPr>
          <w:color w:val="000000"/>
          <w:spacing w:val="-4"/>
          <w:sz w:val="28"/>
          <w:szCs w:val="28"/>
          <w:lang w:val="uz-Cyrl-UZ"/>
        </w:rPr>
        <w:t>2025</w:t>
      </w:r>
      <w:r w:rsidR="00CC2A62" w:rsidRPr="00CC2A62">
        <w:rPr>
          <w:color w:val="000000"/>
          <w:spacing w:val="-4"/>
          <w:sz w:val="28"/>
          <w:szCs w:val="28"/>
          <w:lang w:val="uz-Cyrl-UZ"/>
        </w:rPr>
        <w:t>-</w:t>
      </w:r>
      <w:r w:rsidR="00445746" w:rsidRPr="00DC517D">
        <w:rPr>
          <w:color w:val="000000"/>
          <w:spacing w:val="-4"/>
          <w:sz w:val="28"/>
          <w:szCs w:val="28"/>
          <w:lang w:val="uz-Cyrl-UZ"/>
        </w:rPr>
        <w:t>yillar uchun imzolangan Bosh jamoa kelishuvi va boshqa normativ-huquqiy hujjatlar asosida ishlab chiqilgan bo‘lib, undagi shartlar tizimda faoliyat yuritayotgan barcha xodimlarning ijtimoiy-iqtisodiy huquqlari va imtiyozlarining eng past darajasini kafolatlaydi.</w:t>
      </w:r>
    </w:p>
    <w:p w14:paraId="5296F6FD" w14:textId="77777777" w:rsidR="00892AA3" w:rsidRDefault="007266F1" w:rsidP="00C4753A">
      <w:pPr>
        <w:pStyle w:val="af5"/>
        <w:tabs>
          <w:tab w:val="left" w:pos="0"/>
          <w:tab w:val="left" w:pos="426"/>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7266F1">
        <w:rPr>
          <w:rFonts w:ascii="Times New Roman" w:eastAsia="Times New Roman" w:hAnsi="Times New Roman"/>
          <w:color w:val="000000"/>
          <w:spacing w:val="-4"/>
          <w:sz w:val="28"/>
          <w:szCs w:val="28"/>
          <w:lang w:val="uz-Cyrl-UZ" w:eastAsia="ru-RU"/>
        </w:rPr>
        <w:t xml:space="preserve">3. </w:t>
      </w:r>
      <w:r w:rsidR="00445746" w:rsidRPr="00892AA3">
        <w:rPr>
          <w:rFonts w:ascii="Times New Roman" w:eastAsia="Times New Roman" w:hAnsi="Times New Roman"/>
          <w:color w:val="000000"/>
          <w:spacing w:val="-4"/>
          <w:sz w:val="28"/>
          <w:szCs w:val="28"/>
          <w:lang w:val="uz-Cyrl-UZ" w:eastAsia="ru-RU"/>
        </w:rPr>
        <w:t xml:space="preserve">Ish beruvchi O‘zbekiston Respublikasi Vazirlar Mahkamasi, O‘zbekiston kasaba uyushmalari Federatsiyasi, O‘zbekiston Ish beruvchilari konfederatsiyasi o‘rtasida ijtimoiy-iqtisodiy masalalar </w:t>
      </w:r>
      <w:r w:rsidR="00445746" w:rsidRPr="00CC2A62">
        <w:rPr>
          <w:rFonts w:ascii="Times New Roman" w:eastAsia="Times New Roman" w:hAnsi="Times New Roman"/>
          <w:color w:val="000000"/>
          <w:spacing w:val="-4"/>
          <w:sz w:val="28"/>
          <w:szCs w:val="28"/>
          <w:highlight w:val="yellow"/>
          <w:lang w:val="uz-Cyrl-UZ" w:eastAsia="ru-RU"/>
        </w:rPr>
        <w:t>ijtimoiy-iqtisodiy masalalar</w:t>
      </w:r>
      <w:r w:rsidR="00445746" w:rsidRPr="00892AA3">
        <w:rPr>
          <w:rFonts w:ascii="Times New Roman" w:eastAsia="Times New Roman" w:hAnsi="Times New Roman"/>
          <w:color w:val="000000"/>
          <w:spacing w:val="-4"/>
          <w:sz w:val="28"/>
          <w:szCs w:val="28"/>
          <w:lang w:val="uz-Cyrl-UZ" w:eastAsia="ru-RU"/>
        </w:rPr>
        <w:t xml:space="preserve"> bo‘yicha 2023</w:t>
      </w:r>
      <w:r w:rsidR="00CC2A62" w:rsidRPr="00CC2A62">
        <w:rPr>
          <w:rFonts w:ascii="Times New Roman" w:eastAsia="Times New Roman" w:hAnsi="Times New Roman"/>
          <w:color w:val="000000"/>
          <w:spacing w:val="-4"/>
          <w:sz w:val="28"/>
          <w:szCs w:val="28"/>
          <w:lang w:val="uz-Cyrl-UZ" w:eastAsia="ru-RU"/>
        </w:rPr>
        <w:t xml:space="preserve"> </w:t>
      </w:r>
      <w:r w:rsidR="00CC2A62">
        <w:rPr>
          <w:rFonts w:ascii="Times New Roman" w:eastAsia="Times New Roman" w:hAnsi="Times New Roman"/>
          <w:color w:val="000000"/>
          <w:spacing w:val="-4"/>
          <w:sz w:val="28"/>
          <w:szCs w:val="28"/>
          <w:lang w:val="uz-Cyrl-UZ" w:eastAsia="ru-RU"/>
        </w:rPr>
        <w:t>–</w:t>
      </w:r>
      <w:r w:rsidR="00CC2A62" w:rsidRPr="00CC2A62">
        <w:rPr>
          <w:rFonts w:ascii="Times New Roman" w:eastAsia="Times New Roman" w:hAnsi="Times New Roman"/>
          <w:color w:val="000000"/>
          <w:spacing w:val="-4"/>
          <w:sz w:val="28"/>
          <w:szCs w:val="28"/>
          <w:lang w:val="uz-Cyrl-UZ" w:eastAsia="ru-RU"/>
        </w:rPr>
        <w:t xml:space="preserve"> </w:t>
      </w:r>
      <w:r w:rsidR="00445746" w:rsidRPr="00892AA3">
        <w:rPr>
          <w:rFonts w:ascii="Times New Roman" w:eastAsia="Times New Roman" w:hAnsi="Times New Roman"/>
          <w:color w:val="000000"/>
          <w:spacing w:val="-4"/>
          <w:sz w:val="28"/>
          <w:szCs w:val="28"/>
          <w:lang w:val="uz-Cyrl-UZ" w:eastAsia="ru-RU"/>
        </w:rPr>
        <w:t>2025</w:t>
      </w:r>
      <w:r w:rsidR="00CC2A62" w:rsidRPr="00CC2A62">
        <w:rPr>
          <w:rFonts w:ascii="Times New Roman" w:eastAsia="Times New Roman" w:hAnsi="Times New Roman"/>
          <w:color w:val="000000"/>
          <w:spacing w:val="-4"/>
          <w:sz w:val="28"/>
          <w:szCs w:val="28"/>
          <w:lang w:val="uz-Cyrl-UZ" w:eastAsia="ru-RU"/>
        </w:rPr>
        <w:t>-</w:t>
      </w:r>
      <w:r w:rsidR="00445746" w:rsidRPr="00892AA3">
        <w:rPr>
          <w:rFonts w:ascii="Times New Roman" w:eastAsia="Times New Roman" w:hAnsi="Times New Roman"/>
          <w:color w:val="000000"/>
          <w:spacing w:val="-4"/>
          <w:sz w:val="28"/>
          <w:szCs w:val="28"/>
          <w:lang w:val="uz-Cyrl-UZ" w:eastAsia="ru-RU"/>
        </w:rPr>
        <w:t>yillar uchun Bosh jamoa kelishuvi talablaridan kelib chiqib, quyidagilarni amalga oshirishni o‘z zimmasiga oladi:</w:t>
      </w:r>
      <w:r w:rsidR="00892AA3" w:rsidRPr="00892AA3">
        <w:rPr>
          <w:rFonts w:ascii="Times New Roman" w:eastAsia="Times New Roman" w:hAnsi="Times New Roman"/>
          <w:color w:val="000000"/>
          <w:spacing w:val="-4"/>
          <w:sz w:val="28"/>
          <w:szCs w:val="28"/>
          <w:lang w:val="uz-Cyrl-UZ" w:eastAsia="ru-RU"/>
        </w:rPr>
        <w:tab/>
      </w:r>
    </w:p>
    <w:p w14:paraId="048E305D" w14:textId="77777777" w:rsidR="00445746" w:rsidRPr="00892AA3" w:rsidRDefault="00445746" w:rsidP="00C4753A">
      <w:pPr>
        <w:pStyle w:val="af5"/>
        <w:tabs>
          <w:tab w:val="left" w:pos="0"/>
          <w:tab w:val="left" w:pos="851"/>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892AA3">
        <w:rPr>
          <w:rFonts w:ascii="Times New Roman" w:eastAsia="Times New Roman" w:hAnsi="Times New Roman"/>
          <w:color w:val="000000"/>
          <w:spacing w:val="-4"/>
          <w:sz w:val="28"/>
          <w:szCs w:val="28"/>
          <w:lang w:val="uz-Cyrl-UZ" w:eastAsia="ru-RU"/>
        </w:rPr>
        <w:t>-</w:t>
      </w:r>
      <w:r w:rsidR="00892AA3">
        <w:rPr>
          <w:rFonts w:ascii="Times New Roman" w:eastAsia="Times New Roman" w:hAnsi="Times New Roman"/>
          <w:color w:val="000000"/>
          <w:spacing w:val="-4"/>
          <w:sz w:val="28"/>
          <w:szCs w:val="28"/>
          <w:lang w:val="uz-Cyrl-UZ" w:eastAsia="ru-RU"/>
        </w:rPr>
        <w:t xml:space="preserve"> </w:t>
      </w:r>
      <w:r w:rsidRPr="00892AA3">
        <w:rPr>
          <w:rFonts w:ascii="Times New Roman" w:eastAsia="Times New Roman" w:hAnsi="Times New Roman"/>
          <w:color w:val="000000"/>
          <w:spacing w:val="-4"/>
          <w:sz w:val="28"/>
          <w:szCs w:val="28"/>
          <w:lang w:val="uz-Cyrl-UZ" w:eastAsia="ru-RU"/>
        </w:rPr>
        <w:t>mehnat</w:t>
      </w:r>
      <w:r w:rsidR="00CC2A62">
        <w:rPr>
          <w:rFonts w:ascii="Times New Roman" w:eastAsia="Times New Roman" w:hAnsi="Times New Roman"/>
          <w:color w:val="000000"/>
          <w:spacing w:val="-4"/>
          <w:sz w:val="28"/>
          <w:szCs w:val="28"/>
          <w:lang w:val="en-US" w:eastAsia="ru-RU"/>
        </w:rPr>
        <w:t xml:space="preserve"> </w:t>
      </w:r>
      <w:r w:rsidRPr="00892AA3">
        <w:rPr>
          <w:rFonts w:ascii="Times New Roman" w:eastAsia="Times New Roman" w:hAnsi="Times New Roman"/>
          <w:color w:val="000000"/>
          <w:spacing w:val="-4"/>
          <w:sz w:val="28"/>
          <w:szCs w:val="28"/>
          <w:lang w:val="uz-Cyrl-UZ" w:eastAsia="ru-RU"/>
        </w:rPr>
        <w:t>qonunchiligi buzilishining oldini olish borasida kasaba uyushmalari bilan tizimli hamkorlikni taʼminlash;</w:t>
      </w:r>
    </w:p>
    <w:p w14:paraId="5DE21B34" w14:textId="77777777" w:rsidR="00445746" w:rsidRPr="00DC517D" w:rsidRDefault="00445746" w:rsidP="00C4753A">
      <w:pPr>
        <w:pStyle w:val="af5"/>
        <w:tabs>
          <w:tab w:val="left" w:pos="0"/>
          <w:tab w:val="left" w:pos="567"/>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w:t>
      </w:r>
      <w:r w:rsidR="00892AA3">
        <w:rPr>
          <w:rFonts w:ascii="Times New Roman" w:eastAsia="Times New Roman" w:hAnsi="Times New Roman"/>
          <w:color w:val="000000"/>
          <w:spacing w:val="-4"/>
          <w:sz w:val="28"/>
          <w:szCs w:val="28"/>
          <w:lang w:val="uz-Cyrl-UZ" w:eastAsia="ru-RU"/>
        </w:rPr>
        <w:t xml:space="preserve"> </w:t>
      </w:r>
      <w:r w:rsidRPr="00DC517D">
        <w:rPr>
          <w:rFonts w:ascii="Times New Roman" w:eastAsia="Times New Roman" w:hAnsi="Times New Roman"/>
          <w:color w:val="000000"/>
          <w:spacing w:val="-4"/>
          <w:sz w:val="28"/>
          <w:szCs w:val="28"/>
          <w:lang w:val="uz-Cyrl-UZ" w:eastAsia="ru-RU"/>
        </w:rPr>
        <w:t>ishonch telefonlari tarmog‘i</w:t>
      </w:r>
      <w:r w:rsidR="00506CF4">
        <w:rPr>
          <w:rFonts w:ascii="Times New Roman" w:eastAsia="Times New Roman" w:hAnsi="Times New Roman"/>
          <w:color w:val="000000"/>
          <w:spacing w:val="-4"/>
          <w:sz w:val="28"/>
          <w:szCs w:val="28"/>
          <w:lang w:val="uz-Cyrl-UZ" w:eastAsia="ru-RU"/>
        </w:rPr>
        <w:t xml:space="preserve">ni kengaytirish orqali ijtimoiy </w:t>
      </w:r>
      <w:r w:rsidRPr="00DC517D">
        <w:rPr>
          <w:rFonts w:ascii="Times New Roman" w:eastAsia="Times New Roman" w:hAnsi="Times New Roman"/>
          <w:color w:val="000000"/>
          <w:spacing w:val="-4"/>
          <w:sz w:val="28"/>
          <w:szCs w:val="28"/>
          <w:lang w:val="uz-Cyrl-UZ" w:eastAsia="ru-RU"/>
        </w:rPr>
        <w:t>mehnat masalalari yuzasidan aholi bilan Qayta aloqa mexanizmini yanada takomillashtirish;</w:t>
      </w:r>
    </w:p>
    <w:p w14:paraId="463A754E"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 xml:space="preserve"> - tizimda Xalqaro mehnat tashkilotining asos soluvchi Konvensiyalariga rioya etishga doir choralari tizimini har yili tahlil qilib borish; </w:t>
      </w:r>
    </w:p>
    <w:p w14:paraId="4BB2FBE4" w14:textId="77777777" w:rsidR="00445746"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 xml:space="preserve"> - Xalqaro Mehnat Tashkilotining quyidagi Konvensiyalariga og‘ishmay rioya etilishini taʼminlash:</w:t>
      </w:r>
    </w:p>
    <w:p w14:paraId="2C762967" w14:textId="77777777" w:rsidR="00445746" w:rsidRPr="00DC517D" w:rsidRDefault="00C4753A" w:rsidP="00C4753A">
      <w:pPr>
        <w:pStyle w:val="af5"/>
        <w:tabs>
          <w:tab w:val="left" w:pos="0"/>
          <w:tab w:val="left" w:pos="567"/>
          <w:tab w:val="left" w:pos="1701"/>
        </w:tabs>
        <w:autoSpaceDE w:val="0"/>
        <w:autoSpaceDN w:val="0"/>
        <w:adjustRightInd w:val="0"/>
        <w:spacing w:after="60" w:line="240" w:lineRule="auto"/>
        <w:ind w:left="0"/>
        <w:jc w:val="both"/>
        <w:rPr>
          <w:rFonts w:ascii="Times New Roman" w:eastAsia="Times New Roman" w:hAnsi="Times New Roman"/>
          <w:color w:val="000000"/>
          <w:spacing w:val="-4"/>
          <w:sz w:val="28"/>
          <w:szCs w:val="28"/>
          <w:lang w:val="uz-Cyrl-UZ" w:eastAsia="ru-RU"/>
        </w:rPr>
      </w:pPr>
      <w:r>
        <w:rPr>
          <w:rFonts w:ascii="Times New Roman" w:eastAsia="Times New Roman" w:hAnsi="Times New Roman"/>
          <w:color w:val="000000"/>
          <w:spacing w:val="-4"/>
          <w:sz w:val="28"/>
          <w:szCs w:val="28"/>
          <w:lang w:val="uz-Cyrl-UZ" w:eastAsia="ru-RU"/>
        </w:rPr>
        <w:tab/>
      </w:r>
      <w:r w:rsidR="00445746" w:rsidRPr="00DC517D">
        <w:rPr>
          <w:rFonts w:ascii="Times New Roman" w:eastAsia="Times New Roman" w:hAnsi="Times New Roman"/>
          <w:color w:val="000000"/>
          <w:spacing w:val="-4"/>
          <w:sz w:val="28"/>
          <w:szCs w:val="28"/>
          <w:lang w:val="uz-Cyrl-UZ" w:eastAsia="ru-RU"/>
        </w:rPr>
        <w:t>“Zo‘raki yoki majburiy mehnat to</w:t>
      </w:r>
      <w:r w:rsidR="00506CF4">
        <w:rPr>
          <w:rFonts w:ascii="Times New Roman" w:eastAsia="Times New Roman" w:hAnsi="Times New Roman"/>
          <w:color w:val="000000"/>
          <w:spacing w:val="-4"/>
          <w:sz w:val="28"/>
          <w:szCs w:val="28"/>
          <w:lang w:val="uz-Cyrl-UZ" w:eastAsia="ru-RU"/>
        </w:rPr>
        <w:t>‘g‘risida”gi 29-son Konvensiya</w:t>
      </w:r>
      <w:r w:rsidR="00445746" w:rsidRPr="00DC517D">
        <w:rPr>
          <w:rFonts w:ascii="Times New Roman" w:eastAsia="Times New Roman" w:hAnsi="Times New Roman"/>
          <w:color w:val="000000"/>
          <w:spacing w:val="-4"/>
          <w:sz w:val="28"/>
          <w:szCs w:val="28"/>
          <w:lang w:val="uz-Cyrl-UZ" w:eastAsia="ru-RU"/>
        </w:rPr>
        <w:t xml:space="preserve"> va shu Konvensiyaga </w:t>
      </w:r>
      <w:r w:rsidR="00445746" w:rsidRPr="00DC517D">
        <w:rPr>
          <w:rFonts w:ascii="Times New Roman" w:hAnsi="Times New Roman"/>
          <w:color w:val="000000"/>
          <w:spacing w:val="-4"/>
          <w:sz w:val="28"/>
          <w:szCs w:val="28"/>
          <w:lang w:val="uz-Cyrl-UZ"/>
        </w:rPr>
        <w:t>Bayonnoma</w:t>
      </w:r>
      <w:r w:rsidR="00445746" w:rsidRPr="00DC517D">
        <w:rPr>
          <w:rFonts w:ascii="Times New Roman" w:eastAsia="Times New Roman" w:hAnsi="Times New Roman"/>
          <w:color w:val="000000"/>
          <w:spacing w:val="-4"/>
          <w:sz w:val="28"/>
          <w:szCs w:val="28"/>
          <w:lang w:val="uz-Cyrl-UZ" w:eastAsia="ru-RU"/>
        </w:rPr>
        <w:t>;</w:t>
      </w:r>
    </w:p>
    <w:p w14:paraId="4C1F2A83"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spacing w:val="-4"/>
          <w:sz w:val="28"/>
          <w:szCs w:val="28"/>
          <w:lang w:val="uz-Cyrl-UZ"/>
        </w:rPr>
      </w:pPr>
      <w:r w:rsidRPr="00DC517D">
        <w:rPr>
          <w:rFonts w:ascii="Times New Roman" w:hAnsi="Times New Roman"/>
          <w:spacing w:val="-4"/>
          <w:sz w:val="28"/>
          <w:szCs w:val="28"/>
          <w:lang w:val="uz-Cyrl-UZ"/>
        </w:rPr>
        <w:t>“Qirq soatlik ish haftasi to‘g‘risida”gi 47-son;</w:t>
      </w:r>
    </w:p>
    <w:p w14:paraId="62AEB21D"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spacing w:val="-4"/>
          <w:sz w:val="28"/>
          <w:szCs w:val="28"/>
          <w:lang w:val="uz-Cyrl-UZ"/>
        </w:rPr>
      </w:pPr>
      <w:r w:rsidRPr="00DC517D">
        <w:rPr>
          <w:rFonts w:ascii="Times New Roman" w:hAnsi="Times New Roman"/>
          <w:spacing w:val="-4"/>
          <w:sz w:val="28"/>
          <w:szCs w:val="28"/>
          <w:lang w:val="uz-Cyrl-UZ"/>
        </w:rPr>
        <w:t>“Haq to‘lanadigan taʼtil to‘g‘risida”gi 52-son;</w:t>
      </w:r>
    </w:p>
    <w:p w14:paraId="62F3EA29"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hAnsi="Times New Roman"/>
          <w:color w:val="000000"/>
          <w:spacing w:val="-4"/>
          <w:sz w:val="28"/>
          <w:szCs w:val="28"/>
          <w:lang w:val="uz-Cyrl-UZ"/>
        </w:rPr>
        <w:t>“Mehnat inspeksiyasi to‘g‘risida”gi 81-son;</w:t>
      </w:r>
    </w:p>
    <w:p w14:paraId="426B08C0"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color w:val="000000"/>
          <w:sz w:val="28"/>
          <w:szCs w:val="28"/>
          <w:lang w:val="uz-Cyrl-UZ"/>
        </w:rPr>
      </w:pPr>
      <w:r w:rsidRPr="00DC517D">
        <w:rPr>
          <w:rFonts w:ascii="Times New Roman" w:hAnsi="Times New Roman"/>
          <w:color w:val="000000"/>
          <w:sz w:val="28"/>
          <w:szCs w:val="28"/>
          <w:lang w:val="uz-Cyrl-UZ"/>
        </w:rPr>
        <w:t>“Birlashmalar erkinligi va kasaba uyushmalariga birlashish huquqini himoya qilish to‘g‘risida”gi 87-son;</w:t>
      </w:r>
    </w:p>
    <w:p w14:paraId="1F3B9022"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hAnsi="Times New Roman"/>
          <w:spacing w:val="-4"/>
          <w:sz w:val="28"/>
          <w:szCs w:val="28"/>
          <w:lang w:val="uz-Cyrl-UZ"/>
        </w:rPr>
        <w:lastRenderedPageBreak/>
        <w:t>“Jamoa muzokaralarini tashkil etish va yuritish huquqi prinsiplarini qo‘llash to‘g‘risida”gi 98-son;</w:t>
      </w:r>
    </w:p>
    <w:p w14:paraId="4B152EC9"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“Teng ahamiyatli mehnat uchun erkaklar va xotin-qizlarga teng haq to‘lash to‘g‘risida”gi 100-son;</w:t>
      </w:r>
    </w:p>
    <w:p w14:paraId="06B0A4F9"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“Onalikni muhofaza qilish to‘g‘risida”gi 103-son;</w:t>
      </w:r>
    </w:p>
    <w:p w14:paraId="41B590AA"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“Majburiy mehnatni tugatish  to‘g‘risida”gi 105-son;</w:t>
      </w:r>
    </w:p>
    <w:p w14:paraId="6D7BAA0A" w14:textId="77777777" w:rsidR="00445746" w:rsidRPr="00DC517D" w:rsidRDefault="000C3B0B"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Pr>
          <w:rFonts w:ascii="Times New Roman" w:eastAsia="Times New Roman" w:hAnsi="Times New Roman"/>
          <w:color w:val="000000"/>
          <w:spacing w:val="-4"/>
          <w:sz w:val="28"/>
          <w:szCs w:val="28"/>
          <w:lang w:val="en-US" w:eastAsia="ru-RU"/>
        </w:rPr>
        <w:t>“</w:t>
      </w:r>
      <w:r w:rsidR="00445746" w:rsidRPr="00DC517D">
        <w:rPr>
          <w:rFonts w:ascii="Times New Roman" w:eastAsia="Times New Roman" w:hAnsi="Times New Roman"/>
          <w:color w:val="000000"/>
          <w:spacing w:val="-4"/>
          <w:sz w:val="28"/>
          <w:szCs w:val="28"/>
          <w:lang w:val="uz-Cyrl-UZ" w:eastAsia="ru-RU"/>
        </w:rPr>
        <w:t xml:space="preserve">Mehnat va ish turlari sohasida kamsitishlar </w:t>
      </w:r>
      <w:proofErr w:type="gramStart"/>
      <w:r w:rsidR="00445746" w:rsidRPr="00DC517D">
        <w:rPr>
          <w:rFonts w:ascii="Times New Roman" w:eastAsia="Times New Roman" w:hAnsi="Times New Roman"/>
          <w:color w:val="000000"/>
          <w:spacing w:val="-4"/>
          <w:sz w:val="28"/>
          <w:szCs w:val="28"/>
          <w:lang w:val="uz-Cyrl-UZ" w:eastAsia="ru-RU"/>
        </w:rPr>
        <w:t>to‘</w:t>
      </w:r>
      <w:proofErr w:type="gramEnd"/>
      <w:r w:rsidR="00445746" w:rsidRPr="00DC517D">
        <w:rPr>
          <w:rFonts w:ascii="Times New Roman" w:eastAsia="Times New Roman" w:hAnsi="Times New Roman"/>
          <w:color w:val="000000"/>
          <w:spacing w:val="-4"/>
          <w:sz w:val="28"/>
          <w:szCs w:val="28"/>
          <w:lang w:val="uz-Cyrl-UZ" w:eastAsia="ru-RU"/>
        </w:rPr>
        <w:t>g‘risida”gi 111-son;</w:t>
      </w:r>
    </w:p>
    <w:p w14:paraId="3C372B22"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spacing w:val="-4"/>
          <w:sz w:val="28"/>
          <w:szCs w:val="28"/>
          <w:lang w:val="uz-Cyrl-UZ"/>
        </w:rPr>
      </w:pPr>
      <w:r w:rsidRPr="00DC517D">
        <w:rPr>
          <w:rFonts w:ascii="Times New Roman" w:hAnsi="Times New Roman"/>
          <w:spacing w:val="-4"/>
          <w:sz w:val="28"/>
          <w:szCs w:val="28"/>
          <w:lang w:val="uz-Cyrl-UZ"/>
        </w:rPr>
        <w:t>“Ish bilan taʼminlash sohasidagi siyosat to‘g‘risida”gi 122-son;</w:t>
      </w:r>
    </w:p>
    <w:p w14:paraId="2B7E879A"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“Qishloq xo‘jaligida mehnat inspeksiyasi to‘g‘risida”gi 129-son;</w:t>
      </w:r>
    </w:p>
    <w:p w14:paraId="3024E707"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hAnsi="Times New Roman"/>
          <w:spacing w:val="-4"/>
          <w:sz w:val="28"/>
          <w:szCs w:val="28"/>
          <w:lang w:val="uz-Cyrl-UZ"/>
        </w:rPr>
        <w:t>“Mehnatkashlarning vakillari to‘g‘risida”gi 135-son;</w:t>
      </w:r>
    </w:p>
    <w:p w14:paraId="12BFC758"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eastAsia="Times New Roman" w:hAnsi="Times New Roman"/>
          <w:color w:val="000000"/>
          <w:spacing w:val="-4"/>
          <w:sz w:val="28"/>
          <w:szCs w:val="28"/>
          <w:lang w:val="uz-Cyrl-UZ" w:eastAsia="ru-RU"/>
        </w:rPr>
      </w:pPr>
      <w:r w:rsidRPr="00DC517D">
        <w:rPr>
          <w:rFonts w:ascii="Times New Roman" w:eastAsia="Times New Roman" w:hAnsi="Times New Roman"/>
          <w:color w:val="000000"/>
          <w:spacing w:val="-4"/>
          <w:sz w:val="28"/>
          <w:szCs w:val="28"/>
          <w:lang w:val="uz-Cyrl-UZ" w:eastAsia="ru-RU"/>
        </w:rPr>
        <w:t>“Ishga qabul qilish uchun eng kichik yosh to‘g‘risida”gi 138-son;</w:t>
      </w:r>
    </w:p>
    <w:p w14:paraId="624F3F9A"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color w:val="000000"/>
          <w:spacing w:val="-4"/>
          <w:sz w:val="28"/>
          <w:szCs w:val="28"/>
          <w:lang w:val="uz-Cyrl-UZ"/>
        </w:rPr>
      </w:pPr>
      <w:r w:rsidRPr="00DC517D">
        <w:rPr>
          <w:rFonts w:ascii="Times New Roman" w:hAnsi="Times New Roman"/>
          <w:color w:val="000000"/>
          <w:spacing w:val="-4"/>
          <w:sz w:val="28"/>
          <w:szCs w:val="28"/>
          <w:lang w:val="uz-Cyrl-UZ"/>
        </w:rPr>
        <w:t>“Xalqaro mehnat normalari qo‘llanilishiga ko‘maklashish uchun uch tomonlama maslahatlashuvlar to‘g‘risida”gi 144-son;</w:t>
      </w:r>
    </w:p>
    <w:p w14:paraId="1547DF79"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spacing w:val="-4"/>
          <w:sz w:val="28"/>
          <w:szCs w:val="28"/>
          <w:lang w:val="uz-Cyrl-UZ"/>
        </w:rPr>
      </w:pPr>
      <w:r w:rsidRPr="00DC517D">
        <w:rPr>
          <w:rFonts w:ascii="Times New Roman" w:hAnsi="Times New Roman"/>
          <w:spacing w:val="-4"/>
          <w:sz w:val="28"/>
          <w:szCs w:val="28"/>
          <w:lang w:val="uz-Cyrl-UZ"/>
        </w:rPr>
        <w:t>“Jamoa muzokaralarini olib borish to‘g‘risida”gi 154-son;</w:t>
      </w:r>
    </w:p>
    <w:p w14:paraId="0154E759"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color w:val="000000"/>
          <w:spacing w:val="-4"/>
          <w:sz w:val="28"/>
          <w:szCs w:val="28"/>
          <w:lang w:val="uz-Cyrl-UZ"/>
        </w:rPr>
      </w:pPr>
      <w:r w:rsidRPr="00DC517D">
        <w:rPr>
          <w:rFonts w:ascii="Times New Roman" w:hAnsi="Times New Roman"/>
          <w:color w:val="000000"/>
          <w:spacing w:val="-4"/>
          <w:sz w:val="28"/>
          <w:szCs w:val="28"/>
          <w:lang w:val="uz-Cyrl-UZ"/>
        </w:rPr>
        <w:t>“Bolalar mehnatining og‘ir shakllarini taqiqlash va yo‘q qilishga doir shoshilinch choralar to‘g‘risida”gi 182-son;</w:t>
      </w:r>
    </w:p>
    <w:p w14:paraId="313BF243" w14:textId="77777777" w:rsidR="00445746" w:rsidRPr="00DC517D" w:rsidRDefault="00445746" w:rsidP="00C4753A">
      <w:pPr>
        <w:pStyle w:val="af5"/>
        <w:tabs>
          <w:tab w:val="left" w:pos="0"/>
          <w:tab w:val="left" w:pos="1560"/>
          <w:tab w:val="left" w:pos="1701"/>
        </w:tabs>
        <w:autoSpaceDE w:val="0"/>
        <w:autoSpaceDN w:val="0"/>
        <w:adjustRightInd w:val="0"/>
        <w:spacing w:after="60" w:line="240" w:lineRule="auto"/>
        <w:ind w:left="0" w:firstLine="567"/>
        <w:jc w:val="both"/>
        <w:rPr>
          <w:rFonts w:ascii="Times New Roman" w:hAnsi="Times New Roman"/>
          <w:spacing w:val="-4"/>
          <w:sz w:val="28"/>
          <w:szCs w:val="28"/>
          <w:lang w:val="uz-Cyrl-UZ"/>
        </w:rPr>
      </w:pPr>
      <w:r w:rsidRPr="00DC517D">
        <w:rPr>
          <w:rFonts w:ascii="Times New Roman" w:hAnsi="Times New Roman"/>
          <w:spacing w:val="-4"/>
          <w:sz w:val="28"/>
          <w:szCs w:val="28"/>
          <w:lang w:val="uz-Cyrl-UZ"/>
        </w:rPr>
        <w:t xml:space="preserve">“Mehnat xavfsizligi va gigiyenasiga ko‘maklashish asoslari to‘g‘risida”gi 187-son.                                                            </w:t>
      </w:r>
    </w:p>
    <w:p w14:paraId="63C9BF44" w14:textId="77777777" w:rsidR="00445746" w:rsidRPr="00DC517D" w:rsidRDefault="007266F1" w:rsidP="00C4753A">
      <w:pPr>
        <w:pStyle w:val="af5"/>
        <w:widowControl w:val="0"/>
        <w:tabs>
          <w:tab w:val="left" w:pos="0"/>
          <w:tab w:val="left" w:pos="709"/>
          <w:tab w:val="left" w:pos="1701"/>
        </w:tabs>
        <w:spacing w:after="60" w:line="240" w:lineRule="auto"/>
        <w:ind w:left="0"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4.</w:t>
      </w:r>
      <w:r w:rsidR="000C3B0B" w:rsidRPr="000C3B0B">
        <w:rPr>
          <w:rFonts w:ascii="Times New Roman" w:hAnsi="Times New Roman"/>
          <w:color w:val="000000"/>
          <w:sz w:val="28"/>
          <w:szCs w:val="28"/>
          <w:lang w:val="uz-Cyrl-UZ"/>
        </w:rPr>
        <w:t xml:space="preserve"> </w:t>
      </w:r>
      <w:r w:rsidR="00445746" w:rsidRPr="00DC517D">
        <w:rPr>
          <w:rFonts w:ascii="Times New Roman" w:hAnsi="Times New Roman"/>
          <w:color w:val="000000"/>
          <w:sz w:val="28"/>
          <w:szCs w:val="28"/>
          <w:lang w:val="uz-Cyrl-UZ"/>
        </w:rPr>
        <w:t xml:space="preserve">Taraflar kasaba uyushmasi aʼzolik badallarini Kengash Ustavi va jamoa shartnomasiga asosan buxgalteriya orqali pul o‘tkazish yo‘li bilan tegishli Kasaba uyushmasi hisob raqamiga o‘tkazishni maqsadga muvofiq deb hisoblaydilar.  </w:t>
      </w:r>
    </w:p>
    <w:p w14:paraId="4DBB919F" w14:textId="77777777" w:rsidR="00445746" w:rsidRPr="00DC517D" w:rsidRDefault="007266F1" w:rsidP="00C4753A">
      <w:pPr>
        <w:tabs>
          <w:tab w:val="left" w:pos="0"/>
          <w:tab w:val="left" w:pos="851"/>
          <w:tab w:val="left" w:pos="1701"/>
        </w:tabs>
        <w:autoSpaceDE w:val="0"/>
        <w:autoSpaceDN w:val="0"/>
        <w:adjustRightInd w:val="0"/>
        <w:spacing w:after="60"/>
        <w:ind w:firstLine="567"/>
        <w:jc w:val="both"/>
        <w:rPr>
          <w:rFonts w:eastAsia="Calibri"/>
          <w:color w:val="000000"/>
          <w:sz w:val="28"/>
          <w:szCs w:val="28"/>
          <w:lang w:val="uz-Cyrl-UZ" w:eastAsia="en-US"/>
        </w:rPr>
      </w:pPr>
      <w:r w:rsidRPr="007266F1">
        <w:rPr>
          <w:rFonts w:eastAsia="Calibri"/>
          <w:color w:val="000000"/>
          <w:sz w:val="28"/>
          <w:szCs w:val="28"/>
          <w:lang w:val="uz-Cyrl-UZ" w:eastAsia="en-US"/>
        </w:rPr>
        <w:t xml:space="preserve">5. </w:t>
      </w:r>
      <w:r w:rsidR="00445746" w:rsidRPr="00DC517D">
        <w:rPr>
          <w:rFonts w:eastAsia="Calibri"/>
          <w:color w:val="000000"/>
          <w:sz w:val="28"/>
          <w:szCs w:val="28"/>
          <w:lang w:val="uz-Cyrl-UZ" w:eastAsia="en-US"/>
        </w:rPr>
        <w:t xml:space="preserve">Taraflar </w:t>
      </w:r>
      <w:r w:rsidR="000B42BC" w:rsidRPr="00DC517D">
        <w:rPr>
          <w:rFonts w:eastAsia="Calibri"/>
          <w:color w:val="000000"/>
          <w:sz w:val="28"/>
          <w:szCs w:val="28"/>
          <w:lang w:val="uz-Cyrl-UZ" w:eastAsia="en-US"/>
        </w:rPr>
        <w:t>B</w:t>
      </w:r>
      <w:r w:rsidR="00445746" w:rsidRPr="00DC517D">
        <w:rPr>
          <w:rFonts w:eastAsia="Calibri"/>
          <w:color w:val="000000"/>
          <w:sz w:val="28"/>
          <w:szCs w:val="28"/>
          <w:lang w:val="uz-Cyrl-UZ" w:eastAsia="en-US"/>
        </w:rPr>
        <w:t>ank tizimida yangi tahrirdagi Mehnat kodeksini amaliyotga keng joriy qilish borasida mehnat sohasidagi normativ hujjatlar (shu jumladan, jamoa kelishuvlari va jamoa shartnomalari)ni qayta ko‘rib chiqish, o‘zgartirish va qo‘shimchalar kiritish yoki yangi normalarni qabul qilish, shuningdek, xodimlarning yangi tahrirdagi Mehnat kodeksi haqida xabardorligini oshirish bo‘yicha tegishli ishlarni amalga oshiradilar.</w:t>
      </w:r>
    </w:p>
    <w:p w14:paraId="2FCE50F0" w14:textId="77777777" w:rsidR="00445746" w:rsidRPr="00DC517D" w:rsidRDefault="007266F1" w:rsidP="00C4753A">
      <w:pPr>
        <w:tabs>
          <w:tab w:val="left" w:pos="0"/>
          <w:tab w:val="left" w:pos="851"/>
          <w:tab w:val="left" w:pos="1701"/>
        </w:tabs>
        <w:autoSpaceDE w:val="0"/>
        <w:autoSpaceDN w:val="0"/>
        <w:adjustRightInd w:val="0"/>
        <w:spacing w:after="60"/>
        <w:ind w:firstLine="567"/>
        <w:jc w:val="both"/>
        <w:rPr>
          <w:rFonts w:eastAsia="Calibri"/>
          <w:color w:val="000000"/>
          <w:sz w:val="28"/>
          <w:szCs w:val="28"/>
          <w:lang w:val="uz-Cyrl-UZ" w:eastAsia="en-US"/>
        </w:rPr>
      </w:pPr>
      <w:r w:rsidRPr="007266F1">
        <w:rPr>
          <w:rFonts w:eastAsia="Calibri"/>
          <w:color w:val="000000"/>
          <w:sz w:val="28"/>
          <w:szCs w:val="28"/>
          <w:lang w:val="uz-Cyrl-UZ" w:eastAsia="en-US"/>
        </w:rPr>
        <w:t xml:space="preserve">6. </w:t>
      </w:r>
      <w:r w:rsidR="00445746" w:rsidRPr="00DC517D">
        <w:rPr>
          <w:rFonts w:eastAsia="Calibri"/>
          <w:color w:val="000000"/>
          <w:sz w:val="28"/>
          <w:szCs w:val="28"/>
          <w:lang w:val="uz-Cyrl-UZ" w:eastAsia="en-US"/>
        </w:rPr>
        <w:t>Taraflar ijtimoiy tarmoqlardagi sahifalari</w:t>
      </w:r>
      <w:r w:rsidR="00117361" w:rsidRPr="00DC517D">
        <w:rPr>
          <w:rFonts w:eastAsia="Calibri"/>
          <w:color w:val="000000"/>
          <w:sz w:val="28"/>
          <w:szCs w:val="28"/>
          <w:lang w:val="uz-Cyrl-UZ" w:eastAsia="en-US"/>
        </w:rPr>
        <w:t>da</w:t>
      </w:r>
      <w:r w:rsidR="00445746" w:rsidRPr="00DC517D">
        <w:rPr>
          <w:rFonts w:eastAsia="Calibri"/>
          <w:color w:val="000000"/>
          <w:sz w:val="28"/>
          <w:szCs w:val="28"/>
          <w:lang w:val="uz-Cyrl-UZ" w:eastAsia="en-US"/>
        </w:rPr>
        <w:t>, ishonch telefonlari va sayyor qabullar orqali xodimlarni ijtimoiy-mehnat masalalari yuzasidan xabardor etib boradilar.</w:t>
      </w:r>
    </w:p>
    <w:p w14:paraId="1903C84E" w14:textId="77777777" w:rsidR="00445746" w:rsidRPr="00DC517D" w:rsidRDefault="007266F1" w:rsidP="00C4753A">
      <w:pPr>
        <w:tabs>
          <w:tab w:val="left" w:pos="0"/>
          <w:tab w:val="left" w:pos="851"/>
          <w:tab w:val="left" w:pos="1701"/>
        </w:tabs>
        <w:autoSpaceDE w:val="0"/>
        <w:autoSpaceDN w:val="0"/>
        <w:adjustRightInd w:val="0"/>
        <w:spacing w:after="60"/>
        <w:ind w:firstLine="567"/>
        <w:jc w:val="both"/>
        <w:rPr>
          <w:rFonts w:eastAsia="Calibri"/>
          <w:color w:val="000000"/>
          <w:sz w:val="28"/>
          <w:szCs w:val="28"/>
          <w:lang w:val="uz-Cyrl-UZ" w:eastAsia="en-US"/>
        </w:rPr>
      </w:pPr>
      <w:r w:rsidRPr="007266F1">
        <w:rPr>
          <w:rFonts w:eastAsia="Calibri"/>
          <w:color w:val="000000"/>
          <w:sz w:val="28"/>
          <w:szCs w:val="28"/>
          <w:lang w:val="uz-Cyrl-UZ" w:eastAsia="en-US"/>
        </w:rPr>
        <w:t xml:space="preserve">7. </w:t>
      </w:r>
      <w:r w:rsidR="00445746" w:rsidRPr="00DC517D">
        <w:rPr>
          <w:rFonts w:eastAsia="Calibri"/>
          <w:color w:val="000000"/>
          <w:sz w:val="28"/>
          <w:szCs w:val="28"/>
          <w:lang w:val="uz-Cyrl-UZ" w:eastAsia="en-US"/>
        </w:rPr>
        <w:t>Taraflar mehnat qonunchiligi buzilishining oldini olish borasida o‘zaro tizimli hamkorlikni amalga oshiradilar.</w:t>
      </w:r>
    </w:p>
    <w:p w14:paraId="412805E5" w14:textId="77777777" w:rsidR="00445746" w:rsidRPr="007016EF" w:rsidRDefault="00445746" w:rsidP="00C4753A">
      <w:pPr>
        <w:pStyle w:val="a3"/>
        <w:tabs>
          <w:tab w:val="left" w:pos="0"/>
          <w:tab w:val="left" w:pos="1080"/>
          <w:tab w:val="left" w:pos="1560"/>
          <w:tab w:val="left" w:pos="1701"/>
        </w:tabs>
        <w:spacing w:after="60"/>
        <w:ind w:firstLine="567"/>
        <w:rPr>
          <w:color w:val="000000"/>
          <w:sz w:val="16"/>
          <w:szCs w:val="16"/>
          <w:lang w:val="uz-Cyrl-UZ"/>
        </w:rPr>
      </w:pPr>
    </w:p>
    <w:p w14:paraId="3776E674" w14:textId="77777777" w:rsidR="00445746" w:rsidRPr="00DC517D" w:rsidRDefault="00445746" w:rsidP="00C4753A">
      <w:pPr>
        <w:tabs>
          <w:tab w:val="left" w:pos="0"/>
          <w:tab w:val="left" w:pos="1260"/>
          <w:tab w:val="left" w:pos="1560"/>
          <w:tab w:val="left" w:pos="1701"/>
        </w:tabs>
        <w:spacing w:after="60"/>
        <w:ind w:firstLine="567"/>
        <w:jc w:val="center"/>
        <w:rPr>
          <w:b/>
          <w:bCs/>
          <w:color w:val="000000"/>
          <w:sz w:val="28"/>
          <w:szCs w:val="28"/>
          <w:lang w:val="uz-Cyrl-UZ"/>
        </w:rPr>
      </w:pPr>
      <w:r w:rsidRPr="00DC517D">
        <w:rPr>
          <w:b/>
          <w:bCs/>
          <w:color w:val="000000"/>
          <w:sz w:val="28"/>
          <w:szCs w:val="28"/>
          <w:lang w:val="uz-Cyrl-UZ"/>
        </w:rPr>
        <w:t>II. MEHNAT SHARTNOMASI, BANDLIK KAFOLATLARI</w:t>
      </w:r>
    </w:p>
    <w:p w14:paraId="6773B5D2" w14:textId="77777777" w:rsidR="00445746" w:rsidRPr="007016EF" w:rsidRDefault="00445746" w:rsidP="00C4753A">
      <w:pPr>
        <w:tabs>
          <w:tab w:val="left" w:pos="0"/>
          <w:tab w:val="left" w:pos="1260"/>
          <w:tab w:val="left" w:pos="1560"/>
          <w:tab w:val="left" w:pos="1701"/>
        </w:tabs>
        <w:spacing w:after="60"/>
        <w:ind w:firstLine="567"/>
        <w:jc w:val="center"/>
        <w:rPr>
          <w:color w:val="000000"/>
          <w:sz w:val="16"/>
          <w:szCs w:val="16"/>
          <w:lang w:val="uz-Cyrl-UZ"/>
        </w:rPr>
      </w:pPr>
    </w:p>
    <w:p w14:paraId="5D1336A5" w14:textId="77777777" w:rsidR="00445746" w:rsidRPr="00DC517D" w:rsidRDefault="007266F1" w:rsidP="00C4753A">
      <w:pPr>
        <w:pStyle w:val="a3"/>
        <w:tabs>
          <w:tab w:val="left" w:pos="0"/>
          <w:tab w:val="left" w:pos="1080"/>
          <w:tab w:val="left" w:pos="1560"/>
          <w:tab w:val="left" w:pos="1701"/>
        </w:tabs>
        <w:spacing w:after="60"/>
        <w:ind w:firstLine="567"/>
        <w:rPr>
          <w:color w:val="000000"/>
          <w:spacing w:val="-2"/>
          <w:lang w:val="uz-Cyrl-UZ"/>
        </w:rPr>
      </w:pPr>
      <w:r w:rsidRPr="003E7C34">
        <w:rPr>
          <w:color w:val="000000"/>
          <w:spacing w:val="-2"/>
          <w:lang w:val="en-US"/>
        </w:rPr>
        <w:t xml:space="preserve">8. </w:t>
      </w:r>
      <w:r w:rsidR="00445746" w:rsidRPr="00DC517D">
        <w:rPr>
          <w:color w:val="000000"/>
          <w:spacing w:val="-2"/>
          <w:lang w:val="uz-Cyrl-UZ"/>
        </w:rPr>
        <w:t>Ish beruvchi:</w:t>
      </w:r>
    </w:p>
    <w:p w14:paraId="45242D5C"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xodimlarni mehnat shartnomasiga asosan ish bilan taʼminlaydi, ularga qulay va xavfsiz mehnat sharoitlarini yaratadi;</w:t>
      </w:r>
    </w:p>
    <w:p w14:paraId="17ECFEF6"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xodimlarni</w:t>
      </w:r>
      <w:r w:rsidR="000C3B0B" w:rsidRPr="000C3B0B">
        <w:rPr>
          <w:color w:val="000000"/>
          <w:spacing w:val="-2"/>
          <w:sz w:val="28"/>
          <w:szCs w:val="28"/>
          <w:lang w:val="uz-Cyrl-UZ"/>
        </w:rPr>
        <w:t>ng</w:t>
      </w:r>
      <w:r w:rsidRPr="00DC517D">
        <w:rPr>
          <w:color w:val="000000"/>
          <w:spacing w:val="-2"/>
          <w:sz w:val="28"/>
          <w:szCs w:val="28"/>
          <w:lang w:val="uz-Cyrl-UZ"/>
        </w:rPr>
        <w:t xml:space="preserve"> o‘z mehnat majburiyatlarini bajarishi uchun zarur bo‘lgan asbob-uskunalar, </w:t>
      </w:r>
      <w:r w:rsidRPr="000C3B0B">
        <w:rPr>
          <w:color w:val="000000"/>
          <w:spacing w:val="-2"/>
          <w:sz w:val="28"/>
          <w:szCs w:val="28"/>
          <w:highlight w:val="yellow"/>
          <w:lang w:val="uz-Cyrl-UZ"/>
        </w:rPr>
        <w:t>asboblar,</w:t>
      </w:r>
      <w:r w:rsidRPr="00DC517D">
        <w:rPr>
          <w:color w:val="000000"/>
          <w:spacing w:val="-2"/>
          <w:sz w:val="28"/>
          <w:szCs w:val="28"/>
          <w:lang w:val="uz-Cyrl-UZ"/>
        </w:rPr>
        <w:t xml:space="preserve"> texnik hujjatlar va boshqa vositalar bilan taʼminlaydi;</w:t>
      </w:r>
    </w:p>
    <w:p w14:paraId="79FDE35A"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qonunda belgilangan tartibda xodimlarning vakillari bilan jamoa muzokaralarini olib boradi, shuningdek</w:t>
      </w:r>
      <w:r w:rsidR="000C3B0B">
        <w:rPr>
          <w:color w:val="000000"/>
          <w:spacing w:val="-2"/>
          <w:sz w:val="28"/>
          <w:szCs w:val="28"/>
          <w:lang w:val="en-US"/>
        </w:rPr>
        <w:t>,</w:t>
      </w:r>
      <w:r w:rsidRPr="00DC517D">
        <w:rPr>
          <w:color w:val="000000"/>
          <w:spacing w:val="-2"/>
          <w:sz w:val="28"/>
          <w:szCs w:val="28"/>
          <w:lang w:val="uz-Cyrl-UZ"/>
        </w:rPr>
        <w:t xml:space="preserve"> jamoa shartnomasini tuzadi;</w:t>
      </w:r>
    </w:p>
    <w:p w14:paraId="1C07F88C"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xodimlarning vakillariga ushbu kelishuv va jamoa shartnomasini tuzish hamda ularning bajarilishi ustidan nazoratni amalga oshirish uchun zarur bo‘lgan to‘liq va ishonchli axborotni taqdim etadi;</w:t>
      </w:r>
    </w:p>
    <w:p w14:paraId="78D6C848"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lastRenderedPageBreak/>
        <w:t>xodimlarning o‘z mehnat majburiyatlarini bajarishi bilan bog‘liq bo‘lgan maishiy ehtiyojlari taʼminlanishini amalga oshiradi;</w:t>
      </w:r>
    </w:p>
    <w:p w14:paraId="62CE5F8D" w14:textId="77777777" w:rsidR="00445746" w:rsidRPr="00DC517D" w:rsidRDefault="00533755" w:rsidP="00C4753A">
      <w:pPr>
        <w:tabs>
          <w:tab w:val="left" w:pos="0"/>
          <w:tab w:val="left" w:pos="1560"/>
          <w:tab w:val="left" w:pos="1701"/>
        </w:tabs>
        <w:autoSpaceDE w:val="0"/>
        <w:autoSpaceDN w:val="0"/>
        <w:adjustRightInd w:val="0"/>
        <w:spacing w:after="60"/>
        <w:ind w:firstLine="567"/>
        <w:jc w:val="both"/>
        <w:rPr>
          <w:sz w:val="28"/>
          <w:szCs w:val="28"/>
          <w:lang w:val="uz-Cyrl-UZ"/>
        </w:rPr>
      </w:pPr>
      <w:r w:rsidRPr="00DC517D">
        <w:rPr>
          <w:bCs/>
          <w:color w:val="000000"/>
          <w:sz w:val="28"/>
          <w:szCs w:val="28"/>
          <w:lang w:val="uz-Cyrl-UZ"/>
        </w:rPr>
        <w:t>B</w:t>
      </w:r>
      <w:r w:rsidR="00445746" w:rsidRPr="00DC517D">
        <w:rPr>
          <w:bCs/>
          <w:color w:val="000000"/>
          <w:sz w:val="28"/>
          <w:szCs w:val="28"/>
          <w:lang w:val="uz-Cyrl-UZ"/>
        </w:rPr>
        <w:t>ank va uning bo‘linmalari</w:t>
      </w:r>
      <w:r w:rsidR="00445746" w:rsidRPr="00DC517D">
        <w:rPr>
          <w:color w:val="000000"/>
          <w:spacing w:val="-2"/>
          <w:sz w:val="28"/>
          <w:szCs w:val="28"/>
          <w:lang w:val="uz-Cyrl-UZ"/>
        </w:rPr>
        <w:t xml:space="preserve"> </w:t>
      </w:r>
      <w:r w:rsidR="00445746" w:rsidRPr="00DC517D">
        <w:rPr>
          <w:sz w:val="28"/>
          <w:szCs w:val="28"/>
          <w:lang w:val="uz-Cyrl-UZ"/>
        </w:rPr>
        <w:t xml:space="preserve">tugatilishi va qayta tashkil etilishi natijasida ish  joyidan bo‘shatilgan xodimlarning </w:t>
      </w:r>
      <w:r w:rsidR="00FD535A" w:rsidRPr="00DC517D">
        <w:rPr>
          <w:sz w:val="28"/>
          <w:szCs w:val="28"/>
          <w:lang w:val="uz-Cyrl-UZ"/>
        </w:rPr>
        <w:t>qonuniy huquqlar</w:t>
      </w:r>
      <w:r w:rsidR="00412107" w:rsidRPr="00DC517D">
        <w:rPr>
          <w:sz w:val="28"/>
          <w:szCs w:val="28"/>
          <w:lang w:val="uz-Cyrl-UZ"/>
        </w:rPr>
        <w:t>ini taʼminlaydi</w:t>
      </w:r>
      <w:r w:rsidR="00FD535A" w:rsidRPr="00DC517D">
        <w:rPr>
          <w:sz w:val="28"/>
          <w:szCs w:val="28"/>
          <w:lang w:val="uz-Cyrl-UZ"/>
        </w:rPr>
        <w:t>;</w:t>
      </w:r>
    </w:p>
    <w:p w14:paraId="2234858F" w14:textId="77777777" w:rsidR="00C43168" w:rsidRPr="00DC517D" w:rsidRDefault="00445746"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Mehnat kodeksining</w:t>
      </w:r>
      <w:r w:rsidR="00C43168" w:rsidRPr="00DC517D">
        <w:rPr>
          <w:sz w:val="28"/>
          <w:szCs w:val="28"/>
          <w:lang w:val="uz-Cyrl-UZ"/>
        </w:rPr>
        <w:t>:</w:t>
      </w:r>
    </w:p>
    <w:p w14:paraId="53F4708D" w14:textId="77777777" w:rsidR="00445746" w:rsidRPr="00DC517D" w:rsidRDefault="00C43168"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a) </w:t>
      </w:r>
      <w:r w:rsidR="00FC6108">
        <w:fldChar w:fldCharType="begin"/>
      </w:r>
      <w:r w:rsidR="00FC6108" w:rsidRPr="00A12A5E">
        <w:rPr>
          <w:lang w:val="uz-Cyrl-UZ"/>
        </w:rPr>
        <w:instrText xml:space="preserve"> HYPERLINK "javascript:scrollText(6261646)" </w:instrText>
      </w:r>
      <w:r w:rsidR="00FC6108">
        <w:fldChar w:fldCharType="separate"/>
      </w:r>
      <w:r w:rsidR="00445746" w:rsidRPr="00DC517D">
        <w:rPr>
          <w:sz w:val="28"/>
          <w:szCs w:val="28"/>
          <w:lang w:val="uz-Cyrl-UZ"/>
        </w:rPr>
        <w:t xml:space="preserve">166-moddasiga </w:t>
      </w:r>
      <w:r w:rsidR="00FC6108">
        <w:rPr>
          <w:sz w:val="28"/>
          <w:szCs w:val="28"/>
          <w:lang w:val="uz-Cyrl-UZ"/>
        </w:rPr>
        <w:fldChar w:fldCharType="end"/>
      </w:r>
      <w:r w:rsidR="00445746" w:rsidRPr="00DC517D">
        <w:rPr>
          <w:sz w:val="28"/>
          <w:szCs w:val="28"/>
          <w:lang w:val="uz-Cyrl-UZ"/>
        </w:rPr>
        <w:t xml:space="preserve">muvofiq </w:t>
      </w:r>
      <w:r w:rsidRPr="00DC517D">
        <w:rPr>
          <w:sz w:val="28"/>
          <w:szCs w:val="28"/>
          <w:lang w:val="uz-Cyrl-UZ"/>
        </w:rPr>
        <w:t>kasaba uyushmasi qo‘mitasiga yoxud kasaba uyushmalari tegishli birlashmasiga xodimlarning ehtimol tutilgan ishdan bo‘shatilishi to‘g‘risidagi axborotni o‘z vaqtida taqdim etadi</w:t>
      </w:r>
      <w:r w:rsidR="00BE6CEE" w:rsidRPr="00DC517D">
        <w:rPr>
          <w:sz w:val="28"/>
          <w:szCs w:val="28"/>
          <w:lang w:val="uz-Cyrl-UZ"/>
        </w:rPr>
        <w:t>;</w:t>
      </w:r>
    </w:p>
    <w:p w14:paraId="638EB480" w14:textId="77777777" w:rsidR="008F6634" w:rsidRPr="00DC517D" w:rsidRDefault="008F6634"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b) </w:t>
      </w:r>
      <w:r w:rsidR="0096308C" w:rsidRPr="00DC517D">
        <w:rPr>
          <w:sz w:val="28"/>
          <w:szCs w:val="28"/>
          <w:lang w:val="uz-Cyrl-UZ"/>
        </w:rPr>
        <w:t>78-moddasiga binoan jamoa shartnomasi kuchga kirganidan keyin o‘n kundan kechiktirmay xodimlarni jamoa shartnomasi bilan imzo qo‘ydirib tanishtiradi;</w:t>
      </w:r>
    </w:p>
    <w:p w14:paraId="74AF8630" w14:textId="77777777" w:rsidR="008F6634" w:rsidRPr="00DC517D" w:rsidRDefault="008F6634"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v)</w:t>
      </w:r>
      <w:r w:rsidR="00CC2A62">
        <w:fldChar w:fldCharType="begin"/>
      </w:r>
      <w:r w:rsidR="00CC2A62" w:rsidRPr="00CC2A62">
        <w:rPr>
          <w:lang w:val="en-US"/>
        </w:rPr>
        <w:instrText xml:space="preserve"> HYPERLINK "javascript:scrollText(6260004)" </w:instrText>
      </w:r>
      <w:r w:rsidR="00CC2A62">
        <w:fldChar w:fldCharType="separate"/>
      </w:r>
      <w:r w:rsidRPr="00DC517D">
        <w:rPr>
          <w:sz w:val="28"/>
          <w:szCs w:val="28"/>
          <w:lang w:val="uz-Cyrl-UZ"/>
        </w:rPr>
        <w:t xml:space="preserve"> 99-moddasiga </w:t>
      </w:r>
      <w:r w:rsidR="00CC2A62">
        <w:rPr>
          <w:sz w:val="28"/>
          <w:szCs w:val="28"/>
          <w:lang w:val="uz-Cyrl-UZ"/>
        </w:rPr>
        <w:fldChar w:fldCharType="end"/>
      </w:r>
      <w:r w:rsidRPr="00DC517D">
        <w:rPr>
          <w:sz w:val="28"/>
          <w:szCs w:val="28"/>
          <w:lang w:val="uz-Cyrl-UZ"/>
        </w:rPr>
        <w:t>muvofiq ish o‘rinlarining belgilangan eng kam soni hisobiga shaxslarni ishga joylashtiradi;</w:t>
      </w:r>
    </w:p>
    <w:p w14:paraId="0CBBCAAA" w14:textId="77777777" w:rsidR="008F6634" w:rsidRPr="00DC517D" w:rsidRDefault="008F6634"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 xml:space="preserve">g) 100-moddasi birinchi, ikkinchi va uchinchi qismlariga muvofiq </w:t>
      </w:r>
      <w:r w:rsidR="001B7004" w:rsidRPr="00DC517D">
        <w:rPr>
          <w:sz w:val="28"/>
          <w:szCs w:val="28"/>
          <w:lang w:val="uz-Cyrl-UZ"/>
        </w:rPr>
        <w:t xml:space="preserve">mehnat shartnomasi </w:t>
      </w:r>
      <w:r w:rsidRPr="00DC517D">
        <w:rPr>
          <w:sz w:val="28"/>
          <w:szCs w:val="28"/>
          <w:lang w:val="uz-Cyrl-UZ"/>
        </w:rPr>
        <w:t>alohida asoslarga ko‘ra bekor qilinganda</w:t>
      </w:r>
      <w:r w:rsidR="009045A2" w:rsidRPr="00DC517D">
        <w:rPr>
          <w:sz w:val="28"/>
          <w:szCs w:val="28"/>
          <w:lang w:val="uz-Cyrl-UZ"/>
        </w:rPr>
        <w:t>,</w:t>
      </w:r>
      <w:r w:rsidRPr="00DC517D">
        <w:rPr>
          <w:sz w:val="28"/>
          <w:szCs w:val="28"/>
          <w:lang w:val="uz-Cyrl-UZ"/>
        </w:rPr>
        <w:t xml:space="preserve"> o‘rtacha oylik ish haqini ishga joylashtirish davrida saqlab qoladi;</w:t>
      </w:r>
    </w:p>
    <w:p w14:paraId="1B5A8C8A" w14:textId="77777777" w:rsidR="008F6634" w:rsidRPr="00DC517D" w:rsidRDefault="00EF5971"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d</w:t>
      </w:r>
      <w:r w:rsidR="00770CC6" w:rsidRPr="00DC517D">
        <w:rPr>
          <w:sz w:val="28"/>
          <w:szCs w:val="28"/>
          <w:lang w:val="uz-Cyrl-UZ"/>
        </w:rPr>
        <w:t>)</w:t>
      </w:r>
      <w:r w:rsidR="008F6634" w:rsidRPr="00DC517D">
        <w:rPr>
          <w:sz w:val="28"/>
          <w:szCs w:val="28"/>
          <w:lang w:val="uz-Cyrl-UZ"/>
        </w:rPr>
        <w:t xml:space="preserve"> 101-moddasiga muvofiq</w:t>
      </w:r>
      <w:r w:rsidR="00770CC6" w:rsidRPr="00DC517D">
        <w:rPr>
          <w:sz w:val="28"/>
          <w:szCs w:val="28"/>
          <w:lang w:val="uz-Cyrl-UZ"/>
        </w:rPr>
        <w:t> taklif etilgan shaxslarga</w:t>
      </w:r>
      <w:r w:rsidR="008F6634" w:rsidRPr="00DC517D">
        <w:rPr>
          <w:sz w:val="28"/>
          <w:szCs w:val="28"/>
          <w:lang w:val="uz-Cyrl-UZ"/>
        </w:rPr>
        <w:t xml:space="preserve"> kafolatlar beradi;</w:t>
      </w:r>
    </w:p>
    <w:p w14:paraId="7BCE471F" w14:textId="77777777" w:rsidR="008F6634" w:rsidRPr="00DC517D" w:rsidRDefault="00EF5971"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e</w:t>
      </w:r>
      <w:r w:rsidR="00CD2BB7" w:rsidRPr="00DC517D">
        <w:rPr>
          <w:sz w:val="28"/>
          <w:szCs w:val="28"/>
          <w:lang w:val="uz-Cyrl-UZ"/>
        </w:rPr>
        <w:t>) </w:t>
      </w:r>
      <w:r w:rsidR="008F6634" w:rsidRPr="00DC517D">
        <w:rPr>
          <w:sz w:val="28"/>
          <w:szCs w:val="28"/>
          <w:lang w:val="uz-Cyrl-UZ"/>
        </w:rPr>
        <w:t>102-</w:t>
      </w:r>
      <w:r w:rsidR="000C3B0B" w:rsidRPr="000C3B0B">
        <w:rPr>
          <w:sz w:val="28"/>
          <w:szCs w:val="28"/>
          <w:highlight w:val="yellow"/>
          <w:lang w:val="uz-Cyrl-UZ"/>
        </w:rPr>
        <w:t>moddasida</w:t>
      </w:r>
      <w:r w:rsidR="000C3B0B">
        <w:rPr>
          <w:sz w:val="28"/>
          <w:szCs w:val="28"/>
          <w:lang w:val="uz-Cyrl-UZ"/>
        </w:rPr>
        <w:t xml:space="preserve"> </w:t>
      </w:r>
      <w:r w:rsidR="00CD2BB7" w:rsidRPr="00DC517D">
        <w:rPr>
          <w:sz w:val="28"/>
          <w:szCs w:val="28"/>
          <w:lang w:val="uz-Cyrl-UZ"/>
        </w:rPr>
        <w:t>alohida asoslar bo‘yicha mehnat shartnomasini bekor qilgan xodimlarni qayta ishga qabul qiladi;</w:t>
      </w:r>
    </w:p>
    <w:p w14:paraId="338B6AEC" w14:textId="77777777" w:rsidR="001E2437" w:rsidRPr="00DC517D" w:rsidRDefault="001E2437"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j) 119-moddasining</w:t>
      </w:r>
      <w:hyperlink r:id="rId8" w:history="1">
        <w:r w:rsidRPr="00DC517D">
          <w:rPr>
            <w:sz w:val="28"/>
            <w:szCs w:val="28"/>
            <w:lang w:val="uz-Cyrl-UZ"/>
          </w:rPr>
          <w:t xml:space="preserve"> birinchi </w:t>
        </w:r>
      </w:hyperlink>
      <w:r w:rsidRPr="00DC517D">
        <w:rPr>
          <w:sz w:val="28"/>
          <w:szCs w:val="28"/>
          <w:lang w:val="uz-Cyrl-UZ"/>
        </w:rPr>
        <w:t xml:space="preserve">va </w:t>
      </w:r>
      <w:hyperlink r:id="rId9" w:history="1">
        <w:r w:rsidRPr="00DC517D">
          <w:rPr>
            <w:sz w:val="28"/>
            <w:szCs w:val="28"/>
            <w:lang w:val="uz-Cyrl-UZ"/>
          </w:rPr>
          <w:t xml:space="preserve">ikkinchi qismlariga </w:t>
        </w:r>
      </w:hyperlink>
      <w:r w:rsidRPr="00DC517D">
        <w:rPr>
          <w:sz w:val="28"/>
          <w:szCs w:val="28"/>
          <w:lang w:val="uz-Cyrl-UZ"/>
        </w:rPr>
        <w:t>muvofiq ishga qabul qilishni qonunga xilof ravishda rad etishga yo‘l qo‘ymaydi;</w:t>
      </w:r>
    </w:p>
    <w:p w14:paraId="0691A08D" w14:textId="77777777" w:rsidR="00EF5971" w:rsidRDefault="001E2437" w:rsidP="00C4753A">
      <w:pPr>
        <w:shd w:val="clear" w:color="auto" w:fill="FFFFFF"/>
        <w:tabs>
          <w:tab w:val="left" w:pos="0"/>
          <w:tab w:val="left" w:pos="1560"/>
          <w:tab w:val="left" w:pos="1701"/>
        </w:tabs>
        <w:spacing w:after="60"/>
        <w:ind w:firstLine="567"/>
        <w:jc w:val="both"/>
        <w:rPr>
          <w:sz w:val="28"/>
          <w:szCs w:val="28"/>
          <w:lang w:val="uz-Cyrl-UZ"/>
        </w:rPr>
      </w:pPr>
      <w:r w:rsidRPr="00DC517D">
        <w:rPr>
          <w:sz w:val="28"/>
          <w:szCs w:val="28"/>
          <w:lang w:val="uz-Cyrl-UZ"/>
        </w:rPr>
        <w:t>z</w:t>
      </w:r>
      <w:r w:rsidR="00EF5971" w:rsidRPr="00DC517D">
        <w:rPr>
          <w:sz w:val="28"/>
          <w:szCs w:val="28"/>
          <w:lang w:val="uz-Cyrl-UZ"/>
        </w:rPr>
        <w:t xml:space="preserve">) 144-moddasiga muvofiq </w:t>
      </w:r>
      <w:r w:rsidR="006402FD" w:rsidRPr="00DC517D">
        <w:rPr>
          <w:sz w:val="28"/>
          <w:szCs w:val="28"/>
          <w:lang w:val="uz-Cyrl-UZ"/>
        </w:rPr>
        <w:t>majburiy bo‘lgan, xodim bilan tuzilgan mehnat shartnomasi alohida asoslarga ko‘ra bekor qilinganda</w:t>
      </w:r>
      <w:r w:rsidR="000C3B0B" w:rsidRPr="000C3B0B">
        <w:rPr>
          <w:sz w:val="28"/>
          <w:szCs w:val="28"/>
          <w:lang w:val="uz-Cyrl-UZ"/>
        </w:rPr>
        <w:t>,</w:t>
      </w:r>
      <w:r w:rsidR="006402FD" w:rsidRPr="00DC517D">
        <w:rPr>
          <w:sz w:val="28"/>
          <w:szCs w:val="28"/>
          <w:lang w:val="uz-Cyrl-UZ"/>
        </w:rPr>
        <w:t xml:space="preserve"> xodimni boshqa ishga o‘tkazish choralarini ko‘radi</w:t>
      </w:r>
      <w:r w:rsidR="00EF5971" w:rsidRPr="00DC517D">
        <w:rPr>
          <w:sz w:val="28"/>
          <w:szCs w:val="28"/>
          <w:lang w:val="uz-Cyrl-UZ"/>
        </w:rPr>
        <w:t>;</w:t>
      </w:r>
    </w:p>
    <w:p w14:paraId="1BC8F946" w14:textId="77777777" w:rsidR="00010C78" w:rsidRPr="00DC517D" w:rsidRDefault="00010C78" w:rsidP="00C4753A">
      <w:pPr>
        <w:shd w:val="clear" w:color="auto" w:fill="FFFFFF"/>
        <w:tabs>
          <w:tab w:val="left" w:pos="0"/>
          <w:tab w:val="left" w:pos="1560"/>
          <w:tab w:val="left" w:pos="1701"/>
        </w:tabs>
        <w:spacing w:after="60"/>
        <w:ind w:firstLine="567"/>
        <w:jc w:val="both"/>
        <w:rPr>
          <w:sz w:val="28"/>
          <w:szCs w:val="28"/>
          <w:lang w:val="uz-Cyrl-UZ"/>
        </w:rPr>
      </w:pPr>
      <w:r w:rsidRPr="004F15F1">
        <w:rPr>
          <w:sz w:val="28"/>
          <w:szCs w:val="28"/>
          <w:lang w:val="uz-Cyrl-UZ"/>
        </w:rPr>
        <w:t>i) 145-moddasiga asosan ishlab chiqarish zaruriyati yoki bekor turib qolish munosabati bilan xodimning roziligisiz vaqtincha boshqa ishga o‘tk</w:t>
      </w:r>
      <w:r w:rsidR="000C3B0B" w:rsidRPr="000C3B0B">
        <w:rPr>
          <w:sz w:val="28"/>
          <w:szCs w:val="28"/>
          <w:lang w:val="uz-Cyrl-UZ"/>
        </w:rPr>
        <w:t>a</w:t>
      </w:r>
      <w:r w:rsidRPr="004F15F1">
        <w:rPr>
          <w:sz w:val="28"/>
          <w:szCs w:val="28"/>
          <w:lang w:val="uz-Cyrl-UZ"/>
        </w:rPr>
        <w:t>zadi</w:t>
      </w:r>
      <w:r w:rsidR="000C3B0B">
        <w:rPr>
          <w:sz w:val="28"/>
          <w:szCs w:val="28"/>
          <w:lang w:val="uz-Cyrl-UZ"/>
        </w:rPr>
        <w:t>, biroq bir k</w:t>
      </w:r>
      <w:r w:rsidR="0052483E" w:rsidRPr="004F15F1">
        <w:rPr>
          <w:sz w:val="28"/>
          <w:szCs w:val="28"/>
          <w:lang w:val="uz-Cyrl-UZ"/>
        </w:rPr>
        <w:t>alendar yil davomida jami 60 kalendar kundan oshishi mumkin emas</w:t>
      </w:r>
      <w:r w:rsidRPr="004F15F1">
        <w:rPr>
          <w:sz w:val="28"/>
          <w:szCs w:val="28"/>
          <w:lang w:val="uz-Cyrl-UZ"/>
        </w:rPr>
        <w:t>;</w:t>
      </w:r>
    </w:p>
    <w:p w14:paraId="080FA0D0" w14:textId="77777777" w:rsidR="00C96198" w:rsidRPr="00DC517D" w:rsidRDefault="00010C78" w:rsidP="00C4753A">
      <w:pPr>
        <w:shd w:val="clear" w:color="auto" w:fill="FFFFFF"/>
        <w:tabs>
          <w:tab w:val="left" w:pos="0"/>
          <w:tab w:val="left" w:pos="1560"/>
          <w:tab w:val="left" w:pos="1701"/>
        </w:tabs>
        <w:spacing w:after="60"/>
        <w:ind w:firstLine="567"/>
        <w:jc w:val="both"/>
        <w:rPr>
          <w:sz w:val="28"/>
          <w:szCs w:val="28"/>
          <w:lang w:val="uz-Cyrl-UZ"/>
        </w:rPr>
      </w:pPr>
      <w:r>
        <w:rPr>
          <w:sz w:val="28"/>
          <w:szCs w:val="28"/>
          <w:lang w:val="uz-Cyrl-UZ"/>
        </w:rPr>
        <w:t>y</w:t>
      </w:r>
      <w:r w:rsidR="00EF5971" w:rsidRPr="00DC517D">
        <w:rPr>
          <w:sz w:val="28"/>
          <w:szCs w:val="28"/>
          <w:lang w:val="uz-Cyrl-UZ"/>
        </w:rPr>
        <w:t>) 165-</w:t>
      </w:r>
      <w:r w:rsidR="00C96198" w:rsidRPr="00DC517D">
        <w:rPr>
          <w:sz w:val="28"/>
          <w:szCs w:val="28"/>
          <w:lang w:val="uz-Cyrl-UZ"/>
        </w:rPr>
        <w:t>moddasiga muvofiq m</w:t>
      </w:r>
      <w:r w:rsidR="005160ED" w:rsidRPr="00DC517D">
        <w:rPr>
          <w:sz w:val="28"/>
          <w:szCs w:val="28"/>
          <w:lang w:val="uz-Cyrl-UZ"/>
        </w:rPr>
        <w:t>ehnat shartnomasini ish beruvchining tashabbusiga ko‘ra bekor qilish to‘g‘risida ogohlantir</w:t>
      </w:r>
      <w:r w:rsidR="00C96198" w:rsidRPr="00DC517D">
        <w:rPr>
          <w:sz w:val="28"/>
          <w:szCs w:val="28"/>
          <w:lang w:val="uz-Cyrl-UZ"/>
        </w:rPr>
        <w:t>adi;</w:t>
      </w:r>
    </w:p>
    <w:p w14:paraId="5A990FBF" w14:textId="77777777" w:rsidR="00445746" w:rsidRPr="00DC517D" w:rsidRDefault="00010C78"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Pr>
          <w:color w:val="000000"/>
          <w:spacing w:val="-2"/>
          <w:sz w:val="28"/>
          <w:szCs w:val="28"/>
          <w:lang w:val="uz-Cyrl-UZ"/>
        </w:rPr>
        <w:t>k</w:t>
      </w:r>
      <w:r w:rsidR="0096308C" w:rsidRPr="00DC517D">
        <w:rPr>
          <w:color w:val="000000"/>
          <w:spacing w:val="-2"/>
          <w:sz w:val="28"/>
          <w:szCs w:val="28"/>
          <w:lang w:val="uz-Cyrl-UZ"/>
        </w:rPr>
        <w:t>) </w:t>
      </w:r>
      <w:r w:rsidR="0096308C" w:rsidRPr="00DC517D" w:rsidDel="0096308C">
        <w:rPr>
          <w:color w:val="000000"/>
          <w:spacing w:val="-2"/>
          <w:sz w:val="28"/>
          <w:szCs w:val="28"/>
          <w:lang w:val="uz-Cyrl-UZ"/>
        </w:rPr>
        <w:t xml:space="preserve"> </w:t>
      </w:r>
      <w:r w:rsidR="00445746" w:rsidRPr="00DC517D">
        <w:rPr>
          <w:color w:val="000000"/>
          <w:spacing w:val="-2"/>
          <w:sz w:val="28"/>
          <w:szCs w:val="28"/>
          <w:lang w:val="uz-Cyrl-UZ"/>
        </w:rPr>
        <w:t>mehnat shartnomasini tuzishda ishga qabul qilinayotgan xodimni Kasaba uyushma qo‘mitasi raisi (tashkilotchisi) va jamoa shartnomasi bilan imzo qo‘ydirib tanishtiradi;</w:t>
      </w:r>
    </w:p>
    <w:p w14:paraId="3CFDF777" w14:textId="77777777" w:rsidR="00445746" w:rsidRPr="00DC517D" w:rsidRDefault="00445746"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DC517D">
        <w:rPr>
          <w:sz w:val="28"/>
          <w:szCs w:val="28"/>
          <w:lang w:val="uz-Cyrl-UZ"/>
        </w:rPr>
        <w:t>ushbu Kelishuv va jamoa shartnomasiga muvofiq qo‘shimcha kafolatlar beradi</w:t>
      </w:r>
      <w:r w:rsidR="00AC07A4" w:rsidRPr="00DC517D">
        <w:rPr>
          <w:sz w:val="28"/>
          <w:szCs w:val="28"/>
          <w:lang w:val="uz-Cyrl-UZ"/>
        </w:rPr>
        <w:t>.</w:t>
      </w:r>
      <w:r w:rsidR="008B38FF" w:rsidRPr="00DC517D">
        <w:rPr>
          <w:sz w:val="28"/>
          <w:szCs w:val="28"/>
          <w:lang w:val="uz-Cyrl-UZ"/>
        </w:rPr>
        <w:t xml:space="preserve"> </w:t>
      </w:r>
      <w:r w:rsidRPr="00DC517D">
        <w:rPr>
          <w:color w:val="000000"/>
          <w:spacing w:val="-2"/>
          <w:sz w:val="28"/>
          <w:szCs w:val="28"/>
          <w:lang w:val="uz-Cyrl-UZ"/>
        </w:rPr>
        <w:t>Ish beruvchi xodimlarni ommaviy ravishda ishdan ozod etish ehtimoli to‘g‘risida o‘z vaqtida, lekin kamida ikki oy oldin tegishli kasaba uyushmasi organi va Kengashga axborot taqdim etadi va ishdan ozod etish oqibatlarini yengillashtirishga qaratilgan maslahatli ishlarni amalga oshiradi. Ish beruvchi har bir xodimning kelgusida ishdan bo‘shatilishi to‘g‘risidagi maʼlumotlarni uning kasbi, mutaxassisligi, malakasini va mehnatiga haq to‘lash miqdorini ko‘rsatgan holda ikki oydan kechiktirmay “Yagona milliy mehnat tizimi” idoralararo dasturiy-apparat majmuasiga kiritish orqali mahalliy mehnat organi eʼtiboriga ham yetkazadi.  (Xodimlarning ro‘yxatdagi sonidan kamida 10 foizini bir vaqtning o‘zida ishdan ozod etilishi xodimlarning ommaviy ravishda ishdan ozod etilishi deb hisoblanadi)</w:t>
      </w:r>
      <w:r w:rsidR="00FD535A" w:rsidRPr="00DC517D">
        <w:rPr>
          <w:color w:val="000000"/>
          <w:spacing w:val="-2"/>
          <w:sz w:val="28"/>
          <w:szCs w:val="28"/>
          <w:lang w:val="uz-Cyrl-UZ"/>
        </w:rPr>
        <w:t>.</w:t>
      </w:r>
    </w:p>
    <w:p w14:paraId="760B6B57" w14:textId="77777777" w:rsidR="00445746" w:rsidRPr="00DC517D" w:rsidRDefault="001463D6" w:rsidP="00714744">
      <w:pPr>
        <w:pStyle w:val="a3"/>
        <w:tabs>
          <w:tab w:val="left" w:pos="0"/>
          <w:tab w:val="left" w:pos="1080"/>
          <w:tab w:val="left" w:pos="1560"/>
          <w:tab w:val="left" w:pos="1701"/>
        </w:tabs>
        <w:spacing w:after="40"/>
        <w:ind w:firstLine="567"/>
        <w:rPr>
          <w:color w:val="000000"/>
          <w:spacing w:val="-2"/>
          <w:lang w:val="uz-Cyrl-UZ"/>
        </w:rPr>
      </w:pPr>
      <w:r w:rsidRPr="001463D6">
        <w:rPr>
          <w:color w:val="000000"/>
          <w:spacing w:val="-2"/>
          <w:lang w:val="uz-Cyrl-UZ"/>
        </w:rPr>
        <w:lastRenderedPageBreak/>
        <w:t xml:space="preserve">9. </w:t>
      </w:r>
      <w:r w:rsidR="00445746" w:rsidRPr="00DC517D">
        <w:rPr>
          <w:color w:val="000000"/>
          <w:spacing w:val="-2"/>
          <w:lang w:val="uz-Cyrl-UZ"/>
        </w:rPr>
        <w:t>Jamoa shartnomasini tuzish paytida xodimlar uchun belgilanadigan ijtimoiy kafolatlarni</w:t>
      </w:r>
      <w:r w:rsidR="000C3B0B" w:rsidRPr="000C3B0B">
        <w:rPr>
          <w:color w:val="000000"/>
          <w:spacing w:val="-2"/>
          <w:lang w:val="uz-Cyrl-UZ"/>
        </w:rPr>
        <w:t>ng</w:t>
      </w:r>
      <w:r w:rsidR="00445746" w:rsidRPr="00DC517D">
        <w:rPr>
          <w:color w:val="000000"/>
          <w:spacing w:val="-2"/>
          <w:lang w:val="uz-Cyrl-UZ"/>
        </w:rPr>
        <w:t xml:space="preserve"> ushbu Kelishuvda belgilanganidan kam bo‘lmasligini taʼminlash majburiyati Ish beruvchi zimmasiga yuklanadi.</w:t>
      </w:r>
    </w:p>
    <w:p w14:paraId="2F21E404" w14:textId="77777777" w:rsidR="00445746" w:rsidRPr="00DC517D" w:rsidRDefault="001463D6" w:rsidP="00714744">
      <w:pPr>
        <w:pStyle w:val="a3"/>
        <w:tabs>
          <w:tab w:val="left" w:pos="0"/>
          <w:tab w:val="left" w:pos="1080"/>
          <w:tab w:val="left" w:pos="1560"/>
          <w:tab w:val="left" w:pos="1701"/>
        </w:tabs>
        <w:spacing w:after="40"/>
        <w:ind w:firstLine="567"/>
        <w:rPr>
          <w:color w:val="000000"/>
          <w:spacing w:val="-2"/>
          <w:lang w:val="uz-Cyrl-UZ"/>
        </w:rPr>
      </w:pPr>
      <w:r w:rsidRPr="001463D6">
        <w:rPr>
          <w:color w:val="000000"/>
          <w:spacing w:val="-2"/>
          <w:lang w:val="uz-Cyrl-UZ"/>
        </w:rPr>
        <w:t xml:space="preserve">10. </w:t>
      </w:r>
      <w:r w:rsidR="00445746" w:rsidRPr="00DC517D">
        <w:rPr>
          <w:color w:val="000000"/>
          <w:spacing w:val="-2"/>
          <w:lang w:val="uz-Cyrl-UZ"/>
        </w:rPr>
        <w:t>Xodimlarning ijtimoiy-iqtisodiy huquq va manfaatlariga daxldor kasaba uyushmasi taqdimnomasini Ish beruvchi bir haftalik muddatda ko‘rib chiqib, natijasi haqida unga yozma ravishda xabar beradi.</w:t>
      </w:r>
    </w:p>
    <w:p w14:paraId="42352739" w14:textId="77777777" w:rsidR="00445746" w:rsidRPr="00DC517D" w:rsidRDefault="00445746" w:rsidP="00714744">
      <w:pPr>
        <w:pStyle w:val="a3"/>
        <w:tabs>
          <w:tab w:val="left" w:pos="0"/>
          <w:tab w:val="left" w:pos="1080"/>
          <w:tab w:val="left" w:pos="1560"/>
          <w:tab w:val="left" w:pos="1701"/>
        </w:tabs>
        <w:spacing w:after="40"/>
        <w:ind w:firstLine="567"/>
        <w:rPr>
          <w:color w:val="000000"/>
          <w:spacing w:val="-2"/>
          <w:lang w:val="uz-Cyrl-UZ"/>
        </w:rPr>
      </w:pPr>
      <w:r w:rsidRPr="00DC517D">
        <w:rPr>
          <w:color w:val="000000"/>
          <w:spacing w:val="-2"/>
          <w:lang w:val="uz-Cyrl-UZ"/>
        </w:rPr>
        <w:t xml:space="preserve">Ish beruvchi kasaba uyushmasining </w:t>
      </w:r>
      <w:r w:rsidR="00B35219" w:rsidRPr="00DC517D">
        <w:rPr>
          <w:color w:val="000000"/>
          <w:spacing w:val="-2"/>
          <w:lang w:val="uz-Cyrl-UZ"/>
        </w:rPr>
        <w:t xml:space="preserve">Bank </w:t>
      </w:r>
      <w:r w:rsidRPr="00DC517D">
        <w:rPr>
          <w:color w:val="000000"/>
          <w:spacing w:val="-2"/>
          <w:lang w:val="uz-Cyrl-UZ"/>
        </w:rPr>
        <w:t>xodimlar</w:t>
      </w:r>
      <w:r w:rsidR="0052403F" w:rsidRPr="00DC517D">
        <w:rPr>
          <w:color w:val="000000"/>
          <w:spacing w:val="-2"/>
          <w:lang w:val="uz-Cyrl-UZ"/>
        </w:rPr>
        <w:t>i</w:t>
      </w:r>
      <w:r w:rsidRPr="00DC517D">
        <w:rPr>
          <w:color w:val="000000"/>
          <w:spacing w:val="-2"/>
          <w:lang w:val="uz-Cyrl-UZ"/>
        </w:rPr>
        <w:t>ning ijtimoiy-iqtisodiy huquq va manfaatlariga taalluqli bo‘lgan normativ-huquqiy hujjatlar talablarining buzilishi haqidagi bildirgisida bayon etilgan holatlarni bartaraf etishda kasaba uyushmasiga ko‘maklashadi.</w:t>
      </w:r>
    </w:p>
    <w:p w14:paraId="0C2E9146" w14:textId="77777777" w:rsidR="00445746" w:rsidRPr="00DC517D" w:rsidRDefault="001463D6" w:rsidP="00714744">
      <w:pPr>
        <w:pStyle w:val="a3"/>
        <w:tabs>
          <w:tab w:val="left" w:pos="0"/>
          <w:tab w:val="left" w:pos="1080"/>
          <w:tab w:val="left" w:pos="1560"/>
          <w:tab w:val="left" w:pos="1701"/>
        </w:tabs>
        <w:spacing w:after="40"/>
        <w:ind w:firstLine="567"/>
        <w:rPr>
          <w:color w:val="000000"/>
          <w:spacing w:val="-2"/>
          <w:lang w:val="uz-Cyrl-UZ"/>
        </w:rPr>
      </w:pPr>
      <w:r w:rsidRPr="001463D6">
        <w:rPr>
          <w:color w:val="000000"/>
          <w:spacing w:val="-2"/>
          <w:lang w:val="uz-Cyrl-UZ"/>
        </w:rPr>
        <w:t xml:space="preserve">11. </w:t>
      </w:r>
      <w:r w:rsidR="00445746" w:rsidRPr="00DC517D">
        <w:rPr>
          <w:color w:val="000000"/>
          <w:spacing w:val="-2"/>
          <w:lang w:val="uz-Cyrl-UZ"/>
        </w:rPr>
        <w:t>Xodimlar bilan mehnat shartnomasini kasaba uyushmasi qo‘mitasining oldindan roziligini olmay turib Ish beruvchining tashabbusi bilan bekor qilishga yo‘l qo‘yilmaydi (</w:t>
      </w:r>
      <w:r w:rsidR="00110FD5" w:rsidRPr="00DC517D">
        <w:rPr>
          <w:color w:val="000000"/>
          <w:spacing w:val="-2"/>
          <w:lang w:val="uz-Cyrl-UZ"/>
        </w:rPr>
        <w:t xml:space="preserve">yangi tahrirdagi </w:t>
      </w:r>
      <w:r w:rsidR="00445746" w:rsidRPr="00DC517D">
        <w:rPr>
          <w:color w:val="000000"/>
          <w:spacing w:val="-2"/>
          <w:lang w:val="uz-Cyrl-UZ"/>
        </w:rPr>
        <w:t xml:space="preserve">Mehnat kodeksining 164-moddasi). </w:t>
      </w:r>
    </w:p>
    <w:p w14:paraId="7187DC8E" w14:textId="77777777" w:rsidR="00445746" w:rsidRPr="00DC517D" w:rsidRDefault="00445746" w:rsidP="00714744">
      <w:pPr>
        <w:pStyle w:val="a3"/>
        <w:tabs>
          <w:tab w:val="left" w:pos="0"/>
          <w:tab w:val="left" w:pos="1080"/>
          <w:tab w:val="left" w:pos="1560"/>
          <w:tab w:val="left" w:pos="1701"/>
        </w:tabs>
        <w:spacing w:after="40"/>
        <w:ind w:firstLine="567"/>
        <w:rPr>
          <w:color w:val="000000"/>
          <w:spacing w:val="-2"/>
          <w:lang w:val="uz-Cyrl-UZ"/>
        </w:rPr>
      </w:pPr>
      <w:r w:rsidRPr="00DC517D">
        <w:rPr>
          <w:color w:val="000000"/>
          <w:spacing w:val="-2"/>
          <w:lang w:val="uz-Cyrl-UZ"/>
        </w:rPr>
        <w:t>Mehnat shartnomasi:</w:t>
      </w:r>
    </w:p>
    <w:p w14:paraId="04252149" w14:textId="77777777" w:rsidR="00445746" w:rsidRPr="00DC517D" w:rsidRDefault="00344BD9" w:rsidP="00714744">
      <w:pPr>
        <w:pStyle w:val="a3"/>
        <w:tabs>
          <w:tab w:val="left" w:pos="0"/>
          <w:tab w:val="left" w:pos="1080"/>
          <w:tab w:val="left" w:pos="1560"/>
          <w:tab w:val="left" w:pos="1701"/>
        </w:tabs>
        <w:spacing w:after="40"/>
        <w:ind w:firstLine="567"/>
        <w:rPr>
          <w:color w:val="000000"/>
          <w:spacing w:val="-2"/>
          <w:lang w:val="uz-Cyrl-UZ"/>
        </w:rPr>
      </w:pPr>
      <w:r w:rsidRPr="00DC517D">
        <w:rPr>
          <w:color w:val="000000"/>
          <w:spacing w:val="-2"/>
          <w:lang w:val="uz-Cyrl-UZ"/>
        </w:rPr>
        <w:t>Bank</w:t>
      </w:r>
      <w:r w:rsidR="00E67058" w:rsidRPr="00C408DC">
        <w:rPr>
          <w:lang w:val="uz-Cyrl-UZ"/>
        </w:rPr>
        <w:t xml:space="preserve"> </w:t>
      </w:r>
      <w:r w:rsidR="00E67058" w:rsidRPr="00DC517D">
        <w:rPr>
          <w:color w:val="000000"/>
          <w:spacing w:val="-2"/>
          <w:lang w:val="uz-Cyrl-UZ"/>
        </w:rPr>
        <w:t>va uning bo‘linmalari</w:t>
      </w:r>
      <w:r w:rsidRPr="00DC517D">
        <w:rPr>
          <w:color w:val="000000"/>
          <w:spacing w:val="-2"/>
          <w:lang w:val="uz-Cyrl-UZ"/>
        </w:rPr>
        <w:t xml:space="preserve"> (</w:t>
      </w:r>
      <w:r w:rsidR="00E67058" w:rsidRPr="00DC517D">
        <w:rPr>
          <w:color w:val="000000"/>
          <w:spacing w:val="-2"/>
          <w:lang w:val="uz-Cyrl-UZ"/>
        </w:rPr>
        <w:t>filial</w:t>
      </w:r>
      <w:r w:rsidR="00C408DC">
        <w:rPr>
          <w:color w:val="000000"/>
          <w:spacing w:val="-2"/>
          <w:lang w:val="uz-Cyrl-UZ"/>
        </w:rPr>
        <w:t>lari, agarda BXM va BXOlar alohida bo‘linma yoki filial hisoblangan hollarda</w:t>
      </w:r>
      <w:r w:rsidRPr="00DC517D">
        <w:rPr>
          <w:color w:val="000000"/>
          <w:spacing w:val="-2"/>
          <w:lang w:val="uz-Cyrl-UZ"/>
        </w:rPr>
        <w:t>)</w:t>
      </w:r>
      <w:r w:rsidRPr="00DC517D">
        <w:rPr>
          <w:color w:val="FF0000"/>
          <w:spacing w:val="-2"/>
          <w:lang w:val="uz-Cyrl-UZ"/>
        </w:rPr>
        <w:t xml:space="preserve"> </w:t>
      </w:r>
      <w:r w:rsidR="00445746" w:rsidRPr="00DC517D">
        <w:rPr>
          <w:color w:val="000000"/>
          <w:spacing w:val="-2"/>
          <w:lang w:val="uz-Cyrl-UZ"/>
        </w:rPr>
        <w:t>tugatilishi munosabati bilan;</w:t>
      </w:r>
    </w:p>
    <w:p w14:paraId="1F7A9E00" w14:textId="77777777" w:rsidR="00445746" w:rsidRPr="00DC517D" w:rsidRDefault="00445746"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DC517D">
        <w:rPr>
          <w:color w:val="000000"/>
          <w:spacing w:val="-2"/>
          <w:sz w:val="28"/>
          <w:szCs w:val="28"/>
          <w:lang w:val="uz-Cyrl-UZ"/>
        </w:rPr>
        <w:t xml:space="preserve">Mehnat kodeksining 161-moddasi </w:t>
      </w:r>
      <w:r w:rsidR="00FC6108">
        <w:fldChar w:fldCharType="begin"/>
      </w:r>
      <w:r w:rsidR="00FC6108" w:rsidRPr="00A12A5E">
        <w:rPr>
          <w:lang w:val="uz-Cyrl-UZ"/>
        </w:rPr>
        <w:instrText xml:space="preserve"> HYPERLINK "javascript:scrollText(6261564)" </w:instrText>
      </w:r>
      <w:r w:rsidR="00FC6108">
        <w:fldChar w:fldCharType="separate"/>
      </w:r>
      <w:r w:rsidRPr="00DC517D">
        <w:rPr>
          <w:color w:val="000000"/>
          <w:spacing w:val="-2"/>
          <w:sz w:val="28"/>
          <w:szCs w:val="28"/>
          <w:lang w:val="uz-Cyrl-UZ"/>
        </w:rPr>
        <w:t xml:space="preserve">ikkinchi qismida </w:t>
      </w:r>
      <w:r w:rsidR="00FC6108">
        <w:rPr>
          <w:color w:val="000000"/>
          <w:spacing w:val="-2"/>
          <w:sz w:val="28"/>
          <w:szCs w:val="28"/>
          <w:lang w:val="uz-Cyrl-UZ"/>
        </w:rPr>
        <w:fldChar w:fldCharType="end"/>
      </w:r>
      <w:r w:rsidRPr="00DC517D">
        <w:rPr>
          <w:color w:val="000000"/>
          <w:spacing w:val="-2"/>
          <w:sz w:val="28"/>
          <w:szCs w:val="28"/>
          <w:lang w:val="uz-Cyrl-UZ"/>
        </w:rPr>
        <w:t>nazarda tutilgan</w:t>
      </w:r>
      <w:r w:rsidR="003A0DA4" w:rsidRPr="00DC517D">
        <w:rPr>
          <w:color w:val="000000"/>
          <w:spacing w:val="-2"/>
          <w:sz w:val="28"/>
          <w:szCs w:val="28"/>
          <w:lang w:val="uz-Cyrl-UZ"/>
        </w:rPr>
        <w:t xml:space="preserve"> </w:t>
      </w:r>
      <w:r w:rsidRPr="00DC517D">
        <w:rPr>
          <w:color w:val="000000"/>
          <w:spacing w:val="-2"/>
          <w:sz w:val="28"/>
          <w:szCs w:val="28"/>
          <w:lang w:val="uz-Cyrl-UZ"/>
        </w:rPr>
        <w:t xml:space="preserve">asoslardan biriga ko‘ra </w:t>
      </w:r>
      <w:r w:rsidR="00635EDA" w:rsidRPr="00DC517D">
        <w:rPr>
          <w:color w:val="000000"/>
          <w:spacing w:val="-2"/>
          <w:sz w:val="28"/>
          <w:szCs w:val="28"/>
          <w:lang w:val="uz-Cyrl-UZ"/>
        </w:rPr>
        <w:t xml:space="preserve">Bank </w:t>
      </w:r>
      <w:r w:rsidRPr="00DC517D">
        <w:rPr>
          <w:color w:val="000000"/>
          <w:spacing w:val="-2"/>
          <w:sz w:val="28"/>
          <w:szCs w:val="28"/>
          <w:lang w:val="uz-Cyrl-UZ"/>
        </w:rPr>
        <w:t>rahbari, alohida tarkibiy bo‘linma</w:t>
      </w:r>
      <w:r w:rsidR="00FD535A" w:rsidRPr="00DC517D">
        <w:rPr>
          <w:color w:val="000000"/>
          <w:spacing w:val="-2"/>
          <w:sz w:val="28"/>
          <w:szCs w:val="28"/>
          <w:lang w:val="uz-Cyrl-UZ"/>
        </w:rPr>
        <w:t xml:space="preserve"> (filial</w:t>
      </w:r>
      <w:r w:rsidR="00C408DC">
        <w:rPr>
          <w:color w:val="000000"/>
          <w:spacing w:val="-2"/>
          <w:sz w:val="28"/>
          <w:szCs w:val="28"/>
          <w:lang w:val="uz-Cyrl-UZ"/>
        </w:rPr>
        <w:t>, BXO va BXM)</w:t>
      </w:r>
      <w:r w:rsidRPr="00DC517D">
        <w:rPr>
          <w:color w:val="000000"/>
          <w:spacing w:val="-2"/>
          <w:sz w:val="28"/>
          <w:szCs w:val="28"/>
          <w:lang w:val="uz-Cyrl-UZ"/>
        </w:rPr>
        <w:t xml:space="preserve"> rahbari bilan;</w:t>
      </w:r>
    </w:p>
    <w:p w14:paraId="3E0C2D7B" w14:textId="77777777" w:rsidR="000935C9" w:rsidRDefault="00C37884"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DC517D">
        <w:rPr>
          <w:color w:val="000000"/>
          <w:spacing w:val="-2"/>
          <w:sz w:val="28"/>
          <w:szCs w:val="28"/>
          <w:lang w:val="uz-Cyrl-UZ"/>
        </w:rPr>
        <w:t xml:space="preserve">Bank </w:t>
      </w:r>
      <w:r w:rsidR="00445746" w:rsidRPr="00DC517D">
        <w:rPr>
          <w:color w:val="000000"/>
          <w:spacing w:val="-2"/>
          <w:sz w:val="28"/>
          <w:szCs w:val="28"/>
          <w:lang w:val="uz-Cyrl-UZ"/>
        </w:rPr>
        <w:t xml:space="preserve">mulkdori o‘zgarganligi munosabati bilan </w:t>
      </w:r>
      <w:r w:rsidRPr="00DC517D">
        <w:rPr>
          <w:color w:val="000000"/>
          <w:spacing w:val="-2"/>
          <w:sz w:val="28"/>
          <w:szCs w:val="28"/>
          <w:lang w:val="uz-Cyrl-UZ"/>
        </w:rPr>
        <w:t>Me</w:t>
      </w:r>
      <w:r w:rsidR="00726D78" w:rsidRPr="00726D78">
        <w:rPr>
          <w:color w:val="000000"/>
          <w:spacing w:val="-2"/>
          <w:sz w:val="28"/>
          <w:szCs w:val="28"/>
          <w:lang w:val="uz-Cyrl-UZ"/>
        </w:rPr>
        <w:t>h</w:t>
      </w:r>
      <w:r w:rsidRPr="00DC517D">
        <w:rPr>
          <w:color w:val="000000"/>
          <w:spacing w:val="-2"/>
          <w:sz w:val="28"/>
          <w:szCs w:val="28"/>
          <w:lang w:val="uz-Cyrl-UZ"/>
        </w:rPr>
        <w:t>nat k</w:t>
      </w:r>
      <w:r w:rsidR="00445746" w:rsidRPr="00DC517D">
        <w:rPr>
          <w:color w:val="000000"/>
          <w:spacing w:val="-2"/>
          <w:sz w:val="28"/>
          <w:szCs w:val="28"/>
          <w:lang w:val="uz-Cyrl-UZ"/>
        </w:rPr>
        <w:t>odeks</w:t>
      </w:r>
      <w:r w:rsidRPr="00DC517D">
        <w:rPr>
          <w:color w:val="000000"/>
          <w:spacing w:val="-2"/>
          <w:sz w:val="28"/>
          <w:szCs w:val="28"/>
          <w:lang w:val="uz-Cyrl-UZ"/>
        </w:rPr>
        <w:t>ining</w:t>
      </w:r>
      <w:r w:rsidR="00445746" w:rsidRPr="00DC517D">
        <w:rPr>
          <w:color w:val="000000"/>
          <w:spacing w:val="-2"/>
          <w:sz w:val="28"/>
          <w:szCs w:val="28"/>
          <w:lang w:val="uz-Cyrl-UZ"/>
        </w:rPr>
        <w:t xml:space="preserve"> 489-moddasi birinchi qismining </w:t>
      </w:r>
      <w:r w:rsidR="00FC6108">
        <w:fldChar w:fldCharType="begin"/>
      </w:r>
      <w:r w:rsidR="00FC6108" w:rsidRPr="00A12A5E">
        <w:rPr>
          <w:lang w:val="uz-Cyrl-UZ"/>
        </w:rPr>
        <w:instrText xml:space="preserve"> HYPERLINK "javascript:scrollText(6267724)" </w:instrText>
      </w:r>
      <w:r w:rsidR="00FC6108">
        <w:fldChar w:fldCharType="separate"/>
      </w:r>
      <w:r w:rsidR="00445746" w:rsidRPr="00DC517D">
        <w:rPr>
          <w:color w:val="000000"/>
          <w:spacing w:val="-2"/>
          <w:sz w:val="28"/>
          <w:szCs w:val="28"/>
          <w:lang w:val="uz-Cyrl-UZ"/>
        </w:rPr>
        <w:t xml:space="preserve">1-bandiga </w:t>
      </w:r>
      <w:r w:rsidR="00FC6108">
        <w:rPr>
          <w:color w:val="000000"/>
          <w:spacing w:val="-2"/>
          <w:sz w:val="28"/>
          <w:szCs w:val="28"/>
          <w:lang w:val="uz-Cyrl-UZ"/>
        </w:rPr>
        <w:fldChar w:fldCharType="end"/>
      </w:r>
      <w:r w:rsidR="00445746" w:rsidRPr="00DC517D">
        <w:rPr>
          <w:color w:val="000000"/>
          <w:spacing w:val="-2"/>
          <w:sz w:val="28"/>
          <w:szCs w:val="28"/>
          <w:lang w:val="uz-Cyrl-UZ"/>
        </w:rPr>
        <w:t xml:space="preserve">muvofiq </w:t>
      </w:r>
      <w:r w:rsidR="003A0DA4" w:rsidRPr="00DC517D">
        <w:rPr>
          <w:color w:val="000000"/>
          <w:spacing w:val="-2"/>
          <w:sz w:val="28"/>
          <w:szCs w:val="28"/>
          <w:lang w:val="uz-Cyrl-UZ"/>
        </w:rPr>
        <w:t>Bank</w:t>
      </w:r>
      <w:r w:rsidR="00445746" w:rsidRPr="00DC517D">
        <w:rPr>
          <w:color w:val="000000"/>
          <w:spacing w:val="-2"/>
          <w:sz w:val="28"/>
          <w:szCs w:val="28"/>
          <w:lang w:val="uz-Cyrl-UZ"/>
        </w:rPr>
        <w:t xml:space="preserve"> rahbari, uning o‘rinbosarlari, bosh buxgalter va </w:t>
      </w:r>
      <w:r w:rsidR="003A0DA4" w:rsidRPr="00DC517D">
        <w:rPr>
          <w:color w:val="000000"/>
          <w:spacing w:val="-2"/>
          <w:sz w:val="28"/>
          <w:szCs w:val="28"/>
          <w:lang w:val="uz-Cyrl-UZ"/>
        </w:rPr>
        <w:t>Bank</w:t>
      </w:r>
      <w:r w:rsidR="00445746" w:rsidRPr="00DC517D">
        <w:rPr>
          <w:color w:val="000000"/>
          <w:spacing w:val="-2"/>
          <w:sz w:val="28"/>
          <w:szCs w:val="28"/>
          <w:lang w:val="uz-Cyrl-UZ"/>
        </w:rPr>
        <w:t>ning alohida bo‘linmasi</w:t>
      </w:r>
      <w:r w:rsidR="00707148" w:rsidRPr="00DC517D">
        <w:rPr>
          <w:color w:val="000000"/>
          <w:spacing w:val="-2"/>
          <w:sz w:val="28"/>
          <w:szCs w:val="28"/>
          <w:lang w:val="uz-Cyrl-UZ"/>
        </w:rPr>
        <w:t xml:space="preserve"> (filial</w:t>
      </w:r>
      <w:r w:rsidR="00714744">
        <w:rPr>
          <w:color w:val="000000"/>
          <w:spacing w:val="-2"/>
          <w:sz w:val="28"/>
          <w:szCs w:val="28"/>
          <w:lang w:val="uz-Cyrl-UZ"/>
        </w:rPr>
        <w:t>, BXO va BXM</w:t>
      </w:r>
      <w:r w:rsidR="00707148" w:rsidRPr="00DC517D">
        <w:rPr>
          <w:color w:val="000000"/>
          <w:spacing w:val="-2"/>
          <w:sz w:val="28"/>
          <w:szCs w:val="28"/>
          <w:lang w:val="uz-Cyrl-UZ"/>
        </w:rPr>
        <w:t>)</w:t>
      </w:r>
      <w:r w:rsidR="00445746" w:rsidRPr="00DC517D">
        <w:rPr>
          <w:color w:val="000000"/>
          <w:spacing w:val="-2"/>
          <w:sz w:val="28"/>
          <w:szCs w:val="28"/>
          <w:lang w:val="uz-Cyrl-UZ"/>
        </w:rPr>
        <w:t xml:space="preserve"> rahbari bilan</w:t>
      </w:r>
      <w:r w:rsidR="000935C9">
        <w:rPr>
          <w:color w:val="000000"/>
          <w:spacing w:val="-2"/>
          <w:sz w:val="28"/>
          <w:szCs w:val="28"/>
          <w:lang w:val="uz-Cyrl-UZ"/>
        </w:rPr>
        <w:t>;</w:t>
      </w:r>
    </w:p>
    <w:p w14:paraId="7439AC76" w14:textId="77777777" w:rsidR="00253EF7" w:rsidRDefault="000935C9" w:rsidP="00714744">
      <w:pPr>
        <w:shd w:val="clear" w:color="auto" w:fill="FFFFFF"/>
        <w:tabs>
          <w:tab w:val="left" w:pos="0"/>
          <w:tab w:val="left" w:pos="1560"/>
          <w:tab w:val="left" w:pos="1701"/>
        </w:tabs>
        <w:spacing w:after="40"/>
        <w:ind w:firstLine="567"/>
        <w:jc w:val="both"/>
        <w:rPr>
          <w:color w:val="000000"/>
          <w:spacing w:val="-2"/>
          <w:sz w:val="26"/>
          <w:szCs w:val="26"/>
          <w:lang w:val="uz-Cyrl-UZ"/>
        </w:rPr>
      </w:pPr>
      <w:r w:rsidRPr="004F15F1">
        <w:rPr>
          <w:color w:val="000000"/>
          <w:spacing w:val="-2"/>
          <w:sz w:val="28"/>
          <w:szCs w:val="28"/>
          <w:lang w:val="uz-Cyrl-UZ"/>
        </w:rPr>
        <w:t>Bank xodimining o‘z mehnat majburiyatlarini bir marta qo‘pol ravishda buzganligi</w:t>
      </w:r>
      <w:r w:rsidR="00DF61A1" w:rsidRPr="004F15F1">
        <w:rPr>
          <w:color w:val="000000"/>
          <w:spacing w:val="-2"/>
          <w:sz w:val="28"/>
          <w:szCs w:val="28"/>
          <w:lang w:val="uz-Cyrl-UZ"/>
        </w:rPr>
        <w:t xml:space="preserve"> sababli</w:t>
      </w:r>
      <w:r w:rsidR="00A9390E" w:rsidRPr="004F15F1">
        <w:rPr>
          <w:color w:val="000000"/>
          <w:spacing w:val="-2"/>
          <w:sz w:val="28"/>
          <w:szCs w:val="28"/>
          <w:lang w:val="uz-Cyrl-UZ"/>
        </w:rPr>
        <w:t xml:space="preserve"> </w:t>
      </w:r>
      <w:r w:rsidRPr="004F15F1">
        <w:rPr>
          <w:color w:val="000000"/>
          <w:spacing w:val="-2"/>
          <w:sz w:val="28"/>
          <w:szCs w:val="28"/>
          <w:lang w:val="uz-Cyrl-UZ"/>
        </w:rPr>
        <w:t>bekor qilingan taqdirda Kasaba uyushmasi qo‘mitasining roziligini olish talab etilmaydi</w:t>
      </w:r>
      <w:r w:rsidRPr="004F15F1">
        <w:rPr>
          <w:color w:val="000000"/>
          <w:spacing w:val="-2"/>
          <w:sz w:val="26"/>
          <w:szCs w:val="26"/>
          <w:lang w:val="uz-Cyrl-UZ"/>
        </w:rPr>
        <w:t>.</w:t>
      </w:r>
    </w:p>
    <w:p w14:paraId="639A1078"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Xodim tomonidan mehnat majburiyatlarini</w:t>
      </w:r>
      <w:r w:rsidR="00726D78">
        <w:rPr>
          <w:color w:val="000000"/>
          <w:spacing w:val="-2"/>
          <w:sz w:val="28"/>
          <w:szCs w:val="28"/>
          <w:lang w:val="en-US"/>
        </w:rPr>
        <w:t>ng</w:t>
      </w:r>
      <w:r w:rsidRPr="00253EF7">
        <w:rPr>
          <w:color w:val="000000"/>
          <w:spacing w:val="-2"/>
          <w:sz w:val="28"/>
          <w:szCs w:val="28"/>
          <w:lang w:val="uz-Cyrl-UZ"/>
        </w:rPr>
        <w:t xml:space="preserve"> bir marta qo‘pol ravishda buzilishiga quyidagilar kiradi:</w:t>
      </w:r>
    </w:p>
    <w:p w14:paraId="2876B120"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 ishga alkogol ichimliklar, giyohvand yoki toksik modda isteʼmol qilib kelish yoki ish joyida ularni isteʼmol qilish;</w:t>
      </w:r>
    </w:p>
    <w:p w14:paraId="6C75D0D2"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 bank mulkini o‘g‘irlash (shu jumladan, mayda o‘g‘irlik qilish);</w:t>
      </w:r>
    </w:p>
    <w:p w14:paraId="7ED8EAF7"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 xizmat lavozimini suiisteʼmol qilish (pora olish, pora berish va vositachilik qilish, bank nomidan noqonuniy  amaliyotlarni amalga oshirish);</w:t>
      </w:r>
    </w:p>
    <w:p w14:paraId="62BB0E79"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 bank siri, tijorat siri yoki bosh</w:t>
      </w:r>
      <w:r w:rsidR="00726D78">
        <w:rPr>
          <w:color w:val="000000"/>
          <w:spacing w:val="-2"/>
          <w:sz w:val="28"/>
          <w:szCs w:val="28"/>
          <w:lang w:val="en-US"/>
        </w:rPr>
        <w:t>q</w:t>
      </w:r>
      <w:r w:rsidRPr="00253EF7">
        <w:rPr>
          <w:color w:val="000000"/>
          <w:spacing w:val="-2"/>
          <w:sz w:val="28"/>
          <w:szCs w:val="28"/>
          <w:lang w:val="uz-Cyrl-UZ"/>
        </w:rPr>
        <w:t xml:space="preserve">a xizmat sirini oshkor </w:t>
      </w:r>
      <w:r w:rsidR="00726D78">
        <w:rPr>
          <w:color w:val="000000"/>
          <w:spacing w:val="-2"/>
          <w:sz w:val="28"/>
          <w:szCs w:val="28"/>
          <w:lang w:val="en-US"/>
        </w:rPr>
        <w:t>q</w:t>
      </w:r>
      <w:r w:rsidRPr="00253EF7">
        <w:rPr>
          <w:color w:val="000000"/>
          <w:spacing w:val="-2"/>
          <w:sz w:val="28"/>
          <w:szCs w:val="28"/>
          <w:lang w:val="uz-Cyrl-UZ"/>
        </w:rPr>
        <w:t>ilish;</w:t>
      </w:r>
    </w:p>
    <w:p w14:paraId="3D2724D4" w14:textId="77777777" w:rsidR="00253EF7" w:rsidRPr="00253EF7" w:rsidRDefault="00253EF7" w:rsidP="00714744">
      <w:pPr>
        <w:shd w:val="clear" w:color="auto" w:fill="FFFFFF"/>
        <w:tabs>
          <w:tab w:val="left" w:pos="0"/>
          <w:tab w:val="left" w:pos="1560"/>
          <w:tab w:val="left" w:pos="1701"/>
        </w:tabs>
        <w:spacing w:after="40"/>
        <w:ind w:firstLine="567"/>
        <w:jc w:val="both"/>
        <w:rPr>
          <w:color w:val="000000"/>
          <w:spacing w:val="-2"/>
          <w:sz w:val="28"/>
          <w:szCs w:val="28"/>
          <w:lang w:val="uz-Cyrl-UZ"/>
        </w:rPr>
      </w:pPr>
      <w:r w:rsidRPr="00253EF7">
        <w:rPr>
          <w:color w:val="000000"/>
          <w:spacing w:val="-2"/>
          <w:sz w:val="28"/>
          <w:szCs w:val="28"/>
          <w:lang w:val="uz-Cyrl-UZ"/>
        </w:rPr>
        <w:t>- maʼlumotlarni soxtalashtirish;</w:t>
      </w:r>
    </w:p>
    <w:p w14:paraId="21BCAFEF"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p</w:t>
      </w:r>
      <w:r w:rsidR="00726D78" w:rsidRPr="00726D78">
        <w:rPr>
          <w:color w:val="000000"/>
          <w:spacing w:val="-2"/>
          <w:sz w:val="28"/>
          <w:szCs w:val="28"/>
          <w:lang w:val="uz-Cyrl-UZ"/>
        </w:rPr>
        <w:t>u</w:t>
      </w:r>
      <w:r w:rsidRPr="00253EF7">
        <w:rPr>
          <w:color w:val="000000"/>
          <w:spacing w:val="-2"/>
          <w:sz w:val="28"/>
          <w:szCs w:val="28"/>
          <w:lang w:val="uz-Cyrl-UZ"/>
        </w:rPr>
        <w:t xml:space="preserve">l yoki tovar </w:t>
      </w:r>
      <w:r w:rsidR="00726D78" w:rsidRPr="00726D78">
        <w:rPr>
          <w:color w:val="000000"/>
          <w:spacing w:val="-2"/>
          <w:sz w:val="28"/>
          <w:szCs w:val="28"/>
          <w:lang w:val="uz-Cyrl-UZ"/>
        </w:rPr>
        <w:t>q</w:t>
      </w:r>
      <w:r w:rsidRPr="00253EF7">
        <w:rPr>
          <w:color w:val="000000"/>
          <w:spacing w:val="-2"/>
          <w:sz w:val="28"/>
          <w:szCs w:val="28"/>
          <w:lang w:val="uz-Cyrl-UZ"/>
        </w:rPr>
        <w:t xml:space="preserve">immatliklari bilan ishlaydigan xodimning noqonuniy aybli </w:t>
      </w:r>
      <w:r w:rsidR="00726D78" w:rsidRPr="00726D78">
        <w:rPr>
          <w:color w:val="000000"/>
          <w:spacing w:val="-2"/>
          <w:sz w:val="28"/>
          <w:szCs w:val="28"/>
          <w:lang w:val="uz-Cyrl-UZ"/>
        </w:rPr>
        <w:t>h</w:t>
      </w:r>
      <w:r w:rsidRPr="00253EF7">
        <w:rPr>
          <w:color w:val="000000"/>
          <w:spacing w:val="-2"/>
          <w:sz w:val="28"/>
          <w:szCs w:val="28"/>
          <w:lang w:val="uz-Cyrl-UZ"/>
        </w:rPr>
        <w:t>arakatlarni sodir etishi (xodimga bo‘lgan ishonchning yo‘qotilishi);</w:t>
      </w:r>
    </w:p>
    <w:p w14:paraId="5EB63246"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o‘z harakati (</w:t>
      </w:r>
      <w:r w:rsidR="00726D78">
        <w:rPr>
          <w:color w:val="000000"/>
          <w:spacing w:val="-2"/>
          <w:sz w:val="28"/>
          <w:szCs w:val="28"/>
          <w:lang w:val="en-US"/>
        </w:rPr>
        <w:t>h</w:t>
      </w:r>
      <w:r w:rsidRPr="00253EF7">
        <w:rPr>
          <w:color w:val="000000"/>
          <w:spacing w:val="-2"/>
          <w:sz w:val="28"/>
          <w:szCs w:val="28"/>
          <w:lang w:val="uz-Cyrl-UZ"/>
        </w:rPr>
        <w:t>arakatsizligi) t</w:t>
      </w:r>
      <w:r w:rsidR="00726D78">
        <w:rPr>
          <w:color w:val="000000"/>
          <w:spacing w:val="-2"/>
          <w:sz w:val="28"/>
          <w:szCs w:val="28"/>
          <w:lang w:val="en-US"/>
        </w:rPr>
        <w:t>u</w:t>
      </w:r>
      <w:r w:rsidRPr="00253EF7">
        <w:rPr>
          <w:color w:val="000000"/>
          <w:spacing w:val="-2"/>
          <w:sz w:val="28"/>
          <w:szCs w:val="28"/>
          <w:lang w:val="uz-Cyrl-UZ"/>
        </w:rPr>
        <w:t>fayli bankka moddiy zarar yetkazish;</w:t>
      </w:r>
    </w:p>
    <w:p w14:paraId="0EB38817"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mijozlardan va boshqa fu</w:t>
      </w:r>
      <w:r w:rsidR="00726D78">
        <w:rPr>
          <w:color w:val="000000"/>
          <w:spacing w:val="-2"/>
          <w:sz w:val="28"/>
          <w:szCs w:val="28"/>
          <w:lang w:val="en-US"/>
        </w:rPr>
        <w:t>q</w:t>
      </w:r>
      <w:r w:rsidR="00726D78">
        <w:rPr>
          <w:color w:val="000000"/>
          <w:spacing w:val="-2"/>
          <w:sz w:val="28"/>
          <w:szCs w:val="28"/>
          <w:lang w:val="uz-Cyrl-UZ"/>
        </w:rPr>
        <w:t>arolardan ta</w:t>
      </w:r>
      <w:r w:rsidRPr="00253EF7">
        <w:rPr>
          <w:color w:val="000000"/>
          <w:spacing w:val="-2"/>
          <w:sz w:val="28"/>
          <w:szCs w:val="28"/>
          <w:lang w:val="uz-Cyrl-UZ"/>
        </w:rPr>
        <w:t>magirlik qilish;</w:t>
      </w:r>
    </w:p>
    <w:p w14:paraId="187899F9"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rasmiy hujjatlarni atayin buzib rasmiylashtirish, hisobot, statistik, buxgalterlik maʼlumotlari va boshqa yozuvlarni qasddan buzib ko‘rsatish;</w:t>
      </w:r>
    </w:p>
    <w:p w14:paraId="65B7A119"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to‘lov yoki hisobot hujjatlarini, qatʼiy hisobda turadigan blankalarni, xizmat ko‘rsatilayotgan mijozlarning hujjatlarini qalbakilashtirish;</w:t>
      </w:r>
    </w:p>
    <w:p w14:paraId="50AC2C66"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lastRenderedPageBreak/>
        <w:t>- xodimlarning hayotiga yoki salomatligiga xavf tug‘ilishiga olib kelgan xavfsizlik texnikasi, ishlab chiqarish texnologiyasi qoidalarini qo‘pol ravishda buzish;</w:t>
      </w:r>
    </w:p>
    <w:p w14:paraId="7830299B" w14:textId="77777777" w:rsidR="00253EF7"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o‘g‘irlik va boshqa suiisteʼmolliklar aniqlanishi;</w:t>
      </w:r>
    </w:p>
    <w:p w14:paraId="6AB9165E" w14:textId="77777777" w:rsidR="000935C9" w:rsidRPr="00253EF7" w:rsidRDefault="00253EF7" w:rsidP="00253EF7">
      <w:pPr>
        <w:shd w:val="clear" w:color="auto" w:fill="FFFFFF"/>
        <w:tabs>
          <w:tab w:val="left" w:pos="0"/>
          <w:tab w:val="left" w:pos="1560"/>
          <w:tab w:val="left" w:pos="1701"/>
        </w:tabs>
        <w:spacing w:after="60"/>
        <w:ind w:firstLine="567"/>
        <w:jc w:val="both"/>
        <w:rPr>
          <w:color w:val="000000"/>
          <w:spacing w:val="-2"/>
          <w:sz w:val="28"/>
          <w:szCs w:val="28"/>
          <w:lang w:val="uz-Cyrl-UZ"/>
        </w:rPr>
      </w:pPr>
      <w:r w:rsidRPr="00253EF7">
        <w:rPr>
          <w:color w:val="000000"/>
          <w:spacing w:val="-2"/>
          <w:sz w:val="28"/>
          <w:szCs w:val="28"/>
          <w:lang w:val="uz-Cyrl-UZ"/>
        </w:rPr>
        <w:t>- bank yoki uning filialla</w:t>
      </w:r>
      <w:r w:rsidR="00726D78">
        <w:rPr>
          <w:color w:val="000000"/>
          <w:spacing w:val="-2"/>
          <w:sz w:val="28"/>
          <w:szCs w:val="28"/>
          <w:lang w:val="uz-Cyrl-UZ"/>
        </w:rPr>
        <w:t>ridagi boshqa xodimlar bilan uri</w:t>
      </w:r>
      <w:r w:rsidRPr="00253EF7">
        <w:rPr>
          <w:color w:val="000000"/>
          <w:spacing w:val="-2"/>
          <w:sz w:val="28"/>
          <w:szCs w:val="28"/>
          <w:lang w:val="uz-Cyrl-UZ"/>
        </w:rPr>
        <w:t>shish (yoqalashish), mehnat jamoasi orasidagi ahillikka ra</w:t>
      </w:r>
      <w:r w:rsidR="00726D78">
        <w:rPr>
          <w:color w:val="000000"/>
          <w:spacing w:val="-2"/>
          <w:sz w:val="28"/>
          <w:szCs w:val="28"/>
          <w:lang w:val="en-US"/>
        </w:rPr>
        <w:t>h</w:t>
      </w:r>
      <w:r w:rsidRPr="00253EF7">
        <w:rPr>
          <w:color w:val="000000"/>
          <w:spacing w:val="-2"/>
          <w:sz w:val="28"/>
          <w:szCs w:val="28"/>
          <w:lang w:val="uz-Cyrl-UZ"/>
        </w:rPr>
        <w:t>na solish.</w:t>
      </w:r>
    </w:p>
    <w:p w14:paraId="599C061D" w14:textId="77777777" w:rsidR="00445746" w:rsidRPr="00DC517D" w:rsidRDefault="001463D6" w:rsidP="00C4753A">
      <w:pPr>
        <w:shd w:val="clear" w:color="auto" w:fill="FFFFFF"/>
        <w:tabs>
          <w:tab w:val="left" w:pos="0"/>
          <w:tab w:val="left" w:pos="1080"/>
          <w:tab w:val="left" w:pos="1134"/>
          <w:tab w:val="left" w:pos="1560"/>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12. </w:t>
      </w:r>
      <w:r w:rsidR="00445746" w:rsidRPr="00DC517D">
        <w:rPr>
          <w:color w:val="000000"/>
          <w:spacing w:val="-2"/>
          <w:sz w:val="28"/>
          <w:szCs w:val="28"/>
          <w:lang w:val="uz-Cyrl-UZ"/>
        </w:rPr>
        <w:t>Mehnat shartnomasini ish beruvchining tashabbusi bilan bekor qilish haqida kasaba uyushmasi qo‘mitasiga kiritilgan taqdimnoma O‘zbekiston kasaba uyushmalari Federatsiyasi Ijroiya Qo‘mitasining 2021</w:t>
      </w:r>
      <w:r w:rsidR="00726D78" w:rsidRPr="00726D78">
        <w:rPr>
          <w:color w:val="000000"/>
          <w:spacing w:val="-2"/>
          <w:sz w:val="28"/>
          <w:szCs w:val="28"/>
          <w:lang w:val="uz-Cyrl-UZ"/>
        </w:rPr>
        <w:t>-</w:t>
      </w:r>
      <w:r w:rsidR="00445746" w:rsidRPr="00DC517D">
        <w:rPr>
          <w:color w:val="000000"/>
          <w:spacing w:val="-2"/>
          <w:sz w:val="28"/>
          <w:szCs w:val="28"/>
          <w:lang w:val="uz-Cyrl-UZ"/>
        </w:rPr>
        <w:t>yil 19</w:t>
      </w:r>
      <w:r w:rsidR="00726D78" w:rsidRPr="00726D78">
        <w:rPr>
          <w:color w:val="000000"/>
          <w:spacing w:val="-2"/>
          <w:sz w:val="28"/>
          <w:szCs w:val="28"/>
          <w:lang w:val="uz-Cyrl-UZ"/>
        </w:rPr>
        <w:t>-</w:t>
      </w:r>
      <w:r w:rsidR="00445746" w:rsidRPr="00DC517D">
        <w:rPr>
          <w:color w:val="000000"/>
          <w:spacing w:val="-2"/>
          <w:sz w:val="28"/>
          <w:szCs w:val="28"/>
          <w:lang w:val="uz-Cyrl-UZ"/>
        </w:rPr>
        <w:t>martdagi 2-37 “s” sonli qarori bilan tasdiqlangan “Kasaba uyushmasi organlarida mehnat shartnomasini ish beruvchining tashabbusiga ko‘ra bekor qilish to‘g‘risidagi taqdimnomasini ko‘rib chiqish tartibi” asosida 10 kundan kechiktirmasdan ko‘rib chiqiladi.</w:t>
      </w:r>
    </w:p>
    <w:p w14:paraId="51A36AF0" w14:textId="77777777" w:rsidR="00445746" w:rsidRPr="00DC517D" w:rsidRDefault="001463D6" w:rsidP="00C4753A">
      <w:pPr>
        <w:shd w:val="clear" w:color="auto" w:fill="FFFFFF"/>
        <w:tabs>
          <w:tab w:val="left" w:pos="0"/>
          <w:tab w:val="left" w:pos="1080"/>
          <w:tab w:val="left" w:pos="1134"/>
          <w:tab w:val="left" w:pos="1560"/>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13. </w:t>
      </w:r>
      <w:r w:rsidR="00445746" w:rsidRPr="00DC517D">
        <w:rPr>
          <w:color w:val="000000"/>
          <w:spacing w:val="-2"/>
          <w:sz w:val="28"/>
          <w:szCs w:val="28"/>
          <w:lang w:val="uz-Cyrl-UZ"/>
        </w:rPr>
        <w:t>Ish beruvchi oliy, kasb-hunar taʼlimi muassasalari bitiruvchilari, O‘zbekiston Respublikasi Qurolli Kuchlari safidan muddatli harbiy xizmatdan qaytgan shaxslar, yoshlar, voyaga yetmagan farzandlari bor ayollar, nogironligi bor shaxslar va ijtimoiy himoyaga muhtoj aholi qatlamlarining boshqa toifalarini ishga joylashtirilishiga har tomonlama ko‘maklashadi.</w:t>
      </w:r>
    </w:p>
    <w:p w14:paraId="054A6251"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14. </w:t>
      </w:r>
      <w:r w:rsidR="00445746" w:rsidRPr="00DC517D">
        <w:rPr>
          <w:color w:val="000000"/>
          <w:spacing w:val="-2"/>
          <w:lang w:val="uz-Cyrl-UZ"/>
        </w:rPr>
        <w:t>Ish beruvchi bank tizimida o‘quv dasturlariga “Xalqaro va milliy mehnat standartlari” mavzusida taʼlim kurslari kiritilishini taʼminlaydi.</w:t>
      </w:r>
    </w:p>
    <w:p w14:paraId="11AA6AD6"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3E7C34">
        <w:rPr>
          <w:color w:val="000000"/>
          <w:spacing w:val="-2"/>
          <w:lang w:val="uz-Cyrl-UZ"/>
        </w:rPr>
        <w:t xml:space="preserve">15. </w:t>
      </w:r>
      <w:r w:rsidR="00445746" w:rsidRPr="00DC517D">
        <w:rPr>
          <w:color w:val="000000"/>
          <w:spacing w:val="-2"/>
          <w:lang w:val="uz-Cyrl-UZ"/>
        </w:rPr>
        <w:t>Ish beruvchi xodimlarini majburiy mehnatga jalb qilmaydi.</w:t>
      </w:r>
    </w:p>
    <w:p w14:paraId="51D14A10" w14:textId="77777777" w:rsidR="00445746" w:rsidRPr="007016EF" w:rsidRDefault="00445746" w:rsidP="00C4753A">
      <w:pPr>
        <w:tabs>
          <w:tab w:val="left" w:pos="0"/>
          <w:tab w:val="left" w:pos="1560"/>
          <w:tab w:val="left" w:pos="1701"/>
        </w:tabs>
        <w:spacing w:after="60"/>
        <w:ind w:firstLine="567"/>
        <w:jc w:val="center"/>
        <w:rPr>
          <w:b/>
          <w:bCs/>
          <w:color w:val="000000"/>
          <w:sz w:val="16"/>
          <w:szCs w:val="16"/>
          <w:lang w:val="uz-Cyrl-UZ"/>
        </w:rPr>
      </w:pPr>
    </w:p>
    <w:p w14:paraId="65133C19" w14:textId="77777777" w:rsidR="00445746" w:rsidRDefault="00445746" w:rsidP="00C4753A">
      <w:pPr>
        <w:tabs>
          <w:tab w:val="left" w:pos="0"/>
          <w:tab w:val="left" w:pos="1560"/>
          <w:tab w:val="left" w:pos="1701"/>
        </w:tabs>
        <w:spacing w:after="60"/>
        <w:ind w:firstLine="567"/>
        <w:jc w:val="center"/>
        <w:rPr>
          <w:b/>
          <w:bCs/>
          <w:color w:val="000000"/>
          <w:sz w:val="28"/>
          <w:szCs w:val="28"/>
          <w:lang w:val="uz-Cyrl-UZ"/>
        </w:rPr>
      </w:pPr>
      <w:r w:rsidRPr="00DC517D">
        <w:rPr>
          <w:b/>
          <w:bCs/>
          <w:color w:val="000000"/>
          <w:sz w:val="28"/>
          <w:szCs w:val="28"/>
          <w:lang w:val="uz-Cyrl-UZ"/>
        </w:rPr>
        <w:t>II. ISH VAQTI VA DAM OLISH VAQTI</w:t>
      </w:r>
    </w:p>
    <w:p w14:paraId="2DF587B0" w14:textId="77777777" w:rsidR="007016EF" w:rsidRPr="007016EF" w:rsidRDefault="007016EF" w:rsidP="00C4753A">
      <w:pPr>
        <w:tabs>
          <w:tab w:val="left" w:pos="0"/>
          <w:tab w:val="left" w:pos="1560"/>
          <w:tab w:val="left" w:pos="1701"/>
        </w:tabs>
        <w:spacing w:after="60"/>
        <w:ind w:firstLine="567"/>
        <w:jc w:val="center"/>
        <w:rPr>
          <w:b/>
          <w:bCs/>
          <w:color w:val="000000"/>
          <w:sz w:val="16"/>
          <w:szCs w:val="16"/>
          <w:lang w:val="uz-Cyrl-UZ"/>
        </w:rPr>
      </w:pPr>
    </w:p>
    <w:p w14:paraId="3F634766"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16. </w:t>
      </w:r>
      <w:r w:rsidR="00445746" w:rsidRPr="00DC517D">
        <w:rPr>
          <w:color w:val="000000"/>
          <w:spacing w:val="-2"/>
          <w:lang w:val="uz-Cyrl-UZ"/>
        </w:rPr>
        <w:t>Bank tizimida ish haftasining quyidagi muddatlari qabul qilinadi:</w:t>
      </w:r>
    </w:p>
    <w:p w14:paraId="5EB6F370"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normal mehnat sharoitlaridagi ishlarda band bo‘lgan xodimlar uchun – haftasiga 40 soat</w:t>
      </w:r>
      <w:r w:rsidR="00E556FA" w:rsidRPr="00DC517D">
        <w:rPr>
          <w:color w:val="000000"/>
          <w:spacing w:val="-2"/>
          <w:lang w:val="uz-Cyrl-UZ"/>
        </w:rPr>
        <w:t>dan</w:t>
      </w:r>
      <w:r w:rsidRPr="00DC517D">
        <w:rPr>
          <w:color w:val="000000"/>
          <w:spacing w:val="-2"/>
          <w:lang w:val="uz-Cyrl-UZ"/>
        </w:rPr>
        <w:t>;</w:t>
      </w:r>
    </w:p>
    <w:p w14:paraId="2BA5F24B"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o‘n sakkiz yoshgacha bo‘lgan xodimlar u</w:t>
      </w:r>
      <w:r w:rsidR="00731F1D">
        <w:rPr>
          <w:color w:val="000000"/>
          <w:spacing w:val="-2"/>
          <w:lang w:val="uz-Cyrl-UZ"/>
        </w:rPr>
        <w:t>chun -</w:t>
      </w:r>
      <w:r w:rsidR="00E556FA" w:rsidRPr="00DC517D">
        <w:rPr>
          <w:color w:val="000000"/>
          <w:spacing w:val="-2"/>
          <w:lang w:val="uz-Cyrl-UZ"/>
        </w:rPr>
        <w:t xml:space="preserve"> Mehnat k</w:t>
      </w:r>
      <w:r w:rsidRPr="00DC517D">
        <w:rPr>
          <w:color w:val="000000"/>
          <w:spacing w:val="-2"/>
          <w:lang w:val="uz-Cyrl-UZ"/>
        </w:rPr>
        <w:t>odeks</w:t>
      </w:r>
      <w:r w:rsidR="00E556FA" w:rsidRPr="00DC517D">
        <w:rPr>
          <w:color w:val="000000"/>
          <w:spacing w:val="-2"/>
          <w:lang w:val="uz-Cyrl-UZ"/>
        </w:rPr>
        <w:t>i</w:t>
      </w:r>
      <w:r w:rsidRPr="00DC517D">
        <w:rPr>
          <w:color w:val="000000"/>
          <w:spacing w:val="-2"/>
          <w:lang w:val="uz-Cyrl-UZ"/>
        </w:rPr>
        <w:t xml:space="preserve">ning </w:t>
      </w:r>
      <w:hyperlink r:id="rId10" w:history="1">
        <w:r w:rsidRPr="00DC517D">
          <w:rPr>
            <w:color w:val="000000"/>
            <w:spacing w:val="-2"/>
            <w:lang w:val="uz-Cyrl-UZ"/>
          </w:rPr>
          <w:t xml:space="preserve">416-moddasida </w:t>
        </w:r>
      </w:hyperlink>
      <w:r w:rsidRPr="00DC517D">
        <w:rPr>
          <w:color w:val="000000"/>
          <w:spacing w:val="-2"/>
          <w:lang w:val="uz-Cyrl-UZ"/>
        </w:rPr>
        <w:t>belgilangan davomiylikdan;</w:t>
      </w:r>
    </w:p>
    <w:p w14:paraId="184D0296"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nogironligi bo‘lgan xodimlar uchun</w:t>
      </w:r>
      <w:r w:rsidR="001D66D8">
        <w:rPr>
          <w:color w:val="000000"/>
          <w:spacing w:val="-2"/>
          <w:lang w:val="uz-Cyrl-UZ"/>
        </w:rPr>
        <w:t xml:space="preserve"> </w:t>
      </w:r>
      <w:r w:rsidR="00731F1D">
        <w:rPr>
          <w:color w:val="000000"/>
          <w:spacing w:val="-2"/>
          <w:lang w:val="uz-Cyrl-UZ"/>
        </w:rPr>
        <w:t>-</w:t>
      </w:r>
      <w:r w:rsidR="001D66D8">
        <w:rPr>
          <w:color w:val="000000"/>
          <w:spacing w:val="-2"/>
          <w:lang w:val="uz-Cyrl-UZ"/>
        </w:rPr>
        <w:t xml:space="preserve"> </w:t>
      </w:r>
      <w:r w:rsidR="00E556FA" w:rsidRPr="00DC517D">
        <w:rPr>
          <w:color w:val="000000"/>
          <w:spacing w:val="-2"/>
          <w:lang w:val="uz-Cyrl-UZ"/>
        </w:rPr>
        <w:t>Mehnat k</w:t>
      </w:r>
      <w:r w:rsidRPr="00DC517D">
        <w:rPr>
          <w:color w:val="000000"/>
          <w:spacing w:val="-2"/>
          <w:lang w:val="uz-Cyrl-UZ"/>
        </w:rPr>
        <w:t>odeks</w:t>
      </w:r>
      <w:r w:rsidR="00E556FA" w:rsidRPr="00DC517D">
        <w:rPr>
          <w:color w:val="000000"/>
          <w:spacing w:val="-2"/>
          <w:lang w:val="uz-Cyrl-UZ"/>
        </w:rPr>
        <w:t>ining</w:t>
      </w:r>
      <w:r w:rsidRPr="00DC517D">
        <w:rPr>
          <w:color w:val="000000"/>
          <w:spacing w:val="-2"/>
          <w:lang w:val="uz-Cyrl-UZ"/>
        </w:rPr>
        <w:t xml:space="preserve"> 427-moddasi</w:t>
      </w:r>
      <w:r w:rsidR="00FC6108">
        <w:fldChar w:fldCharType="begin"/>
      </w:r>
      <w:r w:rsidR="00FC6108" w:rsidRPr="00A12A5E">
        <w:rPr>
          <w:lang w:val="uz-Cyrl-UZ"/>
        </w:rPr>
        <w:instrText xml:space="preserve"> HYPERLINK "javascript:scrollText(6266774)" </w:instrText>
      </w:r>
      <w:r w:rsidR="00FC6108">
        <w:fldChar w:fldCharType="separate"/>
      </w:r>
      <w:r w:rsidR="001D66D8">
        <w:rPr>
          <w:color w:val="000000"/>
          <w:spacing w:val="-2"/>
          <w:lang w:val="uz-Cyrl-UZ"/>
        </w:rPr>
        <w:t xml:space="preserve"> </w:t>
      </w:r>
      <w:r w:rsidRPr="00DC517D">
        <w:rPr>
          <w:color w:val="000000"/>
          <w:spacing w:val="-2"/>
          <w:lang w:val="uz-Cyrl-UZ"/>
        </w:rPr>
        <w:t xml:space="preserve">ikkinchi qismida </w:t>
      </w:r>
      <w:r w:rsidR="00FC6108">
        <w:rPr>
          <w:color w:val="000000"/>
          <w:spacing w:val="-2"/>
          <w:lang w:val="uz-Cyrl-UZ"/>
        </w:rPr>
        <w:fldChar w:fldCharType="end"/>
      </w:r>
      <w:r w:rsidRPr="00DC517D">
        <w:rPr>
          <w:color w:val="000000"/>
          <w:spacing w:val="-2"/>
          <w:lang w:val="uz-Cyrl-UZ"/>
        </w:rPr>
        <w:t>belgilangan davomiylikdan;</w:t>
      </w:r>
    </w:p>
    <w:p w14:paraId="5D68F813" w14:textId="77777777" w:rsidR="001463D6"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noqulay mehnat sharoitlaridagi ishlarda band bo‘lgan xodimlar uchun</w:t>
      </w:r>
      <w:r w:rsidR="001D66D8">
        <w:rPr>
          <w:color w:val="000000"/>
          <w:spacing w:val="-2"/>
          <w:lang w:val="uz-Cyrl-UZ"/>
        </w:rPr>
        <w:t xml:space="preserve"> - </w:t>
      </w:r>
      <w:r w:rsidR="00EC6D41" w:rsidRPr="00DC517D">
        <w:rPr>
          <w:color w:val="000000"/>
          <w:spacing w:val="-2"/>
          <w:lang w:val="uz-Cyrl-UZ"/>
        </w:rPr>
        <w:t>Mehnat k</w:t>
      </w:r>
      <w:r w:rsidRPr="00DC517D">
        <w:rPr>
          <w:color w:val="000000"/>
          <w:spacing w:val="-2"/>
          <w:lang w:val="uz-Cyrl-UZ"/>
        </w:rPr>
        <w:t>odeks</w:t>
      </w:r>
      <w:r w:rsidR="00EC6D41" w:rsidRPr="00DC517D">
        <w:rPr>
          <w:color w:val="000000"/>
          <w:spacing w:val="-2"/>
          <w:lang w:val="uz-Cyrl-UZ"/>
        </w:rPr>
        <w:t>i</w:t>
      </w:r>
      <w:r w:rsidRPr="00DC517D">
        <w:rPr>
          <w:color w:val="000000"/>
          <w:spacing w:val="-2"/>
          <w:lang w:val="uz-Cyrl-UZ"/>
        </w:rPr>
        <w:t xml:space="preserve">ning </w:t>
      </w:r>
      <w:hyperlink r:id="rId11" w:history="1">
        <w:r w:rsidRPr="00DC517D">
          <w:rPr>
            <w:color w:val="000000"/>
            <w:spacing w:val="-2"/>
            <w:lang w:val="uz-Cyrl-UZ"/>
          </w:rPr>
          <w:t xml:space="preserve">478-moddasida </w:t>
        </w:r>
      </w:hyperlink>
      <w:r w:rsidRPr="00DC517D">
        <w:rPr>
          <w:color w:val="000000"/>
          <w:spacing w:val="-2"/>
          <w:lang w:val="uz-Cyrl-UZ"/>
        </w:rPr>
        <w:t>belgilangan davomiylikdan oshishi mumkin emas.</w:t>
      </w:r>
      <w:r w:rsidR="00957170">
        <w:rPr>
          <w:color w:val="000000"/>
          <w:spacing w:val="-2"/>
          <w:lang w:val="uz-Cyrl-UZ"/>
        </w:rPr>
        <w:t xml:space="preserve"> </w:t>
      </w:r>
    </w:p>
    <w:p w14:paraId="1F01EAF6"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17. </w:t>
      </w:r>
      <w:r w:rsidR="00DF35D9" w:rsidRPr="00DC517D">
        <w:rPr>
          <w:color w:val="000000"/>
          <w:spacing w:val="-2"/>
          <w:lang w:val="uz-Cyrl-UZ"/>
        </w:rPr>
        <w:t>Bank tizimida i</w:t>
      </w:r>
      <w:r w:rsidR="00445746" w:rsidRPr="00DC517D">
        <w:rPr>
          <w:color w:val="000000"/>
          <w:spacing w:val="-2"/>
          <w:lang w:val="uz-Cyrl-UZ"/>
        </w:rPr>
        <w:t>sh kunining boshlanish va tugash vaqti ichki mehnat tartibi qoidalarida va jamoa shartnomasida belgilab qo‘yiladi.</w:t>
      </w:r>
    </w:p>
    <w:p w14:paraId="279FB516"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18. </w:t>
      </w:r>
      <w:r w:rsidR="00445746" w:rsidRPr="00DC517D">
        <w:rPr>
          <w:color w:val="000000"/>
          <w:spacing w:val="-2"/>
          <w:lang w:val="uz-Cyrl-UZ"/>
        </w:rPr>
        <w:t>Xodim bilan Ish beruvchi o‘rtasidagi kelishuvga binoan to‘liqsiz ish kuni yoki ish haftasi, shuningdek, karantinga oid cheklovlar amal qilish davrida masofaviy ish usuli, moslashuvchan ish grafigi belgilab qo‘yilishi mumkin.</w:t>
      </w:r>
    </w:p>
    <w:p w14:paraId="34F2DF0A"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19. </w:t>
      </w:r>
      <w:r w:rsidR="00445746" w:rsidRPr="00DC517D">
        <w:rPr>
          <w:color w:val="000000"/>
          <w:spacing w:val="-2"/>
          <w:lang w:val="uz-Cyrl-UZ"/>
        </w:rPr>
        <w:t>Homilador ayolning, o‘n to‘rt yoshga to‘lmagan bolasi (o‘n olti yoshga to‘lmagan nogiron bolasi) bor ayolning, shu jumladan homiyligida shunday bolasi bor ayolning yoki oilaning betob aʼzosini parvarish qilish bilan band bo‘lgan shaxsning iltimosiga ko‘ra, Ish beruvchi tibbiy xulosaga muvofiq ularga to‘liqsiz ish kuni yoki to‘liqsiz ish haftasi belgilaydi.</w:t>
      </w:r>
    </w:p>
    <w:p w14:paraId="64635880" w14:textId="77777777" w:rsidR="00445746" w:rsidRPr="00DC517D" w:rsidRDefault="001463D6"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20. </w:t>
      </w:r>
      <w:r w:rsidR="00445746" w:rsidRPr="00DC517D">
        <w:rPr>
          <w:color w:val="000000"/>
          <w:spacing w:val="-2"/>
          <w:lang w:val="uz-Cyrl-UZ"/>
        </w:rPr>
        <w:t xml:space="preserve">To‘liqsiz ish vaqti sharti bilan ishlash xodimning yillik asosiy mehnat taʼtilining muddatini, mehnat stajini hisoblashni va boshqa mehnat huquqlarini biron </w:t>
      </w:r>
      <w:r w:rsidR="00445746" w:rsidRPr="00DC517D">
        <w:rPr>
          <w:color w:val="000000"/>
          <w:spacing w:val="-2"/>
          <w:lang w:val="uz-Cyrl-UZ"/>
        </w:rPr>
        <w:lastRenderedPageBreak/>
        <w:t>bir tarzda cheklashga asos bo‘lmaydi va ishlangan vaqtga mutanosib ravishda haq to‘lanadi.</w:t>
      </w:r>
    </w:p>
    <w:p w14:paraId="5247067B" w14:textId="77777777" w:rsidR="00445746" w:rsidRPr="00DC517D" w:rsidRDefault="001463D6"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3E7C34">
        <w:rPr>
          <w:color w:val="000000"/>
          <w:spacing w:val="-2"/>
          <w:lang w:val="en-US"/>
        </w:rPr>
        <w:t xml:space="preserve">21. </w:t>
      </w:r>
      <w:r w:rsidR="00445746" w:rsidRPr="00DC517D">
        <w:rPr>
          <w:color w:val="000000"/>
          <w:spacing w:val="-2"/>
          <w:lang w:val="uz-Cyrl-UZ"/>
        </w:rPr>
        <w:t xml:space="preserve">Xodimlarga har haftada dam olish kunlari beriladi. Dam olish kunlari va ishlanmaydigan bayram kunlarida ishlatish taqiqlanadi. </w:t>
      </w:r>
    </w:p>
    <w:p w14:paraId="09D090AD" w14:textId="77777777" w:rsidR="00445746" w:rsidRPr="00DC517D" w:rsidRDefault="001463D6"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22. </w:t>
      </w:r>
      <w:r w:rsidR="00445746" w:rsidRPr="00DC517D">
        <w:rPr>
          <w:color w:val="000000"/>
          <w:spacing w:val="-2"/>
          <w:lang w:val="uz-Cyrl-UZ"/>
        </w:rPr>
        <w:t xml:space="preserve">Ish beruvchining farmoyishi yoki buyrug‘i bo‘yicha </w:t>
      </w:r>
      <w:r w:rsidR="00AB03D3" w:rsidRPr="00DC517D">
        <w:rPr>
          <w:color w:val="000000"/>
          <w:spacing w:val="-2"/>
          <w:lang w:val="uz-Cyrl-UZ"/>
        </w:rPr>
        <w:t xml:space="preserve">ish hajmidan </w:t>
      </w:r>
      <w:r w:rsidR="00445746" w:rsidRPr="00DC517D">
        <w:rPr>
          <w:color w:val="000000"/>
          <w:spacing w:val="-2"/>
          <w:lang w:val="uz-Cyrl-UZ"/>
        </w:rPr>
        <w:t>zaruriyatlaridan kelib chiqqan holda ayrim xodimlarni dam olish va bayram kunlari ishga jalb etishga faqatgina ularning yozma roziligi bilan jamoa shartnomasida belgilangan asoslar bo‘yicha o‘rnatilgan tartibda yo‘l qo‘yiladi.</w:t>
      </w:r>
    </w:p>
    <w:p w14:paraId="214AF738" w14:textId="77777777" w:rsidR="00674CF0" w:rsidRPr="00DC517D" w:rsidRDefault="001463D6"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23. </w:t>
      </w:r>
      <w:r w:rsidR="00674CF0" w:rsidRPr="00DC517D">
        <w:rPr>
          <w:color w:val="000000"/>
          <w:spacing w:val="-2"/>
          <w:lang w:val="uz-Cyrl-UZ"/>
        </w:rPr>
        <w:t xml:space="preserve">Bank xodimlariga beriladigan har yillik mehnat taʼtili davomiyligi quyidagilarni o‘z ichiga oladi: </w:t>
      </w:r>
    </w:p>
    <w:p w14:paraId="53FAE5ED" w14:textId="77777777" w:rsidR="00674CF0" w:rsidRPr="00DC517D" w:rsidRDefault="00674CF0"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asosiy mehnat taʼtili</w:t>
      </w:r>
      <w:r w:rsidR="001B3DF3">
        <w:rPr>
          <w:color w:val="000000"/>
          <w:spacing w:val="-2"/>
          <w:lang w:val="en-US"/>
        </w:rPr>
        <w:t xml:space="preserve"> </w:t>
      </w:r>
      <w:r w:rsidRPr="00DC517D">
        <w:rPr>
          <w:color w:val="000000"/>
          <w:spacing w:val="-2"/>
          <w:lang w:val="uz-Cyrl-UZ"/>
        </w:rPr>
        <w:t>-</w:t>
      </w:r>
      <w:r w:rsidR="001B3DF3">
        <w:rPr>
          <w:color w:val="000000"/>
          <w:spacing w:val="-2"/>
          <w:lang w:val="en-US"/>
        </w:rPr>
        <w:t xml:space="preserve"> </w:t>
      </w:r>
      <w:r w:rsidRPr="00DC517D">
        <w:rPr>
          <w:color w:val="000000"/>
          <w:spacing w:val="-2"/>
          <w:lang w:val="uz-Cyrl-UZ"/>
        </w:rPr>
        <w:t>yigirma bir kun;</w:t>
      </w:r>
    </w:p>
    <w:p w14:paraId="5B5392FB" w14:textId="77777777" w:rsidR="00674CF0" w:rsidRPr="00DC517D" w:rsidRDefault="00674CF0"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qo‘shimcha taʼtil</w:t>
      </w:r>
      <w:r w:rsidR="001B3DF3">
        <w:rPr>
          <w:color w:val="000000"/>
          <w:spacing w:val="-2"/>
          <w:lang w:val="en-US"/>
        </w:rPr>
        <w:t xml:space="preserve"> </w:t>
      </w:r>
      <w:r w:rsidRPr="00DC517D">
        <w:rPr>
          <w:color w:val="000000"/>
          <w:spacing w:val="-2"/>
          <w:lang w:val="uz-Cyrl-UZ"/>
        </w:rPr>
        <w:t>-</w:t>
      </w:r>
      <w:r w:rsidR="001B3DF3">
        <w:rPr>
          <w:color w:val="000000"/>
          <w:spacing w:val="-2"/>
          <w:lang w:val="en-US"/>
        </w:rPr>
        <w:t xml:space="preserve"> </w:t>
      </w:r>
      <w:r w:rsidRPr="00DC517D">
        <w:rPr>
          <w:color w:val="000000"/>
          <w:spacing w:val="-2"/>
          <w:lang w:val="uz-Cyrl-UZ"/>
        </w:rPr>
        <w:t>uch kun;</w:t>
      </w:r>
    </w:p>
    <w:p w14:paraId="303A97E1" w14:textId="77777777" w:rsidR="00674CF0" w:rsidRPr="00DC517D" w:rsidRDefault="00674CF0"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bitta tashkilotda yoki tarmoqda ko‘p yillik ish staji uchun qo‘shimcha kunlar.</w:t>
      </w:r>
    </w:p>
    <w:p w14:paraId="52E14D68" w14:textId="77777777" w:rsidR="00674CF0" w:rsidRPr="00DC517D" w:rsidRDefault="00674CF0"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Bitta tashkilotda yoki tarmoqda ishlagan har besh yil uchun davomiyligi ikki kalendar kun bo‘lgan, biroq jami sakkiz kalendar kundan ko‘p bo‘lmagan har yilgi qo‘shimcha mehnat taʼtili beriladi.</w:t>
      </w:r>
    </w:p>
    <w:p w14:paraId="2863713D" w14:textId="77777777" w:rsidR="00445746" w:rsidRPr="00DC517D" w:rsidRDefault="00445746" w:rsidP="00C4753A">
      <w:pPr>
        <w:pStyle w:val="a3"/>
        <w:shd w:val="clear" w:color="auto" w:fill="FFFFFF"/>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Quyidagilarga yoshi va sog‘lig‘ining holati hisobga olingan holda har yilgi asosiy uzaytirilgan taʼtil beriladi:</w:t>
      </w:r>
    </w:p>
    <w:p w14:paraId="09FBFE91"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o‘n sakkiz yoshgacha bo‘lgan shaxslarga</w:t>
      </w:r>
      <w:r w:rsidR="001D66D8">
        <w:rPr>
          <w:color w:val="000000"/>
          <w:spacing w:val="-2"/>
          <w:lang w:val="uz-Cyrl-UZ"/>
        </w:rPr>
        <w:t xml:space="preserve"> - </w:t>
      </w:r>
      <w:r w:rsidRPr="00DC517D">
        <w:rPr>
          <w:color w:val="000000"/>
          <w:spacing w:val="-2"/>
          <w:sz w:val="28"/>
          <w:szCs w:val="28"/>
          <w:lang w:val="uz-Cyrl-UZ"/>
        </w:rPr>
        <w:t>o‘ttiz kalendar kun;</w:t>
      </w:r>
    </w:p>
    <w:p w14:paraId="2361A624"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 va II guruh nogironligi bo‘lgan xodimlarga</w:t>
      </w:r>
      <w:r w:rsidR="001D66D8">
        <w:rPr>
          <w:color w:val="000000"/>
          <w:spacing w:val="-2"/>
          <w:lang w:val="uz-Cyrl-UZ"/>
        </w:rPr>
        <w:t xml:space="preserve"> - </w:t>
      </w:r>
      <w:r w:rsidRPr="00DC517D">
        <w:rPr>
          <w:color w:val="000000"/>
          <w:spacing w:val="-2"/>
          <w:sz w:val="28"/>
          <w:szCs w:val="28"/>
          <w:lang w:val="uz-Cyrl-UZ"/>
        </w:rPr>
        <w:t>o‘ttiz kalendar kun.</w:t>
      </w:r>
    </w:p>
    <w:p w14:paraId="742F8605"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24.</w:t>
      </w:r>
      <w:r w:rsidR="001B3DF3" w:rsidRPr="001B3DF3">
        <w:rPr>
          <w:color w:val="000000"/>
          <w:spacing w:val="-2"/>
          <w:lang w:val="uz-Cyrl-UZ"/>
        </w:rPr>
        <w:t xml:space="preserve"> </w:t>
      </w:r>
      <w:r w:rsidR="00445746" w:rsidRPr="00DC517D">
        <w:rPr>
          <w:color w:val="000000"/>
          <w:spacing w:val="-2"/>
          <w:lang w:val="uz-Cyrl-UZ"/>
        </w:rPr>
        <w:t xml:space="preserve">Xodimlarga yillik asosiy taʼtilni olish huquqini beruvchi ish stajini Mehnat kodeksining 226-moddasida ko‘rsatilgan davrlar, shuningdek, unga qo‘shimcha ravishda ish yili davomida ish haqi saqlanmagan holda beriladigan bir oygacha bo‘lgan taʼtil davri ham qo‘shiladi. </w:t>
      </w:r>
    </w:p>
    <w:p w14:paraId="5E3570F0"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25. </w:t>
      </w:r>
      <w:r w:rsidR="00445746" w:rsidRPr="00DC517D">
        <w:rPr>
          <w:color w:val="000000"/>
          <w:spacing w:val="-2"/>
          <w:lang w:val="uz-Cyrl-UZ"/>
        </w:rPr>
        <w:t xml:space="preserve">Xodimlarga birinchi ish yili </w:t>
      </w:r>
      <w:r w:rsidR="007016EF">
        <w:rPr>
          <w:color w:val="000000"/>
          <w:spacing w:val="-2"/>
          <w:lang w:val="uz-Cyrl-UZ"/>
        </w:rPr>
        <w:t xml:space="preserve">uchun har yilgi mehnat taʼtilini </w:t>
      </w:r>
      <w:r w:rsidR="00445746" w:rsidRPr="00DC517D">
        <w:rPr>
          <w:color w:val="000000"/>
          <w:spacing w:val="-2"/>
          <w:lang w:val="uz-Cyrl-UZ"/>
        </w:rPr>
        <w:t>berish tartibi Mehnat kodeksining 227-moddasiga muvofiq amalga oshiriladi.</w:t>
      </w:r>
    </w:p>
    <w:p w14:paraId="433AA298" w14:textId="77777777" w:rsidR="00445746" w:rsidRPr="00DC517D" w:rsidRDefault="001463D6" w:rsidP="00C4753A">
      <w:pPr>
        <w:shd w:val="clear" w:color="auto" w:fill="FFFFFF"/>
        <w:tabs>
          <w:tab w:val="left" w:pos="0"/>
          <w:tab w:val="left" w:pos="993"/>
          <w:tab w:val="left" w:pos="1560"/>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26. </w:t>
      </w:r>
      <w:r w:rsidR="00445746" w:rsidRPr="00DC517D">
        <w:rPr>
          <w:color w:val="000000"/>
          <w:spacing w:val="-2"/>
          <w:sz w:val="28"/>
          <w:szCs w:val="28"/>
          <w:lang w:val="uz-Cyrl-UZ"/>
        </w:rPr>
        <w:t>Ikkinchi va keyingi ish yillari uchun har yilgi mehnat taʼtili ish beruvchi va xodim uchun majburiy bo‘lgan taʼtillar jadvali bilan belgilanadigan har yilgi mehnat taʼtillarini berish navbatiga muvofiq beriladi.</w:t>
      </w:r>
    </w:p>
    <w:p w14:paraId="3B7C8147"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Taʼtillar jadvali kalendar yil boshlanguniga qadar ish beruvchi tomonidan kasaba uyushmasi qo‘mitasi bilan kelishuvga ko‘ra tasdiqlanadi.</w:t>
      </w:r>
    </w:p>
    <w:p w14:paraId="32785563" w14:textId="77777777" w:rsidR="009706D4" w:rsidRDefault="00445746" w:rsidP="00C4753A">
      <w:pPr>
        <w:shd w:val="clear" w:color="auto" w:fill="FFFFFF"/>
        <w:tabs>
          <w:tab w:val="left" w:pos="284"/>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 har yilgi mehnat taʼtili beriladigan vaqt to‘g‘risida taʼtil boshlanishidan kamida o‘n besh kun oldin xabardor qilinishi kerak.</w:t>
      </w:r>
      <w:r w:rsidR="007016EF">
        <w:rPr>
          <w:color w:val="000000"/>
          <w:spacing w:val="-2"/>
          <w:sz w:val="28"/>
          <w:szCs w:val="28"/>
          <w:lang w:val="uz-Cyrl-UZ"/>
        </w:rPr>
        <w:t xml:space="preserve">                           </w:t>
      </w:r>
    </w:p>
    <w:p w14:paraId="4D709393" w14:textId="77777777" w:rsidR="00445746" w:rsidRPr="00DC517D" w:rsidRDefault="007016EF" w:rsidP="00C4753A">
      <w:pPr>
        <w:shd w:val="clear" w:color="auto" w:fill="FFFFFF"/>
        <w:tabs>
          <w:tab w:val="left" w:pos="284"/>
          <w:tab w:val="left" w:pos="1560"/>
          <w:tab w:val="left" w:pos="1701"/>
        </w:tabs>
        <w:spacing w:after="60"/>
        <w:ind w:firstLine="567"/>
        <w:jc w:val="both"/>
        <w:rPr>
          <w:color w:val="000000"/>
          <w:spacing w:val="-2"/>
          <w:sz w:val="28"/>
          <w:szCs w:val="28"/>
          <w:lang w:val="uz-Cyrl-UZ"/>
        </w:rPr>
      </w:pPr>
      <w:r w:rsidRPr="00957170">
        <w:rPr>
          <w:color w:val="000000"/>
          <w:spacing w:val="-2"/>
          <w:sz w:val="28"/>
          <w:szCs w:val="28"/>
          <w:lang w:val="uz-Cyrl-UZ"/>
        </w:rPr>
        <w:t>2</w:t>
      </w:r>
      <w:r w:rsidR="00892AA3" w:rsidRPr="00957170">
        <w:rPr>
          <w:color w:val="000000"/>
          <w:spacing w:val="-2"/>
          <w:sz w:val="28"/>
          <w:szCs w:val="28"/>
          <w:lang w:val="uz-Cyrl-UZ"/>
        </w:rPr>
        <w:t>7</w:t>
      </w:r>
      <w:r w:rsidRPr="00957170">
        <w:rPr>
          <w:color w:val="000000"/>
          <w:spacing w:val="-2"/>
          <w:sz w:val="28"/>
          <w:szCs w:val="28"/>
          <w:lang w:val="uz-Cyrl-UZ"/>
        </w:rPr>
        <w:t>.</w:t>
      </w:r>
      <w:r w:rsidR="001463D6">
        <w:rPr>
          <w:color w:val="000000"/>
          <w:spacing w:val="-2"/>
          <w:sz w:val="28"/>
          <w:szCs w:val="28"/>
          <w:lang w:val="uz-Cyrl-UZ"/>
        </w:rPr>
        <w:t xml:space="preserve"> </w:t>
      </w:r>
      <w:r w:rsidR="00445746" w:rsidRPr="00957170">
        <w:rPr>
          <w:color w:val="000000"/>
          <w:spacing w:val="-2"/>
          <w:sz w:val="28"/>
          <w:szCs w:val="28"/>
          <w:lang w:val="uz-Cyrl-UZ"/>
        </w:rPr>
        <w:t>Xodimning xohishiga ko‘ra har yilgi mehnat taʼtili unga qulay bo‘lgan vaqtda quyidagilarga berilishi kerak:</w:t>
      </w:r>
    </w:p>
    <w:p w14:paraId="72DA5BB8" w14:textId="77777777" w:rsidR="00445746" w:rsidRPr="00DC517D" w:rsidRDefault="001D66D8"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Pr>
          <w:color w:val="000000"/>
          <w:spacing w:val="-2"/>
          <w:sz w:val="28"/>
          <w:szCs w:val="28"/>
          <w:lang w:val="uz-Cyrl-UZ"/>
        </w:rPr>
        <w:t xml:space="preserve">ayollarga </w:t>
      </w:r>
      <w:r>
        <w:rPr>
          <w:color w:val="000000"/>
          <w:spacing w:val="-2"/>
          <w:lang w:val="uz-Cyrl-UZ"/>
        </w:rPr>
        <w:t xml:space="preserve">- </w:t>
      </w:r>
      <w:r w:rsidR="00445746" w:rsidRPr="00DC517D">
        <w:rPr>
          <w:color w:val="000000"/>
          <w:spacing w:val="-2"/>
          <w:sz w:val="28"/>
          <w:szCs w:val="28"/>
          <w:lang w:val="uz-Cyrl-UZ"/>
        </w:rPr>
        <w:t>homiladorlik va tug‘ish taʼtilidan oldin yoki undan keyin;</w:t>
      </w:r>
    </w:p>
    <w:p w14:paraId="3DFDA292"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bolani parvarishlash taʼtilidan foydalanayotgan xodimga ushbu taʼtildan oldin yoki keyin;</w:t>
      </w:r>
    </w:p>
    <w:p w14:paraId="46529747"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o‘n to‘rt yoshga to‘lmagan bir yoki undan ortiq nafar bolani (o‘n olti yoshga to‘lmagan nogironligi bo‘lgan bolani) tarbiyalayotgan shaxslarga (yolg‘iz ota-onaga, shu jumladan</w:t>
      </w:r>
      <w:r w:rsidR="001B3DF3" w:rsidRPr="001B3DF3">
        <w:rPr>
          <w:color w:val="000000"/>
          <w:spacing w:val="-2"/>
          <w:sz w:val="28"/>
          <w:szCs w:val="28"/>
          <w:lang w:val="uz-Cyrl-UZ"/>
        </w:rPr>
        <w:t>,</w:t>
      </w:r>
      <w:r w:rsidRPr="00DC517D">
        <w:rPr>
          <w:color w:val="000000"/>
          <w:spacing w:val="-2"/>
          <w:sz w:val="28"/>
          <w:szCs w:val="28"/>
          <w:lang w:val="uz-Cyrl-UZ"/>
        </w:rPr>
        <w:t xml:space="preserve"> beva ayollarga, beva erkaklarga, nikohdan ajralganlarga, muddatli harbiy </w:t>
      </w:r>
      <w:r w:rsidRPr="00DC517D">
        <w:rPr>
          <w:color w:val="000000"/>
          <w:spacing w:val="-2"/>
          <w:sz w:val="28"/>
          <w:szCs w:val="28"/>
          <w:lang w:val="uz-Cyrl-UZ"/>
        </w:rPr>
        <w:lastRenderedPageBreak/>
        <w:t>xizmatdagi harbiy xizmatchilarning xotinlariga, ota-onaning o‘rnini bosuvchi shaxslarga);</w:t>
      </w:r>
    </w:p>
    <w:p w14:paraId="69824945"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 va II guruh nogironligi bo‘lgan shaxslarga;</w:t>
      </w:r>
    </w:p>
    <w:p w14:paraId="4641CB09"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1941</w:t>
      </w:r>
      <w:r w:rsidR="001D66D8">
        <w:rPr>
          <w:color w:val="000000"/>
          <w:spacing w:val="-2"/>
          <w:lang w:val="uz-Cyrl-UZ"/>
        </w:rPr>
        <w:t xml:space="preserve"> </w:t>
      </w:r>
      <w:r w:rsidR="001B3DF3">
        <w:rPr>
          <w:color w:val="000000"/>
          <w:spacing w:val="-2"/>
          <w:lang w:val="uz-Cyrl-UZ"/>
        </w:rPr>
        <w:t>–</w:t>
      </w:r>
      <w:r w:rsidR="001D66D8">
        <w:rPr>
          <w:color w:val="000000"/>
          <w:spacing w:val="-2"/>
          <w:lang w:val="uz-Cyrl-UZ"/>
        </w:rPr>
        <w:t xml:space="preserve"> </w:t>
      </w:r>
      <w:r w:rsidRPr="00DC517D">
        <w:rPr>
          <w:color w:val="000000"/>
          <w:spacing w:val="-2"/>
          <w:sz w:val="28"/>
          <w:szCs w:val="28"/>
          <w:lang w:val="uz-Cyrl-UZ"/>
        </w:rPr>
        <w:t>1945</w:t>
      </w:r>
      <w:r w:rsidR="001B3DF3">
        <w:rPr>
          <w:color w:val="000000"/>
          <w:spacing w:val="-2"/>
          <w:sz w:val="28"/>
          <w:szCs w:val="28"/>
          <w:lang w:val="en-US"/>
        </w:rPr>
        <w:t>-</w:t>
      </w:r>
      <w:r w:rsidRPr="00DC517D">
        <w:rPr>
          <w:color w:val="000000"/>
          <w:spacing w:val="-2"/>
          <w:sz w:val="28"/>
          <w:szCs w:val="28"/>
          <w:lang w:val="uz-Cyrl-UZ"/>
        </w:rPr>
        <w:t>yillardagi urush qatnashchilariga va imtiyozlari bo‘yicha ularga tenglashtirilgan shaxslarga;</w:t>
      </w:r>
    </w:p>
    <w:p w14:paraId="6516F27B"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o‘n sakkiz yoshdan kichik bo‘lgan shaxslarga;</w:t>
      </w:r>
    </w:p>
    <w:p w14:paraId="3C614D33"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ishdan ajralmagan holda taʼlim tashkilotlarida o‘qiyotganlarga, agar ular o‘zining har yilgi mehnat taʼtilini imtihonlar, sinovlar (zachyotlar) topshirish, bitiruv malakaviy ishlarini, magistrlik dissertatsiyalarini, kurs, laboratoriya ishlarini va boshqa o‘quv ishlarini bajarish vaqtiga to‘g‘rilab olishni xohlasa;</w:t>
      </w:r>
    </w:p>
    <w:p w14:paraId="7BDB624F"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“O‘zbekiston Respublikasi faxriy donori” ko‘krak nishoni bilan taqdirlangan shaxslarga.</w:t>
      </w:r>
    </w:p>
    <w:p w14:paraId="2A57672A"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Ishlaydigan erkaklarga har yilgi mehnat taʼtili ularning xohishiga ko‘ra xotinining homiladorlik va tug‘ish taʼtili davrida beriladi.</w:t>
      </w:r>
    </w:p>
    <w:p w14:paraId="761D7079" w14:textId="77777777" w:rsidR="00445746" w:rsidRPr="00DC517D" w:rsidRDefault="001463D6" w:rsidP="00C4753A">
      <w:pPr>
        <w:shd w:val="clear" w:color="auto" w:fill="FFFFFF"/>
        <w:tabs>
          <w:tab w:val="left" w:pos="0"/>
          <w:tab w:val="left" w:pos="709"/>
        </w:tabs>
        <w:spacing w:after="60"/>
        <w:ind w:firstLine="567"/>
        <w:jc w:val="both"/>
        <w:rPr>
          <w:color w:val="000000"/>
          <w:spacing w:val="-2"/>
          <w:sz w:val="28"/>
          <w:szCs w:val="28"/>
          <w:lang w:val="uz-Cyrl-UZ"/>
        </w:rPr>
      </w:pPr>
      <w:r w:rsidRPr="001463D6">
        <w:rPr>
          <w:color w:val="000000"/>
          <w:spacing w:val="-2"/>
          <w:sz w:val="28"/>
          <w:szCs w:val="28"/>
          <w:lang w:val="uz-Cyrl-UZ"/>
        </w:rPr>
        <w:t xml:space="preserve">28. </w:t>
      </w:r>
      <w:r w:rsidR="00445746" w:rsidRPr="00957170">
        <w:rPr>
          <w:color w:val="000000"/>
          <w:spacing w:val="-2"/>
          <w:sz w:val="28"/>
          <w:szCs w:val="28"/>
          <w:lang w:val="uz-Cyrl-UZ"/>
        </w:rPr>
        <w:t xml:space="preserve">Har yilgi mehnat taʼtilida bo‘lgan vaqti uchun xodimga Mehnat </w:t>
      </w:r>
      <w:r w:rsidR="00602538" w:rsidRPr="00957170">
        <w:rPr>
          <w:color w:val="000000"/>
          <w:spacing w:val="-2"/>
          <w:sz w:val="28"/>
          <w:szCs w:val="28"/>
          <w:lang w:val="uz-Cyrl-UZ"/>
        </w:rPr>
        <w:t>k</w:t>
      </w:r>
      <w:r w:rsidR="00445746" w:rsidRPr="00957170">
        <w:rPr>
          <w:color w:val="000000"/>
          <w:spacing w:val="-2"/>
          <w:sz w:val="28"/>
          <w:szCs w:val="28"/>
          <w:lang w:val="uz-Cyrl-UZ"/>
        </w:rPr>
        <w:t xml:space="preserve">odeksining </w:t>
      </w:r>
      <w:hyperlink r:id="rId12" w:history="1">
        <w:r w:rsidR="00445746" w:rsidRPr="00957170">
          <w:rPr>
            <w:color w:val="000000"/>
            <w:spacing w:val="-2"/>
            <w:sz w:val="28"/>
            <w:szCs w:val="28"/>
            <w:lang w:val="uz-Cyrl-UZ"/>
          </w:rPr>
          <w:t>257-moddasiga</w:t>
        </w:r>
      </w:hyperlink>
      <w:r w:rsidR="00445746" w:rsidRPr="00957170">
        <w:rPr>
          <w:color w:val="000000"/>
          <w:spacing w:val="-2"/>
          <w:sz w:val="28"/>
          <w:szCs w:val="28"/>
          <w:lang w:val="uz-Cyrl-UZ"/>
        </w:rPr>
        <w:t xml:space="preserve"> muvofiq hisoblab chiqariladigan o‘rtacha ish haqining saqlanishi kafolatlanadi</w:t>
      </w:r>
      <w:r w:rsidR="00445746" w:rsidRPr="00DC517D">
        <w:rPr>
          <w:color w:val="000000"/>
          <w:spacing w:val="-2"/>
          <w:sz w:val="28"/>
          <w:szCs w:val="28"/>
          <w:lang w:val="uz-Cyrl-UZ"/>
        </w:rPr>
        <w:t>. Har yilgi mehnat taʼtili vaqti uchun haq to‘lash jamoa shartnomasida belgilangan muddatlarda, biroq taʼtil boshlanguniga qadar oxirgi ish kunidan kechiktirmay amalga oshiriladi.</w:t>
      </w:r>
    </w:p>
    <w:p w14:paraId="6270D754" w14:textId="77777777" w:rsidR="00B22F37" w:rsidRPr="00DC517D" w:rsidRDefault="001463D6" w:rsidP="00C4753A">
      <w:pPr>
        <w:shd w:val="clear" w:color="auto" w:fill="FFFFFF"/>
        <w:tabs>
          <w:tab w:val="left" w:pos="0"/>
          <w:tab w:val="left" w:pos="709"/>
          <w:tab w:val="left" w:pos="1134"/>
        </w:tabs>
        <w:spacing w:after="60"/>
        <w:ind w:firstLine="567"/>
        <w:jc w:val="both"/>
        <w:rPr>
          <w:color w:val="000000"/>
          <w:spacing w:val="-2"/>
          <w:sz w:val="28"/>
          <w:szCs w:val="28"/>
          <w:lang w:val="uz-Cyrl-UZ"/>
        </w:rPr>
      </w:pPr>
      <w:r w:rsidRPr="001463D6">
        <w:rPr>
          <w:color w:val="000000"/>
          <w:spacing w:val="-2"/>
          <w:sz w:val="28"/>
          <w:szCs w:val="28"/>
          <w:lang w:val="uz-Cyrl-UZ"/>
        </w:rPr>
        <w:t xml:space="preserve">29. </w:t>
      </w:r>
      <w:r w:rsidR="00B22F37" w:rsidRPr="00DC517D">
        <w:rPr>
          <w:color w:val="000000"/>
          <w:spacing w:val="-2"/>
          <w:sz w:val="28"/>
          <w:szCs w:val="28"/>
          <w:lang w:val="uz-Cyrl-UZ"/>
        </w:rPr>
        <w:t>Xodimlarga quyidagi ijtimoiy taʼtillar berilishi mumkin:</w:t>
      </w:r>
    </w:p>
    <w:p w14:paraId="1E0197A5" w14:textId="77777777" w:rsidR="00B22F37" w:rsidRPr="00DC517D" w:rsidRDefault="00B22F37" w:rsidP="00C4753A">
      <w:pPr>
        <w:shd w:val="clear" w:color="auto" w:fill="FFFFFF"/>
        <w:tabs>
          <w:tab w:val="left" w:pos="0"/>
          <w:tab w:val="left" w:pos="1134"/>
          <w:tab w:val="left" w:pos="1701"/>
        </w:tabs>
        <w:spacing w:after="60"/>
        <w:ind w:firstLine="567"/>
        <w:jc w:val="both"/>
        <w:rPr>
          <w:color w:val="000000"/>
          <w:spacing w:val="-2"/>
          <w:sz w:val="28"/>
          <w:szCs w:val="28"/>
          <w:lang w:val="uz-Cyrl-UZ"/>
        </w:rPr>
      </w:pPr>
      <w:r w:rsidRPr="00DC517D">
        <w:rPr>
          <w:color w:val="000000"/>
          <w:spacing w:val="-2"/>
          <w:sz w:val="28"/>
          <w:szCs w:val="28"/>
          <w:lang w:val="uz-Cyrl-UZ"/>
        </w:rPr>
        <w:t>homiladorlik va tug‘ish taʼtillari (Mehnat kodeksining 404-moddasi);</w:t>
      </w:r>
    </w:p>
    <w:p w14:paraId="3E235E85" w14:textId="77777777" w:rsidR="00B22F37" w:rsidRPr="00DC517D" w:rsidRDefault="00B22F37" w:rsidP="00C4753A">
      <w:pPr>
        <w:shd w:val="clear" w:color="auto" w:fill="FFFFFF"/>
        <w:tabs>
          <w:tab w:val="left" w:pos="0"/>
          <w:tab w:val="left" w:pos="426"/>
          <w:tab w:val="left" w:pos="1276"/>
        </w:tabs>
        <w:spacing w:after="60"/>
        <w:ind w:firstLine="567"/>
        <w:jc w:val="both"/>
        <w:rPr>
          <w:color w:val="000000"/>
          <w:spacing w:val="-2"/>
          <w:sz w:val="28"/>
          <w:szCs w:val="28"/>
          <w:lang w:val="uz-Cyrl-UZ"/>
        </w:rPr>
      </w:pPr>
      <w:r w:rsidRPr="00DC517D">
        <w:rPr>
          <w:color w:val="000000"/>
          <w:spacing w:val="-2"/>
          <w:sz w:val="28"/>
          <w:szCs w:val="28"/>
          <w:lang w:val="uz-Cyrl-UZ"/>
        </w:rPr>
        <w:t>bola parvarishlash taʼtili (Mehnat kodeksining 405-moddasiining birinchi va ikkinchi qismlari);</w:t>
      </w:r>
    </w:p>
    <w:p w14:paraId="6DEDFC64" w14:textId="77777777" w:rsidR="000540F4" w:rsidRPr="000540F4" w:rsidRDefault="00B22F37" w:rsidP="00C4753A">
      <w:pPr>
        <w:shd w:val="clear" w:color="auto" w:fill="FFFFFF"/>
        <w:tabs>
          <w:tab w:val="left" w:pos="0"/>
          <w:tab w:val="left" w:pos="426"/>
          <w:tab w:val="left" w:pos="1276"/>
        </w:tabs>
        <w:spacing w:after="60"/>
        <w:ind w:firstLine="567"/>
        <w:jc w:val="both"/>
        <w:rPr>
          <w:color w:val="000000"/>
          <w:spacing w:val="-2"/>
          <w:sz w:val="28"/>
          <w:szCs w:val="28"/>
          <w:lang w:val="uz-Cyrl-UZ"/>
        </w:rPr>
      </w:pPr>
      <w:r w:rsidRPr="00DC517D">
        <w:rPr>
          <w:color w:val="000000"/>
          <w:spacing w:val="-2"/>
          <w:sz w:val="28"/>
          <w:szCs w:val="28"/>
          <w:lang w:val="uz-Cyrl-UZ"/>
        </w:rPr>
        <w:t>o‘quv taʼtili (Mehnat kodeksining 385-moddasining birinchi qismi);</w:t>
      </w:r>
      <w:r w:rsidR="000540F4" w:rsidRPr="000540F4">
        <w:rPr>
          <w:color w:val="000000"/>
          <w:spacing w:val="-2"/>
          <w:sz w:val="28"/>
          <w:szCs w:val="28"/>
          <w:lang w:val="uz-Cyrl-UZ"/>
        </w:rPr>
        <w:t xml:space="preserve"> </w:t>
      </w:r>
    </w:p>
    <w:p w14:paraId="5DF86DA1" w14:textId="77777777" w:rsidR="0029395B" w:rsidRPr="00DC517D" w:rsidRDefault="0029395B" w:rsidP="00C4753A">
      <w:pPr>
        <w:shd w:val="clear" w:color="auto" w:fill="FFFFFF"/>
        <w:tabs>
          <w:tab w:val="left" w:pos="0"/>
          <w:tab w:val="left" w:pos="426"/>
          <w:tab w:val="left" w:pos="1276"/>
        </w:tabs>
        <w:spacing w:after="60"/>
        <w:ind w:firstLine="567"/>
        <w:jc w:val="both"/>
        <w:rPr>
          <w:color w:val="000000"/>
          <w:spacing w:val="-2"/>
          <w:sz w:val="28"/>
          <w:szCs w:val="28"/>
          <w:lang w:val="uz-Cyrl-UZ"/>
        </w:rPr>
      </w:pPr>
      <w:r w:rsidRPr="00DC517D">
        <w:rPr>
          <w:color w:val="000000"/>
          <w:spacing w:val="-2"/>
          <w:sz w:val="28"/>
          <w:szCs w:val="28"/>
          <w:lang w:val="uz-Cyrl-UZ"/>
        </w:rPr>
        <w:t>ijodiy taʼtillar.</w:t>
      </w:r>
    </w:p>
    <w:p w14:paraId="1E92A982" w14:textId="77777777" w:rsidR="00445746" w:rsidRPr="00DC517D" w:rsidRDefault="001463D6" w:rsidP="00C4753A">
      <w:pPr>
        <w:shd w:val="clear" w:color="auto" w:fill="FFFFFF"/>
        <w:tabs>
          <w:tab w:val="left" w:pos="0"/>
          <w:tab w:val="left" w:pos="284"/>
          <w:tab w:val="left" w:pos="851"/>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30. </w:t>
      </w:r>
      <w:r w:rsidR="00445746" w:rsidRPr="00DC517D">
        <w:rPr>
          <w:color w:val="000000"/>
          <w:spacing w:val="-2"/>
          <w:sz w:val="28"/>
          <w:szCs w:val="28"/>
          <w:lang w:val="uz-Cyrl-UZ"/>
        </w:rPr>
        <w:t>Xodimlarga quyidagi hollarda ish haqi saqlangan holda ijtimoiy taʼtillar beriladi:</w:t>
      </w:r>
    </w:p>
    <w:p w14:paraId="7B7DA8E7"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nikoh tuzilganligi munosabati bilan – uch ish kuni;</w:t>
      </w:r>
    </w:p>
    <w:p w14:paraId="1EC5AD77" w14:textId="77777777" w:rsidR="00CC5F70" w:rsidRPr="00DC517D" w:rsidRDefault="00CC5F70"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 xml:space="preserve">farzandining nikoh tuzganligi munosabati bilan – uch ish kuni; </w:t>
      </w:r>
    </w:p>
    <w:p w14:paraId="209C7856" w14:textId="77777777" w:rsidR="00445746" w:rsidRPr="00DC517D" w:rsidRDefault="00445746" w:rsidP="00C4753A">
      <w:pPr>
        <w:pStyle w:val="a3"/>
        <w:tabs>
          <w:tab w:val="left" w:pos="0"/>
          <w:tab w:val="left" w:pos="1080"/>
          <w:tab w:val="left" w:pos="1560"/>
          <w:tab w:val="left" w:pos="1701"/>
        </w:tabs>
        <w:spacing w:after="60"/>
        <w:ind w:firstLine="567"/>
        <w:rPr>
          <w:color w:val="000000"/>
          <w:spacing w:val="-2"/>
          <w:lang w:val="uz-Cyrl-UZ"/>
        </w:rPr>
      </w:pPr>
      <w:r w:rsidRPr="00DC517D">
        <w:rPr>
          <w:color w:val="000000"/>
          <w:spacing w:val="-2"/>
          <w:lang w:val="uz-Cyrl-UZ"/>
        </w:rPr>
        <w:t>yaqin qarindoshlarining dafn marosimiga – uch ish kuni.</w:t>
      </w:r>
    </w:p>
    <w:p w14:paraId="2DC1475F" w14:textId="77777777" w:rsidR="00445746" w:rsidRPr="00DC517D" w:rsidRDefault="00445746" w:rsidP="00C4753A">
      <w:pPr>
        <w:pStyle w:val="a3"/>
        <w:tabs>
          <w:tab w:val="left" w:pos="0"/>
          <w:tab w:val="left" w:pos="567"/>
        </w:tabs>
        <w:spacing w:after="60"/>
        <w:ind w:firstLine="567"/>
        <w:rPr>
          <w:color w:val="000000"/>
          <w:spacing w:val="-2"/>
          <w:lang w:val="uz-Cyrl-UZ"/>
        </w:rPr>
      </w:pPr>
      <w:r w:rsidRPr="00DC517D">
        <w:rPr>
          <w:color w:val="000000"/>
          <w:spacing w:val="-2"/>
          <w:lang w:val="uz-Cyrl-UZ"/>
        </w:rPr>
        <w:t>Yaqin qarindoshlar deganda, xodimning ota-onalari, aka-ukalari, opa-singillari, farzandlari, eri (xotini), shuningdek, er-xotinlarning ota-onalari, aka-ukalari, opa-singillari tushuniladi.</w:t>
      </w:r>
    </w:p>
    <w:p w14:paraId="6ADBCFF7" w14:textId="77777777" w:rsidR="00445746" w:rsidRPr="00DC517D" w:rsidRDefault="001463D6" w:rsidP="00C4753A">
      <w:pPr>
        <w:pStyle w:val="a3"/>
        <w:tabs>
          <w:tab w:val="left" w:pos="0"/>
          <w:tab w:val="left" w:pos="709"/>
          <w:tab w:val="left" w:pos="1560"/>
          <w:tab w:val="left" w:pos="1701"/>
        </w:tabs>
        <w:spacing w:after="60"/>
        <w:ind w:firstLine="567"/>
        <w:rPr>
          <w:color w:val="000000"/>
          <w:spacing w:val="-2"/>
          <w:lang w:val="uz-Cyrl-UZ"/>
        </w:rPr>
      </w:pPr>
      <w:r w:rsidRPr="001463D6">
        <w:rPr>
          <w:color w:val="000000"/>
          <w:spacing w:val="-2"/>
          <w:lang w:val="uz-Cyrl-UZ"/>
        </w:rPr>
        <w:t xml:space="preserve">31. </w:t>
      </w:r>
      <w:r w:rsidR="00445746" w:rsidRPr="00DC517D">
        <w:rPr>
          <w:color w:val="000000"/>
          <w:spacing w:val="-2"/>
          <w:lang w:val="uz-Cyrl-UZ"/>
        </w:rPr>
        <w:t>Xodimning yozma arizasiga ko‘ra unga ish haqi saqlanmaydigan taʼtil berilishi mumkin bo‘lib, uning davomiyligi xodim va ish beruvchi o‘rtasidagi kelishuvga ko‘ra belgilanadi, lekin u ish haqi saqlanmaydigan oxirgi taʼtil berilgan kundan eʼtiboran kalendar yil davomida uzluksiz yoki jamlangan holda uch oydan oshmasligi kerak.</w:t>
      </w:r>
    </w:p>
    <w:p w14:paraId="0DC62960" w14:textId="77777777" w:rsidR="00445746" w:rsidRPr="00DC517D" w:rsidRDefault="001463D6" w:rsidP="00C4753A">
      <w:pPr>
        <w:shd w:val="clear" w:color="auto" w:fill="FFFFFF"/>
        <w:tabs>
          <w:tab w:val="left" w:pos="0"/>
          <w:tab w:val="left" w:pos="709"/>
          <w:tab w:val="left" w:pos="1560"/>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32. </w:t>
      </w:r>
      <w:r w:rsidR="00445746" w:rsidRPr="00DC517D">
        <w:rPr>
          <w:color w:val="000000"/>
          <w:spacing w:val="-2"/>
          <w:sz w:val="28"/>
          <w:szCs w:val="28"/>
          <w:lang w:val="uz-Cyrl-UZ"/>
        </w:rPr>
        <w:t>Oliy taʼlim tashkilotlariga o‘qishga kirayotgan, shuningdek, kechki yoki sirtqi taʼlim shakli bo‘yicha taʼlim olayotgan xodimlar uchun ish haqi saqlanmagan holda taʼtillar berish Mehnat kodeksining 384-385-moddalariga muvofiq beriladi.</w:t>
      </w:r>
    </w:p>
    <w:p w14:paraId="062DF80F" w14:textId="77777777" w:rsidR="00445746" w:rsidRPr="00DC517D" w:rsidRDefault="001463D6" w:rsidP="00C4753A">
      <w:pPr>
        <w:shd w:val="clear" w:color="auto" w:fill="FFFFFF"/>
        <w:tabs>
          <w:tab w:val="left" w:pos="0"/>
          <w:tab w:val="left" w:pos="709"/>
          <w:tab w:val="left" w:pos="1560"/>
          <w:tab w:val="left" w:pos="1701"/>
        </w:tabs>
        <w:spacing w:after="60"/>
        <w:ind w:firstLine="567"/>
        <w:jc w:val="both"/>
        <w:rPr>
          <w:color w:val="000000"/>
          <w:spacing w:val="-2"/>
          <w:sz w:val="28"/>
          <w:szCs w:val="28"/>
          <w:lang w:val="uz-Cyrl-UZ"/>
        </w:rPr>
      </w:pPr>
      <w:r w:rsidRPr="001463D6">
        <w:rPr>
          <w:sz w:val="28"/>
          <w:szCs w:val="28"/>
          <w:lang w:val="uz-Cyrl-UZ"/>
        </w:rPr>
        <w:t xml:space="preserve">33. </w:t>
      </w:r>
      <w:r w:rsidR="00445746" w:rsidRPr="00DC517D">
        <w:rPr>
          <w:sz w:val="28"/>
          <w:szCs w:val="28"/>
          <w:lang w:val="uz-Cyrl-UZ"/>
        </w:rPr>
        <w:t xml:space="preserve">O‘n ikki yoshga to‘lmagan ikki nafar va undan ortiq bolaning yoki o‘n olti yoshga to‘lmagan nogironligi bo‘lgan bolaning ota-onasidan biriga (ota-ona o‘rnini </w:t>
      </w:r>
      <w:r w:rsidR="00445746" w:rsidRPr="00DC517D">
        <w:rPr>
          <w:sz w:val="28"/>
          <w:szCs w:val="28"/>
          <w:lang w:val="uz-Cyrl-UZ"/>
        </w:rPr>
        <w:lastRenderedPageBreak/>
        <w:t>bosuvchi shaxsga), ularning xohishiga ko‘ra, har yili ish haqi saqlanmagan holda davomiyligi kamida o‘n to‘rt kalendar kun bo‘lgan taʼtil beriladi.</w:t>
      </w:r>
    </w:p>
    <w:p w14:paraId="2C92030F" w14:textId="77777777" w:rsidR="00445746" w:rsidRPr="00DC517D" w:rsidRDefault="001463D6" w:rsidP="00C4753A">
      <w:pPr>
        <w:shd w:val="clear" w:color="auto" w:fill="FFFFFF"/>
        <w:tabs>
          <w:tab w:val="left" w:pos="0"/>
          <w:tab w:val="left" w:pos="709"/>
          <w:tab w:val="left" w:pos="851"/>
        </w:tabs>
        <w:spacing w:after="60"/>
        <w:ind w:firstLine="567"/>
        <w:jc w:val="both"/>
        <w:rPr>
          <w:color w:val="000000"/>
          <w:spacing w:val="-2"/>
          <w:sz w:val="28"/>
          <w:szCs w:val="28"/>
          <w:lang w:val="uz-Cyrl-UZ"/>
        </w:rPr>
      </w:pPr>
      <w:r w:rsidRPr="001463D6">
        <w:rPr>
          <w:color w:val="000000"/>
          <w:spacing w:val="-2"/>
          <w:sz w:val="28"/>
          <w:szCs w:val="28"/>
          <w:lang w:val="uz-Cyrl-UZ"/>
        </w:rPr>
        <w:t xml:space="preserve">34. </w:t>
      </w:r>
      <w:r w:rsidR="00445746" w:rsidRPr="00DC517D">
        <w:rPr>
          <w:color w:val="000000"/>
          <w:spacing w:val="-2"/>
          <w:sz w:val="28"/>
          <w:szCs w:val="28"/>
          <w:lang w:val="uz-Cyrl-UZ"/>
        </w:rPr>
        <w:t>Tabiiy yoki texnogen xususiyatga ega halokatlar, ishla</w:t>
      </w:r>
      <w:r w:rsidR="00BD041F" w:rsidRPr="00BD041F">
        <w:rPr>
          <w:color w:val="000000"/>
          <w:spacing w:val="-2"/>
          <w:sz w:val="28"/>
          <w:szCs w:val="28"/>
          <w:lang w:val="uz-Cyrl-UZ"/>
        </w:rPr>
        <w:t>sh</w:t>
      </w:r>
      <w:r w:rsidR="00445746" w:rsidRPr="00DC517D">
        <w:rPr>
          <w:color w:val="000000"/>
          <w:spacing w:val="-2"/>
          <w:sz w:val="28"/>
          <w:szCs w:val="28"/>
          <w:lang w:val="uz-Cyrl-UZ"/>
        </w:rPr>
        <w:t xml:space="preserve"> </w:t>
      </w:r>
      <w:r w:rsidR="0029395B" w:rsidRPr="00DC517D">
        <w:rPr>
          <w:color w:val="000000"/>
          <w:spacing w:val="-2"/>
          <w:sz w:val="28"/>
          <w:szCs w:val="28"/>
          <w:lang w:val="uz-Cyrl-UZ"/>
        </w:rPr>
        <w:t>jarayonidagi avariyalar</w:t>
      </w:r>
      <w:r w:rsidR="00445746" w:rsidRPr="00DC517D">
        <w:rPr>
          <w:color w:val="000000"/>
          <w:spacing w:val="-2"/>
          <w:sz w:val="28"/>
          <w:szCs w:val="28"/>
          <w:lang w:val="uz-Cyrl-UZ"/>
        </w:rPr>
        <w:t xml:space="preserve"> </w:t>
      </w:r>
      <w:r w:rsidR="0029395B" w:rsidRPr="00DC517D">
        <w:rPr>
          <w:color w:val="000000"/>
          <w:spacing w:val="-2"/>
          <w:sz w:val="28"/>
          <w:szCs w:val="28"/>
          <w:lang w:val="uz-Cyrl-UZ"/>
        </w:rPr>
        <w:t xml:space="preserve">va </w:t>
      </w:r>
      <w:r w:rsidR="00445746" w:rsidRPr="00DC517D">
        <w:rPr>
          <w:color w:val="000000"/>
          <w:spacing w:val="-2"/>
          <w:sz w:val="28"/>
          <w:szCs w:val="28"/>
          <w:lang w:val="uz-Cyrl-UZ"/>
        </w:rPr>
        <w:t>baxtsiz hodisalar, shuningdek</w:t>
      </w:r>
      <w:r w:rsidR="00BD041F" w:rsidRPr="00BD041F">
        <w:rPr>
          <w:color w:val="000000"/>
          <w:spacing w:val="-2"/>
          <w:sz w:val="28"/>
          <w:szCs w:val="28"/>
          <w:lang w:val="uz-Cyrl-UZ"/>
        </w:rPr>
        <w:t>,</w:t>
      </w:r>
      <w:r w:rsidR="00445746" w:rsidRPr="00DC517D">
        <w:rPr>
          <w:color w:val="000000"/>
          <w:spacing w:val="-2"/>
          <w:sz w:val="28"/>
          <w:szCs w:val="28"/>
          <w:lang w:val="uz-Cyrl-UZ"/>
        </w:rPr>
        <w:t xml:space="preserve"> yong‘inlar, toshqinlar, zilzilalar, epidemiyalar yoki epizootiyalar ro‘y bergan taqdirda hamda aholining yoxud uning bir qismining hayotiga yoki normal yashash sharoitlariga tahdid soladigan boshqa alohida hollarda </w:t>
      </w:r>
      <w:r w:rsidR="0029395B" w:rsidRPr="00DC517D">
        <w:rPr>
          <w:color w:val="000000"/>
          <w:spacing w:val="-2"/>
          <w:sz w:val="28"/>
          <w:szCs w:val="28"/>
          <w:lang w:val="uz-Cyrl-UZ"/>
        </w:rPr>
        <w:t>I</w:t>
      </w:r>
      <w:r w:rsidR="00445746" w:rsidRPr="00DC517D">
        <w:rPr>
          <w:color w:val="000000"/>
          <w:spacing w:val="-2"/>
          <w:sz w:val="28"/>
          <w:szCs w:val="28"/>
          <w:lang w:val="uz-Cyrl-UZ"/>
        </w:rPr>
        <w:t>sh beruvchining tashabbusi bilan xodimning roziligisiz uning vaqtincha masofadan turib ishlashga o‘tishiga yoki o‘tkazilishiga yo‘l qo‘yiladi.</w:t>
      </w:r>
    </w:p>
    <w:p w14:paraId="788C2558"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Ish beruvchining tashabbusiga ko‘ra masofadan turib ishlashga vaqtincha o‘tishini yoki o‘tkazilishini am</w:t>
      </w:r>
      <w:r w:rsidR="0029395B" w:rsidRPr="00DC517D">
        <w:rPr>
          <w:color w:val="000000"/>
          <w:spacing w:val="-2"/>
          <w:sz w:val="28"/>
          <w:szCs w:val="28"/>
          <w:lang w:val="uz-Cyrl-UZ"/>
        </w:rPr>
        <w:t>alga oshirish imkoni bo‘lmasa yoki I</w:t>
      </w:r>
      <w:r w:rsidRPr="00DC517D">
        <w:rPr>
          <w:color w:val="000000"/>
          <w:spacing w:val="-2"/>
          <w:sz w:val="28"/>
          <w:szCs w:val="28"/>
          <w:lang w:val="uz-Cyrl-UZ"/>
        </w:rPr>
        <w:t xml:space="preserve">sh beruvchi xodimni masofadan turib ishlash uchun zarur bo‘lgan texnik va boshqa vositalar bilan taʼminlay olmasa, </w:t>
      </w:r>
      <w:r w:rsidR="00973EAA" w:rsidRPr="00DC517D">
        <w:rPr>
          <w:color w:val="000000"/>
          <w:spacing w:val="-2"/>
          <w:sz w:val="28"/>
          <w:szCs w:val="28"/>
          <w:lang w:val="uz-Cyrl-UZ"/>
        </w:rPr>
        <w:t>I</w:t>
      </w:r>
      <w:r w:rsidRPr="00DC517D">
        <w:rPr>
          <w:color w:val="000000"/>
          <w:spacing w:val="-2"/>
          <w:sz w:val="28"/>
          <w:szCs w:val="28"/>
          <w:lang w:val="uz-Cyrl-UZ"/>
        </w:rPr>
        <w:t>sh beruvchi:</w:t>
      </w:r>
    </w:p>
    <w:p w14:paraId="3381AB70"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xodimga taʼtillar jadvaliga muvofiq yillik mehnat taʼtilini berishga;</w:t>
      </w:r>
    </w:p>
    <w:p w14:paraId="109AB4F1"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taʼtillar jadvalida nazarda tutilgan taʼtillar berish navbatidan qatʼi nazar, xodimga uning roziligi bilan tegishli ish yili uchun yillik mehnat taʼtilini berishga;</w:t>
      </w:r>
    </w:p>
    <w:p w14:paraId="1A1C3F72"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xodimning roziligi bilan unga ish haqini qisman saqlab qolgan holda taʼtil berishga;</w:t>
      </w:r>
    </w:p>
    <w:p w14:paraId="48BAAD3D"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xodimga uning roziligi bilan ish haqi saqlanmagan holda taʼtil berishga;</w:t>
      </w:r>
    </w:p>
    <w:p w14:paraId="3C94D92C"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 xml:space="preserve">xodim uchun to‘liqsiz ish vaqtini belgilashga haqli. </w:t>
      </w:r>
    </w:p>
    <w:p w14:paraId="355C48EC" w14:textId="77777777" w:rsidR="00445746" w:rsidRPr="00DC517D" w:rsidRDefault="001463D6" w:rsidP="00C4753A">
      <w:pPr>
        <w:shd w:val="clear" w:color="auto" w:fill="FFFFFF"/>
        <w:tabs>
          <w:tab w:val="left" w:pos="476"/>
          <w:tab w:val="left" w:pos="1134"/>
          <w:tab w:val="left" w:pos="1560"/>
          <w:tab w:val="left" w:pos="1701"/>
        </w:tabs>
        <w:spacing w:after="60"/>
        <w:ind w:firstLine="567"/>
        <w:jc w:val="both"/>
        <w:rPr>
          <w:color w:val="000000"/>
          <w:spacing w:val="-2"/>
          <w:sz w:val="28"/>
          <w:szCs w:val="28"/>
          <w:lang w:val="uz-Cyrl-UZ"/>
        </w:rPr>
      </w:pPr>
      <w:r w:rsidRPr="001463D6">
        <w:rPr>
          <w:color w:val="000000"/>
          <w:spacing w:val="-2"/>
          <w:sz w:val="28"/>
          <w:szCs w:val="28"/>
          <w:lang w:val="uz-Cyrl-UZ"/>
        </w:rPr>
        <w:t xml:space="preserve">35. </w:t>
      </w:r>
      <w:r w:rsidR="00445746" w:rsidRPr="00DC517D">
        <w:rPr>
          <w:color w:val="000000"/>
          <w:spacing w:val="-2"/>
          <w:sz w:val="28"/>
          <w:szCs w:val="28"/>
          <w:lang w:val="uz-Cyrl-UZ"/>
        </w:rPr>
        <w:t xml:space="preserve">Har yilgi mehnat taʼtilidan chaqirib olishga taʼtilning istalgan vaqtida faqat xodimning roziligi bilan yo‘l qo‘yiladi. Shu munosabat bilan taʼtilning foydalanilmay qolgan qismi xodimga mazkur ish yili davomida boshqa vaqtda berilishi yoki Mehnat kodeksining </w:t>
      </w:r>
      <w:r w:rsidR="00FC6108">
        <w:fldChar w:fldCharType="begin"/>
      </w:r>
      <w:r w:rsidR="00FC6108" w:rsidRPr="00A12A5E">
        <w:rPr>
          <w:lang w:val="uz-Cyrl-UZ"/>
        </w:rPr>
        <w:instrText xml:space="preserve"> HYPERLINK "javascript:scrollText(6263185)" </w:instrText>
      </w:r>
      <w:r w:rsidR="00FC6108">
        <w:fldChar w:fldCharType="separate"/>
      </w:r>
      <w:r w:rsidR="00445746" w:rsidRPr="00DC517D">
        <w:rPr>
          <w:color w:val="000000"/>
          <w:spacing w:val="-2"/>
          <w:sz w:val="28"/>
          <w:szCs w:val="28"/>
          <w:lang w:val="uz-Cyrl-UZ"/>
        </w:rPr>
        <w:t>230</w:t>
      </w:r>
      <w:r w:rsidR="00FC6108">
        <w:rPr>
          <w:color w:val="000000"/>
          <w:spacing w:val="-2"/>
          <w:sz w:val="28"/>
          <w:szCs w:val="28"/>
          <w:lang w:val="uz-Cyrl-UZ"/>
        </w:rPr>
        <w:fldChar w:fldCharType="end"/>
      </w:r>
      <w:r w:rsidR="00BD041F" w:rsidRPr="00BD041F">
        <w:rPr>
          <w:color w:val="000000"/>
          <w:spacing w:val="-2"/>
          <w:sz w:val="28"/>
          <w:szCs w:val="28"/>
          <w:lang w:val="uz-Cyrl-UZ"/>
        </w:rPr>
        <w:t>-</w:t>
      </w:r>
      <w:r w:rsidR="00445746" w:rsidRPr="00DC517D">
        <w:rPr>
          <w:color w:val="000000"/>
          <w:spacing w:val="-2"/>
          <w:sz w:val="28"/>
          <w:szCs w:val="28"/>
          <w:lang w:val="uz-Cyrl-UZ"/>
        </w:rPr>
        <w:t xml:space="preserve"> va </w:t>
      </w:r>
      <w:r w:rsidR="00FC6108">
        <w:fldChar w:fldCharType="begin"/>
      </w:r>
      <w:r w:rsidR="00FC6108" w:rsidRPr="00A12A5E">
        <w:rPr>
          <w:lang w:val="uz-Cyrl-UZ"/>
        </w:rPr>
        <w:instrText xml:space="preserve"> HYPERLINK "javascript:scrollText(6263190)" </w:instrText>
      </w:r>
      <w:r w:rsidR="00FC6108">
        <w:fldChar w:fldCharType="separate"/>
      </w:r>
      <w:r w:rsidR="00445746" w:rsidRPr="00DC517D">
        <w:rPr>
          <w:color w:val="000000"/>
          <w:spacing w:val="-2"/>
          <w:sz w:val="28"/>
          <w:szCs w:val="28"/>
          <w:lang w:val="uz-Cyrl-UZ"/>
        </w:rPr>
        <w:t xml:space="preserve">231-moddalarida </w:t>
      </w:r>
      <w:r w:rsidR="00FC6108">
        <w:rPr>
          <w:color w:val="000000"/>
          <w:spacing w:val="-2"/>
          <w:sz w:val="28"/>
          <w:szCs w:val="28"/>
          <w:lang w:val="uz-Cyrl-UZ"/>
        </w:rPr>
        <w:fldChar w:fldCharType="end"/>
      </w:r>
      <w:r w:rsidR="00445746" w:rsidRPr="00DC517D">
        <w:rPr>
          <w:color w:val="000000"/>
          <w:spacing w:val="-2"/>
          <w:sz w:val="28"/>
          <w:szCs w:val="28"/>
          <w:lang w:val="uz-Cyrl-UZ"/>
        </w:rPr>
        <w:t>nazarda tutilgan talablarga rioya etilgan holda keyingi ish yilida berilishi kerak.</w:t>
      </w:r>
    </w:p>
    <w:p w14:paraId="30665AB4"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O‘n sakkiz yoshga to‘lmagan xodimlarni, homilador ayollarni va mehnat sharoitlari o‘ta zararli va o‘ta og‘ir ishlarda band bo‘lgan xodimlarni har yilgi mehnat taʼtilidan chaqirib olishga yo‘l qo‘yilmaydi.</w:t>
      </w:r>
    </w:p>
    <w:p w14:paraId="61B2847B" w14:textId="77777777" w:rsidR="00445746" w:rsidRPr="00DC517D" w:rsidRDefault="001463D6" w:rsidP="00C4753A">
      <w:pPr>
        <w:pStyle w:val="a3"/>
        <w:tabs>
          <w:tab w:val="left" w:pos="0"/>
          <w:tab w:val="left" w:pos="1080"/>
          <w:tab w:val="left" w:pos="1560"/>
          <w:tab w:val="left" w:pos="1701"/>
        </w:tabs>
        <w:spacing w:after="60"/>
        <w:ind w:firstLine="567"/>
        <w:rPr>
          <w:color w:val="000000"/>
          <w:spacing w:val="-2"/>
          <w:lang w:val="uz-Cyrl-UZ"/>
        </w:rPr>
      </w:pPr>
      <w:r w:rsidRPr="001463D6">
        <w:rPr>
          <w:color w:val="000000"/>
          <w:spacing w:val="-2"/>
          <w:lang w:val="uz-Cyrl-UZ"/>
        </w:rPr>
        <w:t xml:space="preserve">36. </w:t>
      </w:r>
      <w:r w:rsidR="00445746" w:rsidRPr="00DC517D">
        <w:rPr>
          <w:color w:val="000000"/>
          <w:spacing w:val="-2"/>
          <w:lang w:val="uz-Cyrl-UZ"/>
        </w:rPr>
        <w:t>Quyidagi xodimlarga ularning xo</w:t>
      </w:r>
      <w:r w:rsidR="00EA60AE">
        <w:rPr>
          <w:color w:val="000000"/>
          <w:spacing w:val="-2"/>
          <w:lang w:val="uz-Cyrl-UZ"/>
        </w:rPr>
        <w:t xml:space="preserve">hishiga ko‘ra ish haqi saqlanmagan </w:t>
      </w:r>
      <w:r w:rsidR="00445746" w:rsidRPr="00DC517D">
        <w:rPr>
          <w:color w:val="000000"/>
          <w:spacing w:val="-2"/>
          <w:lang w:val="uz-Cyrl-UZ"/>
        </w:rPr>
        <w:t>holda muqarrar tartibda taʼtil beriladi:</w:t>
      </w:r>
    </w:p>
    <w:p w14:paraId="18913B67"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1941</w:t>
      </w:r>
      <w:r w:rsidR="00BD041F" w:rsidRPr="00BD041F">
        <w:rPr>
          <w:color w:val="000000"/>
          <w:spacing w:val="-2"/>
          <w:sz w:val="28"/>
          <w:szCs w:val="28"/>
          <w:lang w:val="uz-Cyrl-UZ"/>
        </w:rPr>
        <w:t xml:space="preserve"> </w:t>
      </w:r>
      <w:r w:rsidRPr="00DC517D">
        <w:rPr>
          <w:color w:val="000000"/>
          <w:spacing w:val="-2"/>
          <w:sz w:val="28"/>
          <w:szCs w:val="28"/>
          <w:lang w:val="uz-Cyrl-UZ"/>
        </w:rPr>
        <w:t>-</w:t>
      </w:r>
      <w:r w:rsidR="00BD041F" w:rsidRPr="00BD041F">
        <w:rPr>
          <w:color w:val="000000"/>
          <w:spacing w:val="-2"/>
          <w:sz w:val="28"/>
          <w:szCs w:val="28"/>
          <w:lang w:val="uz-Cyrl-UZ"/>
        </w:rPr>
        <w:t xml:space="preserve"> </w:t>
      </w:r>
      <w:r w:rsidRPr="00DC517D">
        <w:rPr>
          <w:color w:val="000000"/>
          <w:spacing w:val="-2"/>
          <w:sz w:val="28"/>
          <w:szCs w:val="28"/>
          <w:lang w:val="uz-Cyrl-UZ"/>
        </w:rPr>
        <w:t>1945</w:t>
      </w:r>
      <w:r w:rsidR="00BD041F" w:rsidRPr="00BD041F">
        <w:rPr>
          <w:color w:val="000000"/>
          <w:spacing w:val="-2"/>
          <w:sz w:val="28"/>
          <w:szCs w:val="28"/>
          <w:lang w:val="uz-Cyrl-UZ"/>
        </w:rPr>
        <w:t>-</w:t>
      </w:r>
      <w:r w:rsidRPr="00DC517D">
        <w:rPr>
          <w:color w:val="000000"/>
          <w:spacing w:val="-2"/>
          <w:sz w:val="28"/>
          <w:szCs w:val="28"/>
          <w:lang w:val="uz-Cyrl-UZ"/>
        </w:rPr>
        <w:t>yillardagi urush qatnashchilariga va imtiyozlari bo‘yicha ular</w:t>
      </w:r>
      <w:r w:rsidR="001D66D8">
        <w:rPr>
          <w:color w:val="000000"/>
          <w:spacing w:val="-2"/>
          <w:sz w:val="28"/>
          <w:szCs w:val="28"/>
          <w:lang w:val="uz-Cyrl-UZ"/>
        </w:rPr>
        <w:t>ga tenglashtirilgan shaxslarga</w:t>
      </w:r>
      <w:r w:rsidR="001D66D8">
        <w:rPr>
          <w:color w:val="000000"/>
          <w:spacing w:val="-2"/>
          <w:lang w:val="uz-Cyrl-UZ"/>
        </w:rPr>
        <w:t xml:space="preserve"> - </w:t>
      </w:r>
      <w:r w:rsidRPr="00DC517D">
        <w:rPr>
          <w:color w:val="000000"/>
          <w:spacing w:val="-2"/>
          <w:sz w:val="28"/>
          <w:szCs w:val="28"/>
          <w:lang w:val="uz-Cyrl-UZ"/>
        </w:rPr>
        <w:t>har yili o‘n to‘rt kalendar kungacha;</w:t>
      </w:r>
    </w:p>
    <w:p w14:paraId="16A0944B"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 va II guruh</w:t>
      </w:r>
      <w:r w:rsidR="001D66D8">
        <w:rPr>
          <w:color w:val="000000"/>
          <w:spacing w:val="-2"/>
          <w:sz w:val="28"/>
          <w:szCs w:val="28"/>
          <w:lang w:val="uz-Cyrl-UZ"/>
        </w:rPr>
        <w:t xml:space="preserve"> nogironligi bo‘lgan shaxslarga</w:t>
      </w:r>
      <w:r w:rsidR="001D66D8">
        <w:rPr>
          <w:color w:val="000000"/>
          <w:spacing w:val="-2"/>
          <w:lang w:val="uz-Cyrl-UZ"/>
        </w:rPr>
        <w:t xml:space="preserve"> - </w:t>
      </w:r>
      <w:r w:rsidRPr="00DC517D">
        <w:rPr>
          <w:color w:val="000000"/>
          <w:spacing w:val="-2"/>
          <w:sz w:val="28"/>
          <w:szCs w:val="28"/>
          <w:lang w:val="uz-Cyrl-UZ"/>
        </w:rPr>
        <w:t>har yili o‘n to‘rt kalendar kungacha;</w:t>
      </w:r>
    </w:p>
    <w:p w14:paraId="2965CBBA"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ikki yoshdan uch yoshgacha bo‘lgan bolani haqiqatda parvarishlayotgan bolaning ota-onasidan biriga (vasiysiga), buvisiga, bobosiga yoki boshqa qarindoshiga;</w:t>
      </w:r>
    </w:p>
    <w:p w14:paraId="4145672D" w14:textId="77777777" w:rsidR="00445746" w:rsidRPr="00DC517D" w:rsidRDefault="00445746" w:rsidP="00C4753A">
      <w:pPr>
        <w:shd w:val="clear" w:color="auto" w:fill="FFFFFF"/>
        <w:tabs>
          <w:tab w:val="left" w:pos="0"/>
          <w:tab w:val="left" w:pos="1560"/>
          <w:tab w:val="left" w:pos="1701"/>
        </w:tabs>
        <w:spacing w:after="60"/>
        <w:ind w:firstLine="567"/>
        <w:jc w:val="both"/>
        <w:rPr>
          <w:color w:val="000000"/>
          <w:spacing w:val="-2"/>
          <w:sz w:val="28"/>
          <w:szCs w:val="28"/>
          <w:lang w:val="uz-Cyrl-UZ"/>
        </w:rPr>
      </w:pPr>
      <w:r w:rsidRPr="00DC517D">
        <w:rPr>
          <w:color w:val="000000"/>
          <w:spacing w:val="-2"/>
          <w:sz w:val="28"/>
          <w:szCs w:val="28"/>
          <w:lang w:val="uz-Cyrl-UZ"/>
        </w:rPr>
        <w:t>o‘n ikki yoshga to‘lmagan ikki va undan ortiq nafar bolani yoki o‘n olti yoshga to‘lmagan nogironligi bo‘lgan bolani tarbiyalayotgan ota-onasining biriga (ota-o</w:t>
      </w:r>
      <w:r w:rsidR="001D66D8">
        <w:rPr>
          <w:color w:val="000000"/>
          <w:spacing w:val="-2"/>
          <w:sz w:val="28"/>
          <w:szCs w:val="28"/>
          <w:lang w:val="uz-Cyrl-UZ"/>
        </w:rPr>
        <w:t>naning o‘rnini bosuvchi shaxsga)</w:t>
      </w:r>
      <w:r w:rsidR="001D66D8">
        <w:rPr>
          <w:color w:val="000000"/>
          <w:spacing w:val="-2"/>
          <w:lang w:val="uz-Cyrl-UZ"/>
        </w:rPr>
        <w:t xml:space="preserve"> - </w:t>
      </w:r>
      <w:r w:rsidRPr="00DC517D">
        <w:rPr>
          <w:color w:val="000000"/>
          <w:spacing w:val="-2"/>
          <w:sz w:val="28"/>
          <w:szCs w:val="28"/>
          <w:lang w:val="uz-Cyrl-UZ"/>
        </w:rPr>
        <w:t>har yili o‘n to‘rt kalendar kungacha;</w:t>
      </w:r>
    </w:p>
    <w:p w14:paraId="1E940390" w14:textId="77777777" w:rsidR="00445746" w:rsidRPr="00DC517D" w:rsidRDefault="00445746" w:rsidP="00C4753A">
      <w:pPr>
        <w:pStyle w:val="a3"/>
        <w:tabs>
          <w:tab w:val="left" w:pos="0"/>
          <w:tab w:val="left" w:pos="567"/>
        </w:tabs>
        <w:spacing w:after="60"/>
        <w:ind w:firstLine="567"/>
        <w:rPr>
          <w:color w:val="000000"/>
          <w:spacing w:val="-2"/>
          <w:lang w:val="uz-Cyrl-UZ"/>
        </w:rPr>
      </w:pPr>
      <w:r w:rsidRPr="00DC517D">
        <w:rPr>
          <w:color w:val="000000"/>
          <w:spacing w:val="-2"/>
          <w:lang w:val="uz-Cyrl-UZ"/>
        </w:rPr>
        <w:t>betob yaqin qarindoshlari (ota-onasi, turmush o‘rtog‘i, farzandlari)ni parvarishlayotgan shaxslarga, ularning iltimosiga ko‘ra muddati xodim bilan Ish beruvchi o‘rtasidagi kelishuvga binoan;</w:t>
      </w:r>
    </w:p>
    <w:p w14:paraId="2F597977" w14:textId="77777777" w:rsidR="00445746" w:rsidRPr="00DC517D" w:rsidRDefault="00445746" w:rsidP="00C4753A">
      <w:pPr>
        <w:pStyle w:val="a3"/>
        <w:tabs>
          <w:tab w:val="left" w:pos="0"/>
          <w:tab w:val="left" w:pos="709"/>
        </w:tabs>
        <w:spacing w:after="60"/>
        <w:ind w:firstLine="567"/>
        <w:rPr>
          <w:spacing w:val="-2"/>
          <w:lang w:val="uz-Cyrl-UZ"/>
        </w:rPr>
      </w:pPr>
      <w:r w:rsidRPr="00DC517D">
        <w:rPr>
          <w:spacing w:val="-2"/>
          <w:lang w:val="uz-Cyrl-UZ"/>
        </w:rPr>
        <w:t>mehnat to‘g‘risidagi qonunlar va boshqa normativ hujjatlarda, shuningdek</w:t>
      </w:r>
      <w:r w:rsidR="00BD041F">
        <w:rPr>
          <w:spacing w:val="-2"/>
          <w:lang w:val="en-US"/>
        </w:rPr>
        <w:t>,</w:t>
      </w:r>
      <w:r w:rsidRPr="00DC517D">
        <w:rPr>
          <w:spacing w:val="-2"/>
          <w:lang w:val="uz-Cyrl-UZ"/>
        </w:rPr>
        <w:t xml:space="preserve"> mehnat shartnomasi va jamoa shartnomasida nazarda tutilgan boshqa hollarda.</w:t>
      </w:r>
    </w:p>
    <w:p w14:paraId="16958F04" w14:textId="77777777" w:rsidR="002C0F9E" w:rsidRPr="00A610F7" w:rsidRDefault="002C0F9E" w:rsidP="00C4753A">
      <w:pPr>
        <w:pStyle w:val="a8"/>
        <w:tabs>
          <w:tab w:val="left" w:pos="0"/>
          <w:tab w:val="left" w:pos="360"/>
          <w:tab w:val="left" w:pos="709"/>
          <w:tab w:val="left" w:pos="1134"/>
        </w:tabs>
        <w:spacing w:after="60"/>
        <w:ind w:firstLine="567"/>
        <w:rPr>
          <w:color w:val="000000"/>
          <w:sz w:val="16"/>
          <w:szCs w:val="16"/>
          <w:lang w:val="uz-Cyrl-UZ"/>
        </w:rPr>
      </w:pPr>
    </w:p>
    <w:p w14:paraId="029C5C8E" w14:textId="77777777" w:rsidR="002C0F9E" w:rsidRPr="00DC517D" w:rsidRDefault="002C0F9E" w:rsidP="00C4753A">
      <w:pPr>
        <w:pStyle w:val="a8"/>
        <w:tabs>
          <w:tab w:val="left" w:pos="0"/>
          <w:tab w:val="left" w:pos="360"/>
          <w:tab w:val="left" w:pos="709"/>
          <w:tab w:val="left" w:pos="1134"/>
        </w:tabs>
        <w:spacing w:after="60"/>
        <w:ind w:firstLine="567"/>
        <w:rPr>
          <w:color w:val="000000"/>
          <w:lang w:val="uz-Cyrl-UZ"/>
        </w:rPr>
      </w:pPr>
      <w:r w:rsidRPr="00DC517D">
        <w:rPr>
          <w:color w:val="000000"/>
          <w:lang w:val="uz-Cyrl-UZ"/>
        </w:rPr>
        <w:lastRenderedPageBreak/>
        <w:t>IV. MEHNATGA HAQ TO‘LASH, KAFOLATLI TO‘LOVLAR VA KOMPENSATSIYA TO‘LOVLARI</w:t>
      </w:r>
    </w:p>
    <w:p w14:paraId="43976DBB" w14:textId="77777777" w:rsidR="002C0F9E" w:rsidRPr="00DC517D" w:rsidRDefault="002C0F9E" w:rsidP="00C4753A">
      <w:pPr>
        <w:pStyle w:val="a8"/>
        <w:tabs>
          <w:tab w:val="left" w:pos="0"/>
          <w:tab w:val="left" w:pos="360"/>
          <w:tab w:val="left" w:pos="709"/>
          <w:tab w:val="left" w:pos="1134"/>
        </w:tabs>
        <w:spacing w:after="60"/>
        <w:ind w:firstLine="567"/>
        <w:rPr>
          <w:color w:val="000000"/>
          <w:lang w:val="uz-Cyrl-UZ"/>
        </w:rPr>
      </w:pPr>
    </w:p>
    <w:p w14:paraId="235976FB" w14:textId="77777777" w:rsidR="005E2E8A" w:rsidRPr="00DC517D" w:rsidRDefault="001463D6" w:rsidP="00C4753A">
      <w:pPr>
        <w:tabs>
          <w:tab w:val="left" w:pos="0"/>
          <w:tab w:val="left" w:pos="851"/>
          <w:tab w:val="left" w:pos="993"/>
        </w:tabs>
        <w:spacing w:after="60"/>
        <w:ind w:firstLine="567"/>
        <w:jc w:val="both"/>
        <w:rPr>
          <w:color w:val="000000"/>
          <w:sz w:val="28"/>
          <w:szCs w:val="28"/>
          <w:lang w:val="uz-Cyrl-UZ"/>
        </w:rPr>
      </w:pPr>
      <w:r w:rsidRPr="001463D6">
        <w:rPr>
          <w:color w:val="000000"/>
          <w:sz w:val="28"/>
          <w:szCs w:val="28"/>
          <w:lang w:val="uz-Cyrl-UZ"/>
        </w:rPr>
        <w:t xml:space="preserve">37. </w:t>
      </w:r>
      <w:r w:rsidR="00F44396" w:rsidRPr="00DC517D">
        <w:rPr>
          <w:color w:val="000000"/>
          <w:sz w:val="28"/>
          <w:szCs w:val="28"/>
          <w:lang w:val="uz-Cyrl-UZ"/>
        </w:rPr>
        <w:t>Bank</w:t>
      </w:r>
      <w:r w:rsidR="005E2E8A" w:rsidRPr="00DC517D">
        <w:rPr>
          <w:color w:val="000000"/>
          <w:sz w:val="28"/>
          <w:szCs w:val="28"/>
          <w:lang w:val="uz-Cyrl-UZ"/>
        </w:rPr>
        <w:t xml:space="preserve"> tizimida mehnatga haq to‘lash O‘zbekiston Respublikasi Vazirlar Mahkamasining 2019</w:t>
      </w:r>
      <w:r w:rsidR="00BD041F" w:rsidRPr="00BD041F">
        <w:rPr>
          <w:color w:val="000000"/>
          <w:sz w:val="28"/>
          <w:szCs w:val="28"/>
          <w:lang w:val="uz-Cyrl-UZ"/>
        </w:rPr>
        <w:t>-</w:t>
      </w:r>
      <w:r w:rsidR="005E2E8A" w:rsidRPr="00DC517D">
        <w:rPr>
          <w:color w:val="000000"/>
          <w:sz w:val="28"/>
          <w:szCs w:val="28"/>
          <w:lang w:val="uz-Cyrl-UZ"/>
        </w:rPr>
        <w:t>yil 16</w:t>
      </w:r>
      <w:r w:rsidR="00BD041F" w:rsidRPr="00BD041F">
        <w:rPr>
          <w:color w:val="000000"/>
          <w:sz w:val="28"/>
          <w:szCs w:val="28"/>
          <w:lang w:val="uz-Cyrl-UZ"/>
        </w:rPr>
        <w:t>-</w:t>
      </w:r>
      <w:r w:rsidR="00BD041F">
        <w:rPr>
          <w:color w:val="000000"/>
          <w:sz w:val="28"/>
          <w:szCs w:val="28"/>
          <w:lang w:val="uz-Cyrl-UZ"/>
        </w:rPr>
        <w:t>sent</w:t>
      </w:r>
      <w:r w:rsidR="005E2E8A" w:rsidRPr="00DC517D">
        <w:rPr>
          <w:color w:val="000000"/>
          <w:sz w:val="28"/>
          <w:szCs w:val="28"/>
          <w:lang w:val="uz-Cyrl-UZ"/>
        </w:rPr>
        <w:t xml:space="preserve">abrdagi 775-son qarori bilan tasdiqlangan mehnatga haq to‘lashning yagona tarif setkasiga ko‘ra amalga oshiriladi. Mehnatga haq to‘lashning yagona tarif setkasi boshlang‘ich razryadi sifatida birinchi razryad belgilanadi va amaldagi tarif koeffitsiyentlari, shuningdek, tarif stavkalarini mehnatga </w:t>
      </w:r>
      <w:r w:rsidR="00BD041F" w:rsidRPr="00BD041F">
        <w:rPr>
          <w:color w:val="000000"/>
          <w:sz w:val="28"/>
          <w:szCs w:val="28"/>
          <w:lang w:val="uz-Cyrl-UZ"/>
        </w:rPr>
        <w:t>h</w:t>
      </w:r>
      <w:r w:rsidR="005E2E8A" w:rsidRPr="00DC517D">
        <w:rPr>
          <w:color w:val="000000"/>
          <w:sz w:val="28"/>
          <w:szCs w:val="28"/>
          <w:lang w:val="uz-Cyrl-UZ"/>
        </w:rPr>
        <w:t>aq to‘lashning eng kam miqdoridan kelib chiqqan holda belgilash tartibi saqlab qolinadi. Mehnatga haq to‘lashning eng kam miqdoriga og‘i</w:t>
      </w:r>
      <w:r w:rsidR="00CC3846" w:rsidRPr="00DC517D">
        <w:rPr>
          <w:color w:val="000000"/>
          <w:sz w:val="28"/>
          <w:szCs w:val="28"/>
          <w:lang w:val="uz-Cyrl-UZ"/>
        </w:rPr>
        <w:t>shmay rioya qilinishi taʼminlanadi</w:t>
      </w:r>
      <w:r w:rsidR="00F44396" w:rsidRPr="00DC517D">
        <w:rPr>
          <w:color w:val="000000"/>
          <w:sz w:val="28"/>
          <w:szCs w:val="28"/>
          <w:lang w:val="uz-Cyrl-UZ"/>
        </w:rPr>
        <w:t>.</w:t>
      </w:r>
    </w:p>
    <w:p w14:paraId="3A362FB6" w14:textId="77777777" w:rsidR="005E2E8A" w:rsidRPr="00DC517D" w:rsidRDefault="001463D6" w:rsidP="00C4753A">
      <w:pPr>
        <w:tabs>
          <w:tab w:val="left" w:pos="0"/>
          <w:tab w:val="left" w:pos="180"/>
          <w:tab w:val="left" w:pos="1080"/>
          <w:tab w:val="left" w:pos="1260"/>
          <w:tab w:val="left" w:pos="1560"/>
          <w:tab w:val="left" w:pos="1701"/>
        </w:tabs>
        <w:spacing w:after="60"/>
        <w:ind w:firstLine="567"/>
        <w:jc w:val="both"/>
        <w:rPr>
          <w:color w:val="000000"/>
          <w:sz w:val="28"/>
          <w:szCs w:val="28"/>
          <w:lang w:val="uz-Cyrl-UZ"/>
        </w:rPr>
      </w:pPr>
      <w:r w:rsidRPr="001463D6">
        <w:rPr>
          <w:color w:val="000000"/>
          <w:sz w:val="28"/>
          <w:szCs w:val="28"/>
          <w:lang w:val="uz-Cyrl-UZ"/>
        </w:rPr>
        <w:t xml:space="preserve">38. </w:t>
      </w:r>
      <w:r w:rsidR="005E2E8A" w:rsidRPr="00DC517D">
        <w:rPr>
          <w:color w:val="000000"/>
          <w:sz w:val="28"/>
          <w:szCs w:val="28"/>
          <w:lang w:val="uz-Cyrl-UZ"/>
        </w:rPr>
        <w:t>Mehnatga haq to‘lash tizimlari, shu jumladan</w:t>
      </w:r>
      <w:r w:rsidR="00BD041F" w:rsidRPr="00BD041F">
        <w:rPr>
          <w:color w:val="000000"/>
          <w:sz w:val="28"/>
          <w:szCs w:val="28"/>
          <w:lang w:val="uz-Cyrl-UZ"/>
        </w:rPr>
        <w:t>,</w:t>
      </w:r>
      <w:r w:rsidR="005E2E8A" w:rsidRPr="00DC517D">
        <w:rPr>
          <w:color w:val="000000"/>
          <w:sz w:val="28"/>
          <w:szCs w:val="28"/>
          <w:lang w:val="uz-Cyrl-UZ"/>
        </w:rPr>
        <w:t xml:space="preserve"> tarif stavkalari, maoshlar, kompensatsiya xususiyatiga ega qo‘shimcha to‘lovlar, shu jumladan</w:t>
      </w:r>
      <w:r w:rsidR="00BD041F" w:rsidRPr="00BD041F">
        <w:rPr>
          <w:color w:val="000000"/>
          <w:sz w:val="28"/>
          <w:szCs w:val="28"/>
          <w:lang w:val="uz-Cyrl-UZ"/>
        </w:rPr>
        <w:t>,</w:t>
      </w:r>
      <w:r w:rsidR="005E2E8A" w:rsidRPr="00DC517D">
        <w:rPr>
          <w:color w:val="000000"/>
          <w:sz w:val="28"/>
          <w:szCs w:val="28"/>
          <w:lang w:val="uz-Cyrl-UZ"/>
        </w:rPr>
        <w:t xml:space="preserve"> normal sharoitlardan chetga chiquvchi sharoitlardagi ish uchun shunday qo‘shimcha to‘lovlar miqdorlari, rag‘batlantiruvchi xususiyatga ega qo‘shimcha to‘lovlar tizimlari hamda mukofotlash tizimlari jamoa shartnomasida, shuningdek</w:t>
      </w:r>
      <w:r w:rsidR="00BD041F" w:rsidRPr="00BD041F">
        <w:rPr>
          <w:color w:val="000000"/>
          <w:sz w:val="28"/>
          <w:szCs w:val="28"/>
          <w:lang w:val="uz-Cyrl-UZ"/>
        </w:rPr>
        <w:t>,</w:t>
      </w:r>
      <w:r w:rsidR="005E2E8A" w:rsidRPr="00DC517D">
        <w:rPr>
          <w:color w:val="000000"/>
          <w:sz w:val="28"/>
          <w:szCs w:val="28"/>
          <w:lang w:val="uz-Cyrl-UZ"/>
        </w:rPr>
        <w:t xml:space="preserve"> </w:t>
      </w:r>
      <w:r w:rsidR="00B45F7B" w:rsidRPr="00DC517D">
        <w:rPr>
          <w:color w:val="000000"/>
          <w:sz w:val="28"/>
          <w:szCs w:val="28"/>
          <w:lang w:val="uz-Cyrl-UZ"/>
        </w:rPr>
        <w:t>I</w:t>
      </w:r>
      <w:r w:rsidR="005E2E8A" w:rsidRPr="00DC517D">
        <w:rPr>
          <w:color w:val="000000"/>
          <w:sz w:val="28"/>
          <w:szCs w:val="28"/>
          <w:lang w:val="uz-Cyrl-UZ"/>
        </w:rPr>
        <w:t>sh beruvchi tomonidan kasaba uyushmasi qo‘mitasi bilan kelishuvga ko‘ra qabul qilinadigan ichki hujjatlarda, mehnat to‘g‘risidagi qonunchilikka muvofiq mehnat shartnomasida belgilanadi.</w:t>
      </w:r>
    </w:p>
    <w:p w14:paraId="4BD11941" w14:textId="77777777" w:rsidR="005E2E8A" w:rsidRPr="00DC517D" w:rsidRDefault="001463D6" w:rsidP="00C4753A">
      <w:pPr>
        <w:shd w:val="clear" w:color="auto" w:fill="FFFFFF"/>
        <w:tabs>
          <w:tab w:val="left" w:pos="0"/>
          <w:tab w:val="left" w:pos="1134"/>
          <w:tab w:val="left" w:pos="1701"/>
        </w:tabs>
        <w:spacing w:after="60"/>
        <w:ind w:firstLine="567"/>
        <w:jc w:val="both"/>
        <w:rPr>
          <w:color w:val="000000"/>
          <w:sz w:val="28"/>
          <w:szCs w:val="28"/>
          <w:lang w:val="uz-Cyrl-UZ"/>
        </w:rPr>
      </w:pPr>
      <w:r w:rsidRPr="001463D6">
        <w:rPr>
          <w:color w:val="000000"/>
          <w:sz w:val="28"/>
          <w:szCs w:val="28"/>
          <w:lang w:val="uz-Cyrl-UZ"/>
        </w:rPr>
        <w:t xml:space="preserve">39. </w:t>
      </w:r>
      <w:r w:rsidR="005E2E8A" w:rsidRPr="00DC517D">
        <w:rPr>
          <w:color w:val="000000"/>
          <w:sz w:val="28"/>
          <w:szCs w:val="28"/>
          <w:lang w:val="uz-Cyrl-UZ"/>
        </w:rPr>
        <w:t>Mukofotlash, ish haqi asosiy qismiga doi</w:t>
      </w:r>
      <w:r w:rsidR="00B45F7B" w:rsidRPr="00DC517D">
        <w:rPr>
          <w:color w:val="000000"/>
          <w:sz w:val="28"/>
          <w:szCs w:val="28"/>
          <w:lang w:val="uz-Cyrl-UZ"/>
        </w:rPr>
        <w:t>r qo‘shimcha to‘lovlar va</w:t>
      </w:r>
      <w:r w:rsidR="005E2E8A" w:rsidRPr="00DC517D">
        <w:rPr>
          <w:color w:val="000000"/>
          <w:sz w:val="28"/>
          <w:szCs w:val="28"/>
          <w:lang w:val="uz-Cyrl-UZ"/>
        </w:rPr>
        <w:t xml:space="preserve"> boshqa rag‘batlantiruvchi to‘lovlar tizimlari </w:t>
      </w:r>
      <w:r w:rsidR="002E7A51" w:rsidRPr="00DC517D">
        <w:rPr>
          <w:color w:val="000000"/>
          <w:sz w:val="28"/>
          <w:szCs w:val="28"/>
          <w:lang w:val="uz-Cyrl-UZ"/>
        </w:rPr>
        <w:t>I</w:t>
      </w:r>
      <w:r w:rsidR="005E2E8A" w:rsidRPr="00DC517D">
        <w:rPr>
          <w:color w:val="000000"/>
          <w:sz w:val="28"/>
          <w:szCs w:val="28"/>
          <w:lang w:val="uz-Cyrl-UZ"/>
        </w:rPr>
        <w:t xml:space="preserve">sh beruvchi tomonidan kasaba uyushmasi qo‘mitasi bilan kelishuvga ko‘ra </w:t>
      </w:r>
      <w:r w:rsidR="00BA58BF" w:rsidRPr="00DC517D">
        <w:rPr>
          <w:color w:val="000000"/>
          <w:sz w:val="28"/>
          <w:szCs w:val="28"/>
          <w:lang w:val="uz-Cyrl-UZ"/>
        </w:rPr>
        <w:t xml:space="preserve">qabul qilingan ichki meʼyoriy hujjatlarga muvofiq </w:t>
      </w:r>
      <w:r w:rsidR="005E2E8A" w:rsidRPr="00DC517D">
        <w:rPr>
          <w:color w:val="000000"/>
          <w:sz w:val="28"/>
          <w:szCs w:val="28"/>
          <w:lang w:val="uz-Cyrl-UZ"/>
        </w:rPr>
        <w:t>belgilanadi.</w:t>
      </w:r>
    </w:p>
    <w:p w14:paraId="2FC2BF09" w14:textId="77777777" w:rsidR="00801D13" w:rsidRPr="001463D6" w:rsidRDefault="001463D6" w:rsidP="00C4753A">
      <w:pPr>
        <w:shd w:val="clear" w:color="auto" w:fill="FFFFFF"/>
        <w:tabs>
          <w:tab w:val="left" w:pos="0"/>
          <w:tab w:val="left" w:pos="1134"/>
          <w:tab w:val="left" w:pos="1701"/>
        </w:tabs>
        <w:spacing w:after="60"/>
        <w:ind w:firstLine="567"/>
        <w:jc w:val="both"/>
        <w:rPr>
          <w:color w:val="000000"/>
          <w:sz w:val="28"/>
          <w:szCs w:val="28"/>
          <w:lang w:val="uz-Cyrl-UZ"/>
        </w:rPr>
      </w:pPr>
      <w:r w:rsidRPr="001463D6">
        <w:rPr>
          <w:color w:val="000000"/>
          <w:sz w:val="28"/>
          <w:szCs w:val="28"/>
          <w:lang w:val="uz-Cyrl-UZ"/>
        </w:rPr>
        <w:t xml:space="preserve">40. </w:t>
      </w:r>
      <w:r w:rsidR="005E2E8A" w:rsidRPr="001463D6">
        <w:rPr>
          <w:color w:val="000000"/>
          <w:sz w:val="28"/>
          <w:szCs w:val="28"/>
          <w:lang w:val="uz-Cyrl-UZ"/>
        </w:rPr>
        <w:t>Xodimlarga ish haqi to‘lash muddatlari jamoa shartnomasida shart qilib ko‘rsatilgan muddatlarda belgilanadi va har yarim oyda bir martadan kam bo‘lishi mumkin emas.</w:t>
      </w:r>
    </w:p>
    <w:p w14:paraId="5D278FBD" w14:textId="77777777" w:rsidR="00801D13" w:rsidRPr="00DC517D" w:rsidRDefault="00B45F7B" w:rsidP="00C4753A">
      <w:pPr>
        <w:shd w:val="clear" w:color="auto" w:fill="FFFFFF"/>
        <w:tabs>
          <w:tab w:val="left" w:pos="0"/>
          <w:tab w:val="left" w:pos="1134"/>
          <w:tab w:val="left" w:pos="1701"/>
        </w:tabs>
        <w:spacing w:after="60"/>
        <w:ind w:firstLine="567"/>
        <w:jc w:val="both"/>
        <w:rPr>
          <w:color w:val="000000"/>
          <w:sz w:val="28"/>
          <w:szCs w:val="28"/>
          <w:lang w:val="uz-Cyrl-UZ"/>
        </w:rPr>
      </w:pPr>
      <w:r w:rsidRPr="00DC517D">
        <w:rPr>
          <w:color w:val="000000"/>
          <w:sz w:val="28"/>
          <w:szCs w:val="28"/>
          <w:lang w:val="uz-Cyrl-UZ"/>
        </w:rPr>
        <w:t>Bank tizimida xodimlarga oyning birinchi yarmi uchun ish haqi (avans)</w:t>
      </w:r>
      <w:r w:rsidR="00801D13" w:rsidRPr="00DC517D">
        <w:rPr>
          <w:color w:val="000000"/>
          <w:sz w:val="28"/>
          <w:szCs w:val="28"/>
          <w:lang w:val="uz-Cyrl-UZ"/>
        </w:rPr>
        <w:t xml:space="preserve"> to‘lovi joriy oyning 15</w:t>
      </w:r>
      <w:r w:rsidR="00BD041F" w:rsidRPr="00BD041F">
        <w:rPr>
          <w:color w:val="000000"/>
          <w:sz w:val="28"/>
          <w:szCs w:val="28"/>
          <w:lang w:val="uz-Cyrl-UZ"/>
        </w:rPr>
        <w:t>-</w:t>
      </w:r>
      <w:r w:rsidR="00801D13" w:rsidRPr="00DC517D">
        <w:rPr>
          <w:color w:val="000000"/>
          <w:sz w:val="28"/>
          <w:szCs w:val="28"/>
          <w:lang w:val="uz-Cyrl-UZ"/>
        </w:rPr>
        <w:t>sanasida (agar oyning 15-sanasi ish kuni bo‘lmagan shanba kuniga to‘g‘ri kelsa</w:t>
      </w:r>
      <w:r w:rsidR="00BD041F" w:rsidRPr="00BD041F">
        <w:rPr>
          <w:color w:val="000000"/>
          <w:sz w:val="28"/>
          <w:szCs w:val="28"/>
          <w:lang w:val="uz-Cyrl-UZ"/>
        </w:rPr>
        <w:t>,</w:t>
      </w:r>
      <w:r w:rsidR="00801D13" w:rsidRPr="00DC517D">
        <w:rPr>
          <w:color w:val="000000"/>
          <w:sz w:val="28"/>
          <w:szCs w:val="28"/>
          <w:lang w:val="uz-Cyrl-UZ"/>
        </w:rPr>
        <w:t xml:space="preserve"> bir kun oldin, yakshanba kuniga to‘g‘ri kelsa</w:t>
      </w:r>
      <w:r w:rsidR="00BD041F" w:rsidRPr="00BD041F">
        <w:rPr>
          <w:color w:val="000000"/>
          <w:sz w:val="28"/>
          <w:szCs w:val="28"/>
          <w:lang w:val="uz-Cyrl-UZ"/>
        </w:rPr>
        <w:t>,</w:t>
      </w:r>
      <w:r w:rsidR="00801D13" w:rsidRPr="00DC517D">
        <w:rPr>
          <w:color w:val="000000"/>
          <w:sz w:val="28"/>
          <w:szCs w:val="28"/>
          <w:lang w:val="uz-Cyrl-UZ"/>
        </w:rPr>
        <w:t xml:space="preserve"> bir kun keyin) xodimning bazaviy ish haqi is</w:t>
      </w:r>
      <w:r w:rsidR="00BD041F">
        <w:rPr>
          <w:color w:val="000000"/>
          <w:sz w:val="28"/>
          <w:szCs w:val="28"/>
          <w:lang w:val="uz-Cyrl-UZ"/>
        </w:rPr>
        <w:t>hlagan kunlaridan kelib ch</w:t>
      </w:r>
      <w:r w:rsidR="00801D13" w:rsidRPr="00DC517D">
        <w:rPr>
          <w:color w:val="000000"/>
          <w:sz w:val="28"/>
          <w:szCs w:val="28"/>
          <w:lang w:val="uz-Cyrl-UZ"/>
        </w:rPr>
        <w:t>iqib to‘lanadi.</w:t>
      </w:r>
    </w:p>
    <w:p w14:paraId="51C22CD6" w14:textId="77777777" w:rsidR="005E2E8A" w:rsidRPr="00DC517D" w:rsidRDefault="00801D13" w:rsidP="00C4753A">
      <w:pPr>
        <w:shd w:val="clear" w:color="auto" w:fill="FFFFFF"/>
        <w:tabs>
          <w:tab w:val="left" w:pos="0"/>
          <w:tab w:val="left" w:pos="1134"/>
          <w:tab w:val="left" w:pos="1701"/>
        </w:tabs>
        <w:spacing w:after="60"/>
        <w:ind w:firstLine="567"/>
        <w:jc w:val="both"/>
        <w:rPr>
          <w:color w:val="000000"/>
          <w:sz w:val="28"/>
          <w:szCs w:val="28"/>
          <w:lang w:val="uz-Cyrl-UZ"/>
        </w:rPr>
      </w:pPr>
      <w:r w:rsidRPr="00DC517D">
        <w:rPr>
          <w:color w:val="000000"/>
          <w:sz w:val="28"/>
          <w:szCs w:val="28"/>
          <w:lang w:val="uz-Cyrl-UZ"/>
        </w:rPr>
        <w:t xml:space="preserve">Ikkinchi yarmi esa oyning oxirgi ish kunidan kechiktirilmasdan to‘lanadi. </w:t>
      </w:r>
    </w:p>
    <w:p w14:paraId="213EEC27" w14:textId="77777777" w:rsidR="005E2E8A" w:rsidRPr="00DC517D" w:rsidRDefault="001463D6" w:rsidP="00C4753A">
      <w:pPr>
        <w:tabs>
          <w:tab w:val="left" w:pos="0"/>
          <w:tab w:val="left" w:pos="993"/>
        </w:tabs>
        <w:spacing w:after="60"/>
        <w:ind w:firstLine="567"/>
        <w:jc w:val="both"/>
        <w:rPr>
          <w:color w:val="000000"/>
          <w:sz w:val="28"/>
          <w:szCs w:val="28"/>
          <w:lang w:val="uz-Cyrl-UZ"/>
        </w:rPr>
      </w:pPr>
      <w:r w:rsidRPr="001463D6">
        <w:rPr>
          <w:color w:val="000000"/>
          <w:sz w:val="28"/>
          <w:szCs w:val="28"/>
          <w:lang w:val="uz-Cyrl-UZ"/>
        </w:rPr>
        <w:t xml:space="preserve">41. </w:t>
      </w:r>
      <w:r w:rsidR="00D02B93" w:rsidRPr="00DC517D">
        <w:rPr>
          <w:color w:val="000000"/>
          <w:sz w:val="28"/>
          <w:szCs w:val="28"/>
          <w:lang w:val="uz-Cyrl-UZ"/>
        </w:rPr>
        <w:t>Bank tizimida</w:t>
      </w:r>
      <w:r w:rsidR="005E2E8A" w:rsidRPr="00DC517D">
        <w:rPr>
          <w:color w:val="000000"/>
          <w:sz w:val="28"/>
          <w:szCs w:val="28"/>
          <w:lang w:val="uz-Cyrl-UZ"/>
        </w:rPr>
        <w:t xml:space="preserve"> band bo‘lgan nogironligi bo‘lgan shaxslar O‘zbekiston Respublikasining “O‘zbekiston Respublikasida nogironlarni ijtimoiy himoya qilish to‘g‘risida”</w:t>
      </w:r>
      <w:r w:rsidR="00BD041F" w:rsidRPr="00BD041F">
        <w:rPr>
          <w:color w:val="000000"/>
          <w:sz w:val="28"/>
          <w:szCs w:val="28"/>
          <w:lang w:val="uz-Cyrl-UZ"/>
        </w:rPr>
        <w:t>gi</w:t>
      </w:r>
      <w:r w:rsidR="005E2E8A" w:rsidRPr="00DC517D">
        <w:rPr>
          <w:color w:val="000000"/>
          <w:sz w:val="28"/>
          <w:szCs w:val="28"/>
          <w:lang w:val="uz-Cyrl-UZ"/>
        </w:rPr>
        <w:t xml:space="preserve"> Qonunida belgilangan barcha imtiyozlardan foydalanadilar.</w:t>
      </w:r>
    </w:p>
    <w:p w14:paraId="05F668EA" w14:textId="77777777" w:rsidR="005E2E8A" w:rsidRPr="00DC517D" w:rsidRDefault="001463D6" w:rsidP="00C4753A">
      <w:pPr>
        <w:shd w:val="clear" w:color="auto" w:fill="FFFFFF"/>
        <w:tabs>
          <w:tab w:val="left" w:pos="0"/>
          <w:tab w:val="left" w:pos="1134"/>
          <w:tab w:val="left" w:pos="1701"/>
        </w:tabs>
        <w:spacing w:after="60"/>
        <w:ind w:firstLine="567"/>
        <w:jc w:val="both"/>
        <w:rPr>
          <w:color w:val="000000"/>
          <w:sz w:val="28"/>
          <w:szCs w:val="28"/>
          <w:lang w:val="uz-Cyrl-UZ"/>
        </w:rPr>
      </w:pPr>
      <w:r w:rsidRPr="001463D6">
        <w:rPr>
          <w:color w:val="000000"/>
          <w:sz w:val="28"/>
          <w:szCs w:val="28"/>
          <w:lang w:val="uz-Cyrl-UZ"/>
        </w:rPr>
        <w:t xml:space="preserve">42. </w:t>
      </w:r>
      <w:r w:rsidR="005E2E8A" w:rsidRPr="00DC517D">
        <w:rPr>
          <w:color w:val="000000"/>
          <w:sz w:val="28"/>
          <w:szCs w:val="28"/>
          <w:lang w:val="uz-Cyrl-UZ"/>
        </w:rPr>
        <w:t xml:space="preserve">Ish beruvchi ish haqini to‘lash kechiktirilganligi uchun xodim oldida Mehnat kodeksining </w:t>
      </w:r>
      <w:r w:rsidR="00FC6108">
        <w:fldChar w:fldCharType="begin"/>
      </w:r>
      <w:r w:rsidR="00FC6108" w:rsidRPr="00A12A5E">
        <w:rPr>
          <w:lang w:val="uz-Cyrl-UZ"/>
        </w:rPr>
        <w:instrText xml:space="preserve"> HYPERLINK "javascript:scrollText(6265195)" </w:instrText>
      </w:r>
      <w:r w:rsidR="00FC6108">
        <w:fldChar w:fldCharType="separate"/>
      </w:r>
      <w:r w:rsidR="005E2E8A" w:rsidRPr="00DC517D">
        <w:rPr>
          <w:rStyle w:val="af4"/>
          <w:color w:val="auto"/>
          <w:sz w:val="28"/>
          <w:szCs w:val="28"/>
          <w:u w:val="none"/>
          <w:lang w:val="uz-Cyrl-UZ"/>
        </w:rPr>
        <w:t>333-moddasida</w:t>
      </w:r>
      <w:r w:rsidR="005E2E8A" w:rsidRPr="00DC517D">
        <w:rPr>
          <w:rStyle w:val="af4"/>
          <w:color w:val="008080"/>
          <w:sz w:val="28"/>
          <w:szCs w:val="28"/>
          <w:lang w:val="uz-Cyrl-UZ"/>
        </w:rPr>
        <w:t xml:space="preserve"> </w:t>
      </w:r>
      <w:r w:rsidR="00FC6108">
        <w:rPr>
          <w:rStyle w:val="af4"/>
          <w:color w:val="008080"/>
          <w:sz w:val="28"/>
          <w:szCs w:val="28"/>
          <w:lang w:val="uz-Cyrl-UZ"/>
        </w:rPr>
        <w:fldChar w:fldCharType="end"/>
      </w:r>
      <w:r w:rsidR="005E2E8A" w:rsidRPr="00DC517D">
        <w:rPr>
          <w:color w:val="000000"/>
          <w:sz w:val="28"/>
          <w:szCs w:val="28"/>
          <w:lang w:val="uz-Cyrl-UZ"/>
        </w:rPr>
        <w:t>belgilangan miqdorda moddiy javobgar bo‘ladi.</w:t>
      </w:r>
    </w:p>
    <w:p w14:paraId="59239D31"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sz w:val="28"/>
          <w:szCs w:val="28"/>
          <w:lang w:val="uz-Cyrl-UZ"/>
        </w:rPr>
      </w:pPr>
      <w:r w:rsidRPr="00DC517D">
        <w:rPr>
          <w:noProof/>
          <w:sz w:val="28"/>
          <w:szCs w:val="28"/>
          <w:lang w:val="uz-Cyrl-UZ"/>
        </w:rPr>
        <w:t xml:space="preserve">Ish beruvchi tomonidan ish haqini va boshqa to‘lovlarni to‘lash muddati buzilgan taqdirda, ularni to‘lov muddatidan keyingi kundan eʼtiboran to haqiqatda hisob-kitob qilingan kunni o‘z ichiga olgan muddatgacha har bir kechiktirilgan kun uchun O‘zbekiston Respublikasi Markaziy bankining o‘sha vaqtda amalda bo‘lgan </w:t>
      </w:r>
      <w:r w:rsidR="00801D13" w:rsidRPr="00DC517D">
        <w:rPr>
          <w:noProof/>
          <w:sz w:val="28"/>
          <w:szCs w:val="28"/>
          <w:lang w:val="uz-Cyrl-UZ"/>
        </w:rPr>
        <w:t>asosiy</w:t>
      </w:r>
      <w:r w:rsidRPr="00DC517D">
        <w:rPr>
          <w:noProof/>
          <w:sz w:val="28"/>
          <w:szCs w:val="28"/>
          <w:lang w:val="uz-Cyrl-UZ"/>
        </w:rPr>
        <w:t xml:space="preserve"> stavkasi</w:t>
      </w:r>
      <w:r w:rsidR="00801D13" w:rsidRPr="00DC517D">
        <w:rPr>
          <w:noProof/>
          <w:sz w:val="28"/>
          <w:szCs w:val="28"/>
          <w:lang w:val="uz-Cyrl-UZ"/>
        </w:rPr>
        <w:t xml:space="preserve">ning o‘n </w:t>
      </w:r>
      <w:r w:rsidRPr="00DC517D">
        <w:rPr>
          <w:noProof/>
          <w:sz w:val="28"/>
          <w:szCs w:val="28"/>
          <w:lang w:val="uz-Cyrl-UZ"/>
        </w:rPr>
        <w:t>foiz</w:t>
      </w:r>
      <w:r w:rsidR="00801D13" w:rsidRPr="00DC517D">
        <w:rPr>
          <w:noProof/>
          <w:sz w:val="28"/>
          <w:szCs w:val="28"/>
          <w:lang w:val="uz-Cyrl-UZ"/>
        </w:rPr>
        <w:t>i miqdorida</w:t>
      </w:r>
      <w:r w:rsidRPr="00DC517D">
        <w:rPr>
          <w:noProof/>
          <w:sz w:val="28"/>
          <w:szCs w:val="28"/>
          <w:lang w:val="uz-Cyrl-UZ"/>
        </w:rPr>
        <w:t xml:space="preserve"> (pulli kompensatsiya) bilan birga to‘lanishi Kengashning mehnat inspeksiyasi tomonidan nazoratga olinadi.</w:t>
      </w:r>
    </w:p>
    <w:p w14:paraId="465245E1" w14:textId="77777777" w:rsidR="005E2E8A" w:rsidRPr="00DC517D" w:rsidRDefault="001463D6" w:rsidP="00C4753A">
      <w:pPr>
        <w:shd w:val="clear" w:color="auto" w:fill="FFFFFF"/>
        <w:tabs>
          <w:tab w:val="left" w:pos="426"/>
          <w:tab w:val="left" w:pos="1134"/>
          <w:tab w:val="left" w:pos="1701"/>
        </w:tabs>
        <w:spacing w:after="60"/>
        <w:ind w:firstLine="567"/>
        <w:jc w:val="both"/>
        <w:rPr>
          <w:color w:val="000000"/>
          <w:sz w:val="28"/>
          <w:szCs w:val="28"/>
          <w:lang w:val="uz-Cyrl-UZ"/>
        </w:rPr>
      </w:pPr>
      <w:r>
        <w:rPr>
          <w:color w:val="000000"/>
          <w:sz w:val="28"/>
          <w:szCs w:val="28"/>
          <w:lang w:val="uz-Cyrl-UZ"/>
        </w:rPr>
        <w:t>4</w:t>
      </w:r>
      <w:r w:rsidR="00A610F7">
        <w:rPr>
          <w:color w:val="000000"/>
          <w:sz w:val="28"/>
          <w:szCs w:val="28"/>
          <w:lang w:val="uz-Cyrl-UZ"/>
        </w:rPr>
        <w:t>3</w:t>
      </w:r>
      <w:r w:rsidR="000608A2" w:rsidRPr="00DC517D">
        <w:rPr>
          <w:color w:val="000000"/>
          <w:sz w:val="28"/>
          <w:szCs w:val="28"/>
          <w:lang w:val="uz-Cyrl-UZ"/>
        </w:rPr>
        <w:t>.</w:t>
      </w:r>
      <w:r w:rsidR="009706D4">
        <w:rPr>
          <w:color w:val="000000"/>
          <w:sz w:val="28"/>
          <w:szCs w:val="28"/>
          <w:lang w:val="uz-Cyrl-UZ"/>
        </w:rPr>
        <w:t xml:space="preserve"> </w:t>
      </w:r>
      <w:r w:rsidR="005E2E8A" w:rsidRPr="00DC517D">
        <w:rPr>
          <w:color w:val="000000"/>
          <w:sz w:val="28"/>
          <w:szCs w:val="28"/>
          <w:lang w:val="uz-Cyrl-UZ"/>
        </w:rPr>
        <w:t>Ish vaqtidan tashqari ish uchun kamida ikki hissa miqdorida haq to‘lanadi.</w:t>
      </w:r>
    </w:p>
    <w:p w14:paraId="5D4FA3DA" w14:textId="77777777" w:rsidR="005E2E8A" w:rsidRPr="00DC517D" w:rsidRDefault="005E2E8A" w:rsidP="00C4753A">
      <w:pPr>
        <w:shd w:val="clear" w:color="auto" w:fill="FFFFFF"/>
        <w:tabs>
          <w:tab w:val="left" w:pos="0"/>
          <w:tab w:val="left" w:pos="1560"/>
          <w:tab w:val="left" w:pos="1701"/>
        </w:tabs>
        <w:spacing w:after="60"/>
        <w:ind w:firstLine="567"/>
        <w:jc w:val="both"/>
        <w:rPr>
          <w:color w:val="000000"/>
          <w:sz w:val="28"/>
          <w:szCs w:val="28"/>
          <w:lang w:val="uz-Cyrl-UZ"/>
        </w:rPr>
      </w:pPr>
      <w:r w:rsidRPr="00DC517D">
        <w:rPr>
          <w:color w:val="000000"/>
          <w:sz w:val="28"/>
          <w:szCs w:val="28"/>
          <w:lang w:val="uz-Cyrl-UZ"/>
        </w:rPr>
        <w:lastRenderedPageBreak/>
        <w:t>Xodimning xohishiga ko‘ra ish vaqtidan tashqari ish uchun oshirilgan haq to‘lash o‘rniga ish vaqtidan tashqari ishlab berilgan vaqtning davomiyligiga muvofiq keladigan qo‘shimcha dam olish vaqtini berish bilan kompensatsiya qilinishi mumkin. Bunday holda ish vaqtidan tashqari ish uchun bir hissa miqdorida haq to‘lanadi, dam olish vaqti uchun esa haq to‘lanmaydi.</w:t>
      </w:r>
    </w:p>
    <w:p w14:paraId="534DB73D" w14:textId="77777777" w:rsidR="005E2E8A" w:rsidRPr="00DC517D" w:rsidRDefault="000608A2" w:rsidP="00C4753A">
      <w:pPr>
        <w:tabs>
          <w:tab w:val="left" w:pos="0"/>
          <w:tab w:val="left" w:pos="993"/>
        </w:tabs>
        <w:spacing w:after="60"/>
        <w:ind w:firstLine="567"/>
        <w:jc w:val="both"/>
        <w:rPr>
          <w:color w:val="000000"/>
          <w:sz w:val="28"/>
          <w:szCs w:val="28"/>
          <w:lang w:val="uz-Cyrl-UZ"/>
        </w:rPr>
      </w:pPr>
      <w:r w:rsidRPr="00DC517D">
        <w:rPr>
          <w:color w:val="000000"/>
          <w:sz w:val="28"/>
          <w:szCs w:val="28"/>
          <w:lang w:val="uz-Cyrl-UZ"/>
        </w:rPr>
        <w:t>4</w:t>
      </w:r>
      <w:r w:rsidR="00A610F7" w:rsidRPr="00A610F7">
        <w:rPr>
          <w:color w:val="000000"/>
          <w:sz w:val="28"/>
          <w:szCs w:val="28"/>
          <w:lang w:val="uz-Cyrl-UZ"/>
        </w:rPr>
        <w:t>4</w:t>
      </w:r>
      <w:r w:rsidRPr="00DC517D">
        <w:rPr>
          <w:color w:val="000000"/>
          <w:sz w:val="28"/>
          <w:szCs w:val="28"/>
          <w:lang w:val="uz-Cyrl-UZ"/>
        </w:rPr>
        <w:t>.</w:t>
      </w:r>
      <w:r w:rsidR="009706D4">
        <w:rPr>
          <w:color w:val="000000"/>
          <w:sz w:val="28"/>
          <w:szCs w:val="28"/>
          <w:lang w:val="uz-Cyrl-UZ"/>
        </w:rPr>
        <w:t xml:space="preserve"> </w:t>
      </w:r>
      <w:r w:rsidR="005E2E8A" w:rsidRPr="00DC517D">
        <w:rPr>
          <w:color w:val="000000"/>
          <w:sz w:val="28"/>
          <w:szCs w:val="28"/>
          <w:lang w:val="uz-Cyrl-UZ"/>
        </w:rPr>
        <w:t>Ish bilan bog‘liq holda xodim sog‘lig</w:t>
      </w:r>
      <w:r w:rsidR="00245ADF">
        <w:rPr>
          <w:color w:val="000000"/>
          <w:sz w:val="28"/>
          <w:szCs w:val="28"/>
          <w:lang w:val="en-US"/>
        </w:rPr>
        <w:t>‘</w:t>
      </w:r>
      <w:r w:rsidR="005E2E8A" w:rsidRPr="00DC517D">
        <w:rPr>
          <w:color w:val="000000"/>
          <w:sz w:val="28"/>
          <w:szCs w:val="28"/>
          <w:lang w:val="uz-Cyrl-UZ"/>
        </w:rPr>
        <w:t>ining shikastlanishi sababli yetkazilgan zarar uchun unga kompensatsiya to‘lanadi. Kompensatsiyaning miqdori jamoa shartnomasida ko‘rsatiladi va uning miqdori qonunlarda belgilanganidan kam bo‘lishi mumkin emas.</w:t>
      </w:r>
    </w:p>
    <w:p w14:paraId="677B7F37" w14:textId="77777777" w:rsidR="005E2E8A" w:rsidRPr="00DC517D" w:rsidRDefault="000608A2" w:rsidP="00C4753A">
      <w:pPr>
        <w:tabs>
          <w:tab w:val="left" w:pos="0"/>
          <w:tab w:val="left" w:pos="180"/>
          <w:tab w:val="left" w:pos="1080"/>
          <w:tab w:val="left" w:pos="1260"/>
          <w:tab w:val="left" w:pos="1560"/>
          <w:tab w:val="left" w:pos="1701"/>
        </w:tabs>
        <w:spacing w:after="60"/>
        <w:ind w:firstLine="567"/>
        <w:jc w:val="both"/>
        <w:rPr>
          <w:color w:val="000000"/>
          <w:sz w:val="28"/>
          <w:szCs w:val="28"/>
          <w:lang w:val="uz-Cyrl-UZ"/>
        </w:rPr>
      </w:pPr>
      <w:r w:rsidRPr="00DC517D">
        <w:rPr>
          <w:color w:val="000000"/>
          <w:sz w:val="28"/>
          <w:szCs w:val="28"/>
          <w:lang w:val="uz-Cyrl-UZ"/>
        </w:rPr>
        <w:t>4</w:t>
      </w:r>
      <w:r w:rsidR="00A610F7" w:rsidRPr="00A610F7">
        <w:rPr>
          <w:color w:val="000000"/>
          <w:sz w:val="28"/>
          <w:szCs w:val="28"/>
          <w:lang w:val="uz-Cyrl-UZ"/>
        </w:rPr>
        <w:t>5</w:t>
      </w:r>
      <w:r w:rsidRPr="00DC517D">
        <w:rPr>
          <w:color w:val="000000"/>
          <w:sz w:val="28"/>
          <w:szCs w:val="28"/>
          <w:lang w:val="uz-Cyrl-UZ"/>
        </w:rPr>
        <w:t>.</w:t>
      </w:r>
      <w:r w:rsidR="006B11C6" w:rsidRPr="00DC517D">
        <w:rPr>
          <w:color w:val="000000"/>
          <w:sz w:val="28"/>
          <w:szCs w:val="28"/>
          <w:lang w:val="uz-Cyrl-UZ"/>
        </w:rPr>
        <w:t xml:space="preserve"> </w:t>
      </w:r>
      <w:r w:rsidR="005E2E8A" w:rsidRPr="00DC517D">
        <w:rPr>
          <w:color w:val="000000"/>
          <w:sz w:val="28"/>
          <w:szCs w:val="28"/>
          <w:lang w:val="uz-Cyrl-UZ"/>
        </w:rPr>
        <w:t>Ish beruvchi bilan oldindan kelishuv bo‘yicha boshqa joyga ishga ko‘chib o‘tgan xodimlarga Mehnat kodeksining 289-moddasiga muvofiq kompensatsiya to‘lovlari to‘lanadi.</w:t>
      </w:r>
    </w:p>
    <w:p w14:paraId="07CC5BF1" w14:textId="77777777" w:rsidR="005E2E8A" w:rsidRPr="00DC517D" w:rsidRDefault="000608A2" w:rsidP="00C4753A">
      <w:pPr>
        <w:tabs>
          <w:tab w:val="left" w:pos="0"/>
          <w:tab w:val="left" w:pos="540"/>
          <w:tab w:val="left" w:pos="1080"/>
          <w:tab w:val="left" w:pos="1260"/>
        </w:tabs>
        <w:spacing w:after="60"/>
        <w:ind w:right="-83" w:firstLine="567"/>
        <w:jc w:val="both"/>
        <w:rPr>
          <w:sz w:val="28"/>
          <w:szCs w:val="28"/>
          <w:lang w:val="uz-Cyrl-UZ"/>
        </w:rPr>
      </w:pPr>
      <w:r w:rsidRPr="00DC517D">
        <w:rPr>
          <w:sz w:val="28"/>
          <w:szCs w:val="28"/>
          <w:lang w:val="uz-Cyrl-UZ"/>
        </w:rPr>
        <w:t>4</w:t>
      </w:r>
      <w:r w:rsidR="00A610F7" w:rsidRPr="00A610F7">
        <w:rPr>
          <w:sz w:val="28"/>
          <w:szCs w:val="28"/>
          <w:lang w:val="uz-Cyrl-UZ"/>
        </w:rPr>
        <w:t>6</w:t>
      </w:r>
      <w:r w:rsidRPr="00DC517D">
        <w:rPr>
          <w:sz w:val="28"/>
          <w:szCs w:val="28"/>
          <w:lang w:val="uz-Cyrl-UZ"/>
        </w:rPr>
        <w:t>.</w:t>
      </w:r>
      <w:r w:rsidR="00FE5F05">
        <w:rPr>
          <w:sz w:val="28"/>
          <w:szCs w:val="28"/>
          <w:lang w:val="uz-Cyrl-UZ"/>
        </w:rPr>
        <w:t> </w:t>
      </w:r>
      <w:r w:rsidR="005E2E8A" w:rsidRPr="00DC517D">
        <w:rPr>
          <w:sz w:val="28"/>
          <w:szCs w:val="28"/>
          <w:lang w:val="uz-Cyrl-UZ"/>
        </w:rPr>
        <w:t xml:space="preserve">O‘zbekiston Respublikasi </w:t>
      </w:r>
      <w:r w:rsidR="00EA5AC6" w:rsidRPr="00DC517D">
        <w:rPr>
          <w:sz w:val="28"/>
          <w:szCs w:val="28"/>
          <w:lang w:val="uz-Cyrl-UZ"/>
        </w:rPr>
        <w:t xml:space="preserve">hududida </w:t>
      </w:r>
      <w:r w:rsidR="005E2E8A" w:rsidRPr="00DC517D">
        <w:rPr>
          <w:sz w:val="28"/>
          <w:szCs w:val="28"/>
          <w:lang w:val="uz-Cyrl-UZ"/>
        </w:rPr>
        <w:t xml:space="preserve">xizmat safarlari uchun to‘laniladigan kompensatsiyalar </w:t>
      </w:r>
      <w:r w:rsidR="00CE56C8" w:rsidRPr="00DC517D">
        <w:rPr>
          <w:sz w:val="28"/>
          <w:szCs w:val="28"/>
          <w:lang w:val="uz-Cyrl-UZ"/>
        </w:rPr>
        <w:t>O‘zbekiston Respublikasi Vazirlar Mahkamasining 2022</w:t>
      </w:r>
      <w:r w:rsidR="00245ADF" w:rsidRPr="00245ADF">
        <w:rPr>
          <w:sz w:val="28"/>
          <w:szCs w:val="28"/>
          <w:lang w:val="uz-Cyrl-UZ"/>
        </w:rPr>
        <w:t>-</w:t>
      </w:r>
      <w:r w:rsidR="00CE56C8" w:rsidRPr="00DC517D">
        <w:rPr>
          <w:sz w:val="28"/>
          <w:szCs w:val="28"/>
          <w:lang w:val="uz-Cyrl-UZ"/>
        </w:rPr>
        <w:t>yil 2</w:t>
      </w:r>
      <w:r w:rsidR="00245ADF" w:rsidRPr="00245ADF">
        <w:rPr>
          <w:sz w:val="28"/>
          <w:szCs w:val="28"/>
          <w:lang w:val="uz-Cyrl-UZ"/>
        </w:rPr>
        <w:t>-</w:t>
      </w:r>
      <w:r w:rsidR="00CE56C8" w:rsidRPr="00DC517D">
        <w:rPr>
          <w:sz w:val="28"/>
          <w:szCs w:val="28"/>
          <w:lang w:val="uz-Cyrl-UZ"/>
        </w:rPr>
        <w:t>avgustdagi 424-sonli qarori bilan tasdiqlangan “O‘zbekiston Respublikasi hududida xizmat safarlari to‘g‘risida</w:t>
      </w:r>
      <w:r w:rsidR="001A57EA" w:rsidRPr="00DC517D">
        <w:rPr>
          <w:sz w:val="28"/>
          <w:szCs w:val="28"/>
          <w:lang w:val="uz-Cyrl-UZ"/>
        </w:rPr>
        <w:t>”gi N</w:t>
      </w:r>
      <w:r w:rsidR="00CE56C8" w:rsidRPr="00DC517D">
        <w:rPr>
          <w:sz w:val="28"/>
          <w:szCs w:val="28"/>
          <w:lang w:val="uz-Cyrl-UZ"/>
        </w:rPr>
        <w:t>izom</w:t>
      </w:r>
      <w:r w:rsidR="001A57EA" w:rsidRPr="00DC517D">
        <w:rPr>
          <w:sz w:val="28"/>
          <w:szCs w:val="28"/>
          <w:lang w:val="uz-Cyrl-UZ"/>
        </w:rPr>
        <w:t>ga</w:t>
      </w:r>
      <w:r w:rsidR="00CE56C8" w:rsidRPr="00DC517D">
        <w:rPr>
          <w:sz w:val="28"/>
          <w:szCs w:val="28"/>
          <w:lang w:val="uz-Cyrl-UZ"/>
        </w:rPr>
        <w:t xml:space="preserve"> </w:t>
      </w:r>
      <w:r w:rsidR="005E2E8A" w:rsidRPr="00DC517D">
        <w:rPr>
          <w:sz w:val="28"/>
          <w:szCs w:val="28"/>
          <w:lang w:val="uz-Cyrl-UZ"/>
        </w:rPr>
        <w:t xml:space="preserve">hamda </w:t>
      </w:r>
      <w:r w:rsidRPr="00DC517D">
        <w:rPr>
          <w:sz w:val="28"/>
          <w:szCs w:val="28"/>
          <w:lang w:val="uz-Cyrl-UZ"/>
        </w:rPr>
        <w:t xml:space="preserve">bankning ichki meʼyoriy hujjatlariga muvofiq to‘lanadi. </w:t>
      </w:r>
    </w:p>
    <w:p w14:paraId="45EFE2CD" w14:textId="77777777" w:rsidR="005E2E8A" w:rsidRPr="00DC517D" w:rsidRDefault="000608A2" w:rsidP="00C4753A">
      <w:pPr>
        <w:tabs>
          <w:tab w:val="left" w:pos="0"/>
          <w:tab w:val="left" w:pos="851"/>
          <w:tab w:val="left" w:pos="993"/>
        </w:tabs>
        <w:spacing w:after="60"/>
        <w:ind w:firstLine="567"/>
        <w:jc w:val="both"/>
        <w:rPr>
          <w:color w:val="000000"/>
          <w:spacing w:val="-4"/>
          <w:sz w:val="28"/>
          <w:szCs w:val="28"/>
          <w:lang w:val="uz-Cyrl-UZ"/>
        </w:rPr>
      </w:pPr>
      <w:r w:rsidRPr="00DC517D">
        <w:rPr>
          <w:color w:val="000000"/>
          <w:spacing w:val="-4"/>
          <w:sz w:val="28"/>
          <w:szCs w:val="28"/>
          <w:lang w:val="uz-Cyrl-UZ"/>
        </w:rPr>
        <w:t>4</w:t>
      </w:r>
      <w:r w:rsidR="00A610F7" w:rsidRPr="00A610F7">
        <w:rPr>
          <w:color w:val="000000"/>
          <w:spacing w:val="-4"/>
          <w:sz w:val="28"/>
          <w:szCs w:val="28"/>
          <w:lang w:val="uz-Cyrl-UZ"/>
        </w:rPr>
        <w:t>7</w:t>
      </w:r>
      <w:r w:rsidRPr="00DC517D">
        <w:rPr>
          <w:color w:val="000000"/>
          <w:spacing w:val="-4"/>
          <w:sz w:val="28"/>
          <w:szCs w:val="28"/>
          <w:lang w:val="uz-Cyrl-UZ"/>
        </w:rPr>
        <w:t>.</w:t>
      </w:r>
      <w:r w:rsidR="006B11C6" w:rsidRPr="00DC517D">
        <w:rPr>
          <w:color w:val="000000"/>
          <w:spacing w:val="-4"/>
          <w:sz w:val="28"/>
          <w:szCs w:val="28"/>
          <w:lang w:val="uz-Cyrl-UZ"/>
        </w:rPr>
        <w:t xml:space="preserve"> </w:t>
      </w:r>
      <w:r w:rsidR="005E2E8A" w:rsidRPr="00DC517D">
        <w:rPr>
          <w:color w:val="000000"/>
          <w:spacing w:val="-4"/>
          <w:sz w:val="28"/>
          <w:szCs w:val="28"/>
          <w:lang w:val="uz-Cyrl-UZ"/>
        </w:rPr>
        <w:t>Ish beruvchi va mehnat jamoasi manfaatlariga doir vazifalarni bajarish (malaka oshirish, xizmat safarida bo‘lish, tibbiy ko‘rikdan o‘tish, navbatchilik, darslar o‘tkazish va boshqa turli tadbirlarda qatnashish) maqsadida xodim asosiy ishidan ozod etiladi. Agar bu vazifalar ish vaqtida bajarilsa, bu holda xodimning o‘rtacha ish haqi saqlanib qolinadi. Mazkur tadbirlar ishdan tashqari vaqtda o‘tkazilsa, xodimga sarf qilingan vaqtiga mutanosib ravishda haq to‘lanadi yoki xodimning xohishiga ko‘ra qo‘shimcha dam olish vaqti beriladi.</w:t>
      </w:r>
    </w:p>
    <w:p w14:paraId="1EDC996F" w14:textId="77777777" w:rsidR="00634AE2" w:rsidRPr="00DC517D" w:rsidRDefault="006B11C6" w:rsidP="00C4753A">
      <w:pPr>
        <w:tabs>
          <w:tab w:val="left" w:pos="0"/>
          <w:tab w:val="left" w:pos="851"/>
          <w:tab w:val="left" w:pos="993"/>
        </w:tabs>
        <w:spacing w:after="60"/>
        <w:ind w:firstLine="567"/>
        <w:jc w:val="both"/>
        <w:rPr>
          <w:color w:val="000000"/>
          <w:spacing w:val="-4"/>
          <w:sz w:val="28"/>
          <w:szCs w:val="28"/>
          <w:lang w:val="uz-Cyrl-UZ"/>
        </w:rPr>
      </w:pPr>
      <w:r w:rsidRPr="00DC517D">
        <w:rPr>
          <w:color w:val="000000"/>
          <w:spacing w:val="-4"/>
          <w:sz w:val="28"/>
          <w:szCs w:val="28"/>
          <w:lang w:val="uz-Cyrl-UZ"/>
        </w:rPr>
        <w:t>4</w:t>
      </w:r>
      <w:r w:rsidR="00A610F7" w:rsidRPr="00A610F7">
        <w:rPr>
          <w:color w:val="000000"/>
          <w:spacing w:val="-4"/>
          <w:sz w:val="28"/>
          <w:szCs w:val="28"/>
          <w:lang w:val="uz-Cyrl-UZ"/>
        </w:rPr>
        <w:t>8</w:t>
      </w:r>
      <w:r w:rsidR="00634AE2" w:rsidRPr="00DC517D">
        <w:rPr>
          <w:color w:val="000000"/>
          <w:spacing w:val="-4"/>
          <w:sz w:val="28"/>
          <w:szCs w:val="28"/>
          <w:lang w:val="uz-Cyrl-UZ"/>
        </w:rPr>
        <w:t>.</w:t>
      </w:r>
      <w:r w:rsidRPr="00DC517D">
        <w:rPr>
          <w:color w:val="000000"/>
          <w:spacing w:val="-4"/>
          <w:sz w:val="28"/>
          <w:szCs w:val="28"/>
          <w:lang w:val="uz-Cyrl-UZ"/>
        </w:rPr>
        <w:t xml:space="preserve"> </w:t>
      </w:r>
      <w:r w:rsidR="00634AE2" w:rsidRPr="00DC517D">
        <w:rPr>
          <w:color w:val="000000"/>
          <w:spacing w:val="-4"/>
          <w:sz w:val="28"/>
          <w:szCs w:val="28"/>
          <w:lang w:val="uz-Cyrl-UZ"/>
        </w:rPr>
        <w:t>O‘zbekiston Respublikasi Vazirlar Mahkamasining 2012</w:t>
      </w:r>
      <w:r w:rsidR="00245ADF" w:rsidRPr="00245ADF">
        <w:rPr>
          <w:color w:val="000000"/>
          <w:spacing w:val="-4"/>
          <w:sz w:val="28"/>
          <w:szCs w:val="28"/>
          <w:lang w:val="uz-Cyrl-UZ"/>
        </w:rPr>
        <w:t>-</w:t>
      </w:r>
      <w:r w:rsidR="00634AE2" w:rsidRPr="00DC517D">
        <w:rPr>
          <w:color w:val="000000"/>
          <w:spacing w:val="-4"/>
          <w:sz w:val="28"/>
          <w:szCs w:val="28"/>
          <w:lang w:val="uz-Cyrl-UZ"/>
        </w:rPr>
        <w:t>yil 18</w:t>
      </w:r>
      <w:r w:rsidR="00245ADF" w:rsidRPr="00245ADF">
        <w:rPr>
          <w:color w:val="000000"/>
          <w:spacing w:val="-4"/>
          <w:sz w:val="28"/>
          <w:szCs w:val="28"/>
          <w:lang w:val="uz-Cyrl-UZ"/>
        </w:rPr>
        <w:t>-</w:t>
      </w:r>
      <w:r w:rsidR="00634AE2" w:rsidRPr="00DC517D">
        <w:rPr>
          <w:color w:val="000000"/>
          <w:spacing w:val="-4"/>
          <w:sz w:val="28"/>
          <w:szCs w:val="28"/>
          <w:lang w:val="uz-Cyrl-UZ"/>
        </w:rPr>
        <w:t>oktabrdagi 297-sonli qarori talablariga asosan bir necha kasb (lavozimda)</w:t>
      </w:r>
      <w:r w:rsidR="00245ADF" w:rsidRPr="00245ADF">
        <w:rPr>
          <w:color w:val="000000"/>
          <w:spacing w:val="-4"/>
          <w:sz w:val="28"/>
          <w:szCs w:val="28"/>
          <w:lang w:val="uz-Cyrl-UZ"/>
        </w:rPr>
        <w:t>da</w:t>
      </w:r>
      <w:r w:rsidR="00634AE2" w:rsidRPr="00DC517D">
        <w:rPr>
          <w:color w:val="000000"/>
          <w:spacing w:val="-4"/>
          <w:sz w:val="28"/>
          <w:szCs w:val="28"/>
          <w:lang w:val="uz-Cyrl-UZ"/>
        </w:rPr>
        <w:t xml:space="preserve"> ishlaganligi, xizmat ko‘rsatish doirasi kengayganligi, bajariladigan ishlar hajmi ortganligi, o‘zining asosiy ishi bilan bir qatorda ishda vaqtincha bo‘lmagan boshqa xodimning vazifalarini bajarganligi, shuningdek, o‘rindoshlik asosida ish bajarganida (xodim o‘zining asosiy ishidan bo‘sh vaqtida mehnat shartnomasi asosida boshqa haq to‘lanadigan ish bajarganida), xodimning mehnat haqi miqdori ishlanayotgan lavozim bo‘yicha maoshning (tarif stavkasining) 50 foizidan ortiq bo‘lishi mumkin emasligi belgilanadi. </w:t>
      </w:r>
    </w:p>
    <w:p w14:paraId="0FF6EB54" w14:textId="77777777" w:rsidR="00634AE2" w:rsidRPr="00DC517D" w:rsidRDefault="00892AA3" w:rsidP="00C4753A">
      <w:pPr>
        <w:tabs>
          <w:tab w:val="left" w:pos="0"/>
          <w:tab w:val="left" w:pos="540"/>
          <w:tab w:val="left" w:pos="900"/>
          <w:tab w:val="left" w:pos="1080"/>
          <w:tab w:val="left" w:pos="1440"/>
          <w:tab w:val="left" w:pos="1560"/>
          <w:tab w:val="left" w:pos="1590"/>
          <w:tab w:val="left" w:pos="1701"/>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60"/>
        <w:ind w:firstLine="567"/>
        <w:jc w:val="both"/>
        <w:rPr>
          <w:color w:val="000000"/>
          <w:spacing w:val="-4"/>
          <w:sz w:val="28"/>
          <w:szCs w:val="28"/>
          <w:lang w:val="uz-Cyrl-UZ"/>
        </w:rPr>
      </w:pPr>
      <w:r>
        <w:rPr>
          <w:color w:val="000000"/>
          <w:spacing w:val="-4"/>
          <w:sz w:val="28"/>
          <w:szCs w:val="28"/>
          <w:lang w:val="uz-Cyrl-UZ"/>
        </w:rPr>
        <w:t>4</w:t>
      </w:r>
      <w:r w:rsidR="00A610F7" w:rsidRPr="003E7C34">
        <w:rPr>
          <w:color w:val="000000"/>
          <w:spacing w:val="-4"/>
          <w:sz w:val="28"/>
          <w:szCs w:val="28"/>
          <w:lang w:val="en-US"/>
        </w:rPr>
        <w:t>9</w:t>
      </w:r>
      <w:r w:rsidR="00634AE2" w:rsidRPr="00DC517D">
        <w:rPr>
          <w:color w:val="000000"/>
          <w:spacing w:val="-4"/>
          <w:sz w:val="28"/>
          <w:szCs w:val="28"/>
          <w:lang w:val="uz-Cyrl-UZ"/>
        </w:rPr>
        <w:t>.</w:t>
      </w:r>
      <w:r w:rsidR="006B11C6" w:rsidRPr="00DC517D">
        <w:rPr>
          <w:color w:val="000000"/>
          <w:spacing w:val="-4"/>
          <w:sz w:val="28"/>
          <w:szCs w:val="28"/>
          <w:lang w:val="uz-Cyrl-UZ"/>
        </w:rPr>
        <w:t xml:space="preserve"> </w:t>
      </w:r>
      <w:r w:rsidR="00634AE2" w:rsidRPr="00DC517D">
        <w:rPr>
          <w:color w:val="000000"/>
          <w:spacing w:val="-4"/>
          <w:sz w:val="28"/>
          <w:szCs w:val="28"/>
          <w:lang w:val="uz-Cyrl-UZ"/>
        </w:rPr>
        <w:t xml:space="preserve">Ish beruvchi </w:t>
      </w:r>
      <w:r w:rsidR="00F31987" w:rsidRPr="00DC517D">
        <w:rPr>
          <w:color w:val="000000"/>
          <w:spacing w:val="-4"/>
          <w:sz w:val="28"/>
          <w:szCs w:val="28"/>
          <w:lang w:val="uz-Cyrl-UZ"/>
        </w:rPr>
        <w:t xml:space="preserve">tomonidan </w:t>
      </w:r>
      <w:r w:rsidR="00EE202C" w:rsidRPr="00DC517D">
        <w:rPr>
          <w:color w:val="000000"/>
          <w:spacing w:val="-4"/>
          <w:sz w:val="28"/>
          <w:szCs w:val="28"/>
          <w:lang w:val="uz-Cyrl-UZ"/>
        </w:rPr>
        <w:t xml:space="preserve">Bank </w:t>
      </w:r>
      <w:r w:rsidR="00634AE2" w:rsidRPr="00DC517D">
        <w:rPr>
          <w:color w:val="000000"/>
          <w:spacing w:val="-4"/>
          <w:sz w:val="28"/>
          <w:szCs w:val="28"/>
          <w:lang w:val="uz-Cyrl-UZ"/>
        </w:rPr>
        <w:t>tizimi xodimlari quyidagicha mukofotla</w:t>
      </w:r>
      <w:r w:rsidR="00F31987" w:rsidRPr="00DC517D">
        <w:rPr>
          <w:color w:val="000000"/>
          <w:spacing w:val="-4"/>
          <w:sz w:val="28"/>
          <w:szCs w:val="28"/>
          <w:lang w:val="uz-Cyrl-UZ"/>
        </w:rPr>
        <w:t>nadi</w:t>
      </w:r>
      <w:r w:rsidR="00634AE2" w:rsidRPr="00DC517D">
        <w:rPr>
          <w:color w:val="000000"/>
          <w:spacing w:val="-4"/>
          <w:sz w:val="28"/>
          <w:szCs w:val="28"/>
          <w:lang w:val="uz-Cyrl-UZ"/>
        </w:rPr>
        <w:t>:</w:t>
      </w:r>
    </w:p>
    <w:p w14:paraId="0EAEAB3E" w14:textId="77777777" w:rsidR="00634AE2" w:rsidRPr="00DC517D" w:rsidRDefault="00634AE2" w:rsidP="00C4753A">
      <w:pPr>
        <w:tabs>
          <w:tab w:val="left" w:pos="0"/>
          <w:tab w:val="left" w:pos="540"/>
          <w:tab w:val="left" w:pos="90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color w:val="000000"/>
          <w:spacing w:val="-4"/>
          <w:sz w:val="28"/>
          <w:szCs w:val="28"/>
          <w:lang w:val="uz-Cyrl-UZ"/>
        </w:rPr>
      </w:pPr>
      <w:r w:rsidRPr="00DC517D">
        <w:rPr>
          <w:color w:val="000000"/>
          <w:spacing w:val="-4"/>
          <w:sz w:val="28"/>
          <w:szCs w:val="28"/>
          <w:lang w:val="uz-Cyrl-UZ"/>
        </w:rPr>
        <w:t>oylik, yarim yillik va yillik ish yakunlari bo‘yicha;</w:t>
      </w:r>
    </w:p>
    <w:p w14:paraId="5DEC2610" w14:textId="77777777" w:rsidR="00634AE2" w:rsidRPr="00DC517D" w:rsidRDefault="00634AE2" w:rsidP="00C4753A">
      <w:pPr>
        <w:tabs>
          <w:tab w:val="left" w:pos="0"/>
          <w:tab w:val="left" w:pos="540"/>
          <w:tab w:val="left" w:pos="90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color w:val="000000"/>
          <w:spacing w:val="-4"/>
          <w:sz w:val="28"/>
          <w:szCs w:val="28"/>
          <w:lang w:val="uz-Cyrl-UZ"/>
        </w:rPr>
      </w:pPr>
      <w:r w:rsidRPr="00DC517D">
        <w:rPr>
          <w:color w:val="000000"/>
          <w:spacing w:val="-4"/>
          <w:sz w:val="28"/>
          <w:szCs w:val="28"/>
          <w:lang w:val="uz-Cyrl-UZ"/>
        </w:rPr>
        <w:t>O‘zbekiston Respublikasi Mehnat Kodeksining 208-moddasida nazarda tutilgan bayramlar munosabati bilan;</w:t>
      </w:r>
    </w:p>
    <w:p w14:paraId="477D2B06" w14:textId="77777777" w:rsidR="00634AE2" w:rsidRPr="00DC517D" w:rsidRDefault="00634AE2" w:rsidP="00C4753A">
      <w:pPr>
        <w:tabs>
          <w:tab w:val="left" w:pos="0"/>
          <w:tab w:val="left" w:pos="540"/>
          <w:tab w:val="left" w:pos="90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color w:val="000000"/>
          <w:spacing w:val="-4"/>
          <w:sz w:val="28"/>
          <w:szCs w:val="28"/>
          <w:lang w:val="uz-Cyrl-UZ"/>
        </w:rPr>
      </w:pPr>
      <w:r w:rsidRPr="00DC517D">
        <w:rPr>
          <w:color w:val="000000"/>
          <w:spacing w:val="-4"/>
          <w:sz w:val="28"/>
          <w:szCs w:val="28"/>
          <w:lang w:val="uz-Cyrl-UZ"/>
        </w:rPr>
        <w:t>“11</w:t>
      </w:r>
      <w:r w:rsidR="00245ADF">
        <w:rPr>
          <w:color w:val="000000"/>
          <w:spacing w:val="-4"/>
          <w:sz w:val="28"/>
          <w:szCs w:val="28"/>
          <w:lang w:val="en-US"/>
        </w:rPr>
        <w:t>-</w:t>
      </w:r>
      <w:r w:rsidRPr="00DC517D">
        <w:rPr>
          <w:color w:val="000000"/>
          <w:spacing w:val="-4"/>
          <w:sz w:val="28"/>
          <w:szCs w:val="28"/>
          <w:lang w:val="uz-Cyrl-UZ"/>
        </w:rPr>
        <w:t xml:space="preserve"> noyabr – O‘zbekiston kasaba uyushmalari kuni” bayrami munosabati bilan;</w:t>
      </w:r>
    </w:p>
    <w:p w14:paraId="27E85EA5" w14:textId="77777777" w:rsidR="00634AE2" w:rsidRPr="00DC517D" w:rsidRDefault="00634AE2" w:rsidP="00C4753A">
      <w:pPr>
        <w:tabs>
          <w:tab w:val="left" w:pos="0"/>
          <w:tab w:val="left" w:pos="540"/>
          <w:tab w:val="left" w:pos="851"/>
          <w:tab w:val="left" w:pos="900"/>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color w:val="000000"/>
          <w:spacing w:val="-4"/>
          <w:sz w:val="28"/>
          <w:szCs w:val="28"/>
          <w:lang w:val="uz-Cyrl-UZ"/>
        </w:rPr>
      </w:pPr>
      <w:r w:rsidRPr="00DC517D">
        <w:rPr>
          <w:color w:val="000000"/>
          <w:spacing w:val="-4"/>
          <w:sz w:val="28"/>
          <w:szCs w:val="28"/>
          <w:lang w:val="uz-Cyrl-UZ"/>
        </w:rPr>
        <w:t>bank tashkil etilgan kun munosabati bilan.</w:t>
      </w:r>
    </w:p>
    <w:p w14:paraId="1883B523" w14:textId="77777777" w:rsidR="00634AE2" w:rsidRPr="00DC517D" w:rsidRDefault="00634AE2" w:rsidP="00C4753A">
      <w:pPr>
        <w:tabs>
          <w:tab w:val="left" w:pos="0"/>
          <w:tab w:val="left" w:pos="540"/>
          <w:tab w:val="left" w:pos="851"/>
          <w:tab w:val="left" w:pos="900"/>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color w:val="000000"/>
          <w:spacing w:val="-4"/>
          <w:sz w:val="28"/>
          <w:szCs w:val="28"/>
          <w:lang w:val="uz-Cyrl-UZ"/>
        </w:rPr>
      </w:pPr>
      <w:r w:rsidRPr="00DC517D">
        <w:rPr>
          <w:color w:val="000000"/>
          <w:spacing w:val="-4"/>
          <w:sz w:val="28"/>
          <w:szCs w:val="28"/>
          <w:lang w:val="uz-Cyrl-UZ"/>
        </w:rPr>
        <w:t>Barcha turdagi mukofotlarni to‘lash tartibi bankning ichki meʼyoriy hujjatiga asosan amalga oshiriladi.</w:t>
      </w:r>
    </w:p>
    <w:p w14:paraId="0FC8C759" w14:textId="77777777" w:rsidR="005E2E8A" w:rsidRPr="00DC517D" w:rsidRDefault="00634AE2" w:rsidP="00C4753A">
      <w:pPr>
        <w:tabs>
          <w:tab w:val="left" w:pos="0"/>
          <w:tab w:val="left" w:pos="851"/>
          <w:tab w:val="left" w:pos="993"/>
        </w:tabs>
        <w:spacing w:after="60"/>
        <w:ind w:firstLine="567"/>
        <w:jc w:val="both"/>
        <w:rPr>
          <w:color w:val="000000"/>
          <w:spacing w:val="-4"/>
          <w:sz w:val="28"/>
          <w:szCs w:val="28"/>
          <w:lang w:val="uz-Cyrl-UZ"/>
        </w:rPr>
      </w:pPr>
      <w:r w:rsidRPr="00DC517D">
        <w:rPr>
          <w:color w:val="000000"/>
          <w:spacing w:val="-4"/>
          <w:sz w:val="28"/>
          <w:szCs w:val="28"/>
          <w:lang w:val="uz-Cyrl-UZ"/>
        </w:rPr>
        <w:t xml:space="preserve">Ish natijalariga ko‘ra mukofot miqdorini belgilash yoki uni kamaytirish uchun asos sifatida Ish beruvchi tarkibiy tuzilmalarining ish faoliyati natijalari va Biznes reja </w:t>
      </w:r>
      <w:r w:rsidRPr="00DC517D">
        <w:rPr>
          <w:color w:val="000000"/>
          <w:spacing w:val="-4"/>
          <w:sz w:val="28"/>
          <w:szCs w:val="28"/>
          <w:lang w:val="uz-Cyrl-UZ"/>
        </w:rPr>
        <w:lastRenderedPageBreak/>
        <w:t>ko‘rsatkichlarining bajarilishi hamda bankning moliyaviy ko‘rsatkichlari inobatga olinadi.</w:t>
      </w:r>
    </w:p>
    <w:p w14:paraId="24946DB0" w14:textId="77777777" w:rsidR="00634AE2" w:rsidRPr="00DC517D" w:rsidRDefault="00A610F7" w:rsidP="00C4753A">
      <w:pPr>
        <w:tabs>
          <w:tab w:val="left" w:pos="0"/>
          <w:tab w:val="left" w:pos="851"/>
          <w:tab w:val="left" w:pos="993"/>
        </w:tabs>
        <w:spacing w:after="60"/>
        <w:ind w:firstLine="567"/>
        <w:jc w:val="both"/>
        <w:rPr>
          <w:color w:val="000000"/>
          <w:spacing w:val="-4"/>
          <w:sz w:val="28"/>
          <w:szCs w:val="28"/>
          <w:lang w:val="uz-Cyrl-UZ"/>
        </w:rPr>
      </w:pPr>
      <w:r w:rsidRPr="00A610F7">
        <w:rPr>
          <w:color w:val="000000"/>
          <w:spacing w:val="-4"/>
          <w:sz w:val="28"/>
          <w:szCs w:val="28"/>
          <w:lang w:val="uz-Cyrl-UZ"/>
        </w:rPr>
        <w:t>50</w:t>
      </w:r>
      <w:r w:rsidR="00634AE2" w:rsidRPr="00DC517D">
        <w:rPr>
          <w:color w:val="000000"/>
          <w:spacing w:val="-4"/>
          <w:sz w:val="28"/>
          <w:szCs w:val="28"/>
          <w:lang w:val="uz-Cyrl-UZ"/>
        </w:rPr>
        <w:t>.</w:t>
      </w:r>
      <w:r w:rsidR="00731F1D">
        <w:rPr>
          <w:color w:val="000000"/>
          <w:spacing w:val="-4"/>
          <w:sz w:val="28"/>
          <w:szCs w:val="28"/>
          <w:lang w:val="uz-Cyrl-UZ"/>
        </w:rPr>
        <w:t xml:space="preserve"> </w:t>
      </w:r>
      <w:r w:rsidR="00634AE2" w:rsidRPr="00DC517D">
        <w:rPr>
          <w:color w:val="000000"/>
          <w:spacing w:val="-4"/>
          <w:sz w:val="28"/>
          <w:szCs w:val="28"/>
          <w:lang w:val="uz-Cyrl-UZ"/>
        </w:rPr>
        <w:t>Kuz mavsumida qishloq xo‘jalik mahsulotlarini sotib olish uchun xodimlarga bank mablag‘lari hisobidan bir martalik qo‘shimcha haq (moddiy yordam) to‘lanadi.</w:t>
      </w:r>
    </w:p>
    <w:p w14:paraId="6D40AFEF" w14:textId="77777777" w:rsidR="00634AE2" w:rsidRPr="00DC517D" w:rsidRDefault="00BD7DAD" w:rsidP="00C4753A">
      <w:pPr>
        <w:tabs>
          <w:tab w:val="left" w:pos="0"/>
          <w:tab w:val="left" w:pos="851"/>
          <w:tab w:val="left" w:pos="993"/>
        </w:tabs>
        <w:spacing w:after="60"/>
        <w:ind w:firstLine="567"/>
        <w:jc w:val="both"/>
        <w:rPr>
          <w:color w:val="000000"/>
          <w:spacing w:val="-4"/>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1</w:t>
      </w:r>
      <w:r w:rsidRPr="00DC517D">
        <w:rPr>
          <w:color w:val="000000"/>
          <w:spacing w:val="-4"/>
          <w:sz w:val="28"/>
          <w:szCs w:val="28"/>
          <w:lang w:val="uz-Cyrl-UZ"/>
        </w:rPr>
        <w:t>.</w:t>
      </w:r>
      <w:r w:rsidR="00260290" w:rsidRPr="00DC517D">
        <w:rPr>
          <w:color w:val="000000"/>
          <w:spacing w:val="-4"/>
          <w:sz w:val="28"/>
          <w:szCs w:val="28"/>
          <w:lang w:val="uz-Cyrl-UZ"/>
        </w:rPr>
        <w:t xml:space="preserve"> X</w:t>
      </w:r>
      <w:r w:rsidR="00634AE2" w:rsidRPr="00DC517D">
        <w:rPr>
          <w:color w:val="000000"/>
          <w:spacing w:val="-4"/>
          <w:sz w:val="28"/>
          <w:szCs w:val="28"/>
          <w:lang w:val="uz-Cyrl-UZ"/>
        </w:rPr>
        <w:t>odimlarga moddiy yordamlar ajratish ichki meʼyoriy hujjatlarga asosan amalga oshiri</w:t>
      </w:r>
      <w:r w:rsidR="00245ADF" w:rsidRPr="00245ADF">
        <w:rPr>
          <w:color w:val="000000"/>
          <w:spacing w:val="-4"/>
          <w:sz w:val="28"/>
          <w:szCs w:val="28"/>
          <w:lang w:val="uz-Cyrl-UZ"/>
        </w:rPr>
        <w:t>li</w:t>
      </w:r>
      <w:r w:rsidR="00260290" w:rsidRPr="00DC517D">
        <w:rPr>
          <w:color w:val="000000"/>
          <w:spacing w:val="-4"/>
          <w:sz w:val="28"/>
          <w:szCs w:val="28"/>
          <w:lang w:val="uz-Cyrl-UZ"/>
        </w:rPr>
        <w:t>shi mumkin</w:t>
      </w:r>
      <w:r w:rsidR="00634AE2" w:rsidRPr="00DC517D">
        <w:rPr>
          <w:color w:val="000000"/>
          <w:spacing w:val="-4"/>
          <w:sz w:val="28"/>
          <w:szCs w:val="28"/>
          <w:lang w:val="uz-Cyrl-UZ"/>
        </w:rPr>
        <w:t>.</w:t>
      </w:r>
    </w:p>
    <w:p w14:paraId="65AA4A19" w14:textId="77777777" w:rsidR="00BD7DAD" w:rsidRPr="00DC517D" w:rsidRDefault="00BD7DAD" w:rsidP="00C4753A">
      <w:pPr>
        <w:autoSpaceDE w:val="0"/>
        <w:autoSpaceDN w:val="0"/>
        <w:adjustRightInd w:val="0"/>
        <w:spacing w:after="60"/>
        <w:ind w:firstLine="567"/>
        <w:jc w:val="both"/>
        <w:rPr>
          <w:color w:val="000000"/>
          <w:spacing w:val="-4"/>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2</w:t>
      </w:r>
      <w:r w:rsidRPr="00DC517D">
        <w:rPr>
          <w:color w:val="000000"/>
          <w:spacing w:val="-4"/>
          <w:sz w:val="28"/>
          <w:szCs w:val="28"/>
          <w:lang w:val="uz-Cyrl-UZ"/>
        </w:rPr>
        <w:t>.</w:t>
      </w:r>
      <w:r w:rsidR="006B11C6" w:rsidRPr="00DC517D">
        <w:rPr>
          <w:color w:val="000000"/>
          <w:spacing w:val="-4"/>
          <w:sz w:val="28"/>
          <w:szCs w:val="28"/>
          <w:lang w:val="uz-Cyrl-UZ"/>
        </w:rPr>
        <w:t xml:space="preserve"> </w:t>
      </w:r>
      <w:r w:rsidRPr="00DC517D">
        <w:rPr>
          <w:color w:val="000000"/>
          <w:spacing w:val="-4"/>
          <w:sz w:val="28"/>
          <w:szCs w:val="28"/>
          <w:lang w:val="uz-Cyrl-UZ"/>
        </w:rPr>
        <w:t>Mehnatga haq to‘lash shakllari, tizimi va miqdori, pul mukofotlari, nafaqalar, kompensatsiyalar, qo‘shimcha to‘lovlar, rag‘batlantirish tarz</w:t>
      </w:r>
      <w:proofErr w:type="spellStart"/>
      <w:r w:rsidR="00245ADF">
        <w:rPr>
          <w:color w:val="000000"/>
          <w:spacing w:val="-4"/>
          <w:sz w:val="28"/>
          <w:szCs w:val="28"/>
          <w:lang w:val="en-US"/>
        </w:rPr>
        <w:t>i</w:t>
      </w:r>
      <w:proofErr w:type="spellEnd"/>
      <w:r w:rsidRPr="00DC517D">
        <w:rPr>
          <w:color w:val="000000"/>
          <w:spacing w:val="-4"/>
          <w:sz w:val="28"/>
          <w:szCs w:val="28"/>
          <w:lang w:val="uz-Cyrl-UZ"/>
        </w:rPr>
        <w:t>dagi to‘lovlar va ularni to‘lash shartlari jamoa shartnomasida belgilab qo‘yiladi.</w:t>
      </w:r>
    </w:p>
    <w:p w14:paraId="50E99F09" w14:textId="77777777" w:rsidR="00BD7DAD" w:rsidRPr="00DC517D" w:rsidRDefault="00BD7DAD" w:rsidP="00C4753A">
      <w:pPr>
        <w:tabs>
          <w:tab w:val="left" w:pos="1134"/>
        </w:tabs>
        <w:spacing w:beforeLines="30" w:before="72" w:afterLines="30" w:after="72"/>
        <w:ind w:firstLine="567"/>
        <w:jc w:val="both"/>
        <w:rPr>
          <w:sz w:val="28"/>
          <w:szCs w:val="28"/>
          <w:lang w:val="uz-Cyrl-UZ"/>
        </w:rPr>
      </w:pPr>
      <w:r w:rsidRPr="00DC517D">
        <w:rPr>
          <w:sz w:val="28"/>
          <w:szCs w:val="28"/>
          <w:lang w:val="uz-Cyrl-UZ"/>
        </w:rPr>
        <w:t>5</w:t>
      </w:r>
      <w:r w:rsidR="00A610F7" w:rsidRPr="001463D6">
        <w:rPr>
          <w:sz w:val="28"/>
          <w:szCs w:val="28"/>
          <w:lang w:val="uz-Cyrl-UZ"/>
        </w:rPr>
        <w:t>3</w:t>
      </w:r>
      <w:r w:rsidRPr="00DC517D">
        <w:rPr>
          <w:sz w:val="28"/>
          <w:szCs w:val="28"/>
          <w:lang w:val="uz-Cyrl-UZ"/>
        </w:rPr>
        <w:t>.</w:t>
      </w:r>
      <w:r w:rsidR="006B11C6" w:rsidRPr="00DC517D">
        <w:rPr>
          <w:sz w:val="28"/>
          <w:szCs w:val="28"/>
          <w:lang w:val="uz-Cyrl-UZ"/>
        </w:rPr>
        <w:t xml:space="preserve"> </w:t>
      </w:r>
      <w:r w:rsidRPr="00DC517D">
        <w:rPr>
          <w:sz w:val="28"/>
          <w:szCs w:val="28"/>
          <w:lang w:val="uz-Cyrl-UZ"/>
        </w:rPr>
        <w:t>Ish  beruvchi  tomonidan:</w:t>
      </w:r>
    </w:p>
    <w:p w14:paraId="2D870313" w14:textId="77777777" w:rsidR="00BD7DAD" w:rsidRPr="00DC517D" w:rsidRDefault="00BD7DAD" w:rsidP="00C4753A">
      <w:pPr>
        <w:tabs>
          <w:tab w:val="left" w:pos="709"/>
        </w:tabs>
        <w:spacing w:beforeLines="30" w:before="72" w:afterLines="30" w:after="72"/>
        <w:ind w:firstLine="567"/>
        <w:jc w:val="both"/>
        <w:rPr>
          <w:sz w:val="28"/>
          <w:szCs w:val="28"/>
          <w:lang w:val="uz-Cyrl-UZ"/>
        </w:rPr>
      </w:pPr>
      <w:r w:rsidRPr="00DC517D">
        <w:rPr>
          <w:sz w:val="28"/>
          <w:szCs w:val="28"/>
          <w:lang w:val="uz-Cyrl-UZ"/>
        </w:rPr>
        <w:t>- Vazirlar Mahkamasining 2019</w:t>
      </w:r>
      <w:r w:rsidR="00245ADF" w:rsidRPr="00245ADF">
        <w:rPr>
          <w:sz w:val="28"/>
          <w:szCs w:val="28"/>
          <w:lang w:val="uz-Cyrl-UZ"/>
        </w:rPr>
        <w:t>-</w:t>
      </w:r>
      <w:r w:rsidRPr="00DC517D">
        <w:rPr>
          <w:sz w:val="28"/>
          <w:szCs w:val="28"/>
          <w:lang w:val="uz-Cyrl-UZ"/>
        </w:rPr>
        <w:t>yil 6</w:t>
      </w:r>
      <w:r w:rsidR="00245ADF" w:rsidRPr="00245ADF">
        <w:rPr>
          <w:sz w:val="28"/>
          <w:szCs w:val="28"/>
          <w:lang w:val="uz-Cyrl-UZ"/>
        </w:rPr>
        <w:t>-</w:t>
      </w:r>
      <w:r w:rsidR="00245ADF">
        <w:rPr>
          <w:sz w:val="28"/>
          <w:szCs w:val="28"/>
          <w:lang w:val="uz-Cyrl-UZ"/>
        </w:rPr>
        <w:t>sentabrdagi 743-</w:t>
      </w:r>
      <w:r w:rsidRPr="00DC517D">
        <w:rPr>
          <w:sz w:val="28"/>
          <w:szCs w:val="28"/>
          <w:lang w:val="uz-Cyrl-UZ"/>
        </w:rPr>
        <w:t xml:space="preserve">sonli qarori bilan tasdiqlangan “Ko‘chma va qatnash tusidagi ishlar bilan bog‘liq ustamalar to‘lash tartibi to‘g‘risida Nizom”ga binoan xodimning ko‘chib yurishi yoki doimiy ish joyidan uzoqda bo‘lishi, ish joyigacha borib kelishi </w:t>
      </w:r>
      <w:r w:rsidR="00245ADF">
        <w:rPr>
          <w:sz w:val="28"/>
          <w:szCs w:val="28"/>
          <w:lang w:val="uz-Cyrl-UZ"/>
        </w:rPr>
        <w:t>bilan bog‘liq qo‘shimcha sarf-</w:t>
      </w:r>
      <w:r w:rsidRPr="00DC517D">
        <w:rPr>
          <w:sz w:val="28"/>
          <w:szCs w:val="28"/>
          <w:lang w:val="uz-Cyrl-UZ"/>
        </w:rPr>
        <w:t>xarajatlarini qoplash maqsadida  ko‘chma  va  qatnash  tusidagi  ishlar  bilan  bog‘liq  ustamalar;</w:t>
      </w:r>
    </w:p>
    <w:p w14:paraId="2F8DAB79" w14:textId="77777777" w:rsidR="00BD7DAD" w:rsidRPr="00DC517D" w:rsidRDefault="00BD7DAD" w:rsidP="00C4753A">
      <w:pPr>
        <w:tabs>
          <w:tab w:val="left" w:pos="1134"/>
        </w:tabs>
        <w:spacing w:beforeLines="30" w:before="72" w:afterLines="30" w:after="72"/>
        <w:ind w:firstLine="567"/>
        <w:jc w:val="both"/>
        <w:rPr>
          <w:sz w:val="28"/>
          <w:szCs w:val="28"/>
          <w:lang w:val="uz-Cyrl-UZ"/>
        </w:rPr>
      </w:pPr>
      <w:r w:rsidRPr="00DC517D">
        <w:rPr>
          <w:sz w:val="28"/>
          <w:szCs w:val="28"/>
          <w:lang w:val="uz-Cyrl-UZ"/>
        </w:rPr>
        <w:t>- noqulay, og‘ir va zararli mehnat sharoitlari uchun qo‘shim</w:t>
      </w:r>
      <w:r w:rsidR="00245ADF">
        <w:rPr>
          <w:sz w:val="28"/>
          <w:szCs w:val="28"/>
          <w:lang w:val="uz-Cyrl-UZ"/>
        </w:rPr>
        <w:t xml:space="preserve">cha to‘lovlar  (ish  joylarini </w:t>
      </w:r>
      <w:r w:rsidRPr="00DC517D">
        <w:rPr>
          <w:sz w:val="28"/>
          <w:szCs w:val="28"/>
          <w:lang w:val="uz-Cyrl-UZ"/>
        </w:rPr>
        <w:t>attestatsiyadan o‘tkazish  natijalariga  ko‘ra);</w:t>
      </w:r>
    </w:p>
    <w:p w14:paraId="68F803F1" w14:textId="77777777" w:rsidR="00BD7DAD" w:rsidRPr="00DC517D" w:rsidRDefault="00BD7DAD" w:rsidP="00C4753A">
      <w:pPr>
        <w:tabs>
          <w:tab w:val="left" w:pos="1134"/>
        </w:tabs>
        <w:spacing w:beforeLines="30" w:before="72" w:afterLines="30" w:after="72"/>
        <w:ind w:firstLine="567"/>
        <w:jc w:val="both"/>
        <w:rPr>
          <w:sz w:val="28"/>
          <w:szCs w:val="28"/>
          <w:lang w:val="uz-Cyrl-UZ"/>
        </w:rPr>
      </w:pPr>
      <w:r w:rsidRPr="00DC517D">
        <w:rPr>
          <w:sz w:val="28"/>
          <w:szCs w:val="28"/>
          <w:lang w:val="uz-Cyrl-UZ"/>
        </w:rPr>
        <w:t>- Vazirlar Mahkamasining 2019</w:t>
      </w:r>
      <w:r w:rsidR="00245ADF" w:rsidRPr="00245ADF">
        <w:rPr>
          <w:sz w:val="28"/>
          <w:szCs w:val="28"/>
          <w:lang w:val="uz-Cyrl-UZ"/>
        </w:rPr>
        <w:t>-</w:t>
      </w:r>
      <w:r w:rsidRPr="00DC517D">
        <w:rPr>
          <w:sz w:val="28"/>
          <w:szCs w:val="28"/>
          <w:lang w:val="uz-Cyrl-UZ"/>
        </w:rPr>
        <w:t>yil 6</w:t>
      </w:r>
      <w:r w:rsidR="00245ADF" w:rsidRPr="00245ADF">
        <w:rPr>
          <w:sz w:val="28"/>
          <w:szCs w:val="28"/>
          <w:lang w:val="uz-Cyrl-UZ"/>
        </w:rPr>
        <w:t>-</w:t>
      </w:r>
      <w:r w:rsidR="00245ADF">
        <w:rPr>
          <w:sz w:val="28"/>
          <w:szCs w:val="28"/>
          <w:lang w:val="uz-Cyrl-UZ"/>
        </w:rPr>
        <w:t>sentabrdagi 743-</w:t>
      </w:r>
      <w:r w:rsidRPr="00DC517D">
        <w:rPr>
          <w:sz w:val="28"/>
          <w:szCs w:val="28"/>
          <w:lang w:val="uz-Cyrl-UZ"/>
        </w:rPr>
        <w:t xml:space="preserve">sonli qarori bilan tasdiqlangan “Tuman koeffitsiyentlari, shuningdek, yillik qo‘shimcha taʼtilning eng kam </w:t>
      </w:r>
      <w:r w:rsidR="00245ADF">
        <w:rPr>
          <w:sz w:val="28"/>
          <w:szCs w:val="28"/>
          <w:lang w:val="uz-Cyrl-UZ"/>
        </w:rPr>
        <w:t>muddati qo‘llaniladigan tabiiy</w:t>
      </w:r>
      <w:r w:rsidR="00245ADF" w:rsidRPr="00245ADF">
        <w:rPr>
          <w:sz w:val="28"/>
          <w:szCs w:val="28"/>
          <w:lang w:val="uz-Cyrl-UZ"/>
        </w:rPr>
        <w:t xml:space="preserve"> </w:t>
      </w:r>
      <w:r w:rsidR="00245ADF">
        <w:rPr>
          <w:sz w:val="28"/>
          <w:szCs w:val="28"/>
          <w:lang w:val="uz-Cyrl-UZ"/>
        </w:rPr>
        <w:t xml:space="preserve">- </w:t>
      </w:r>
      <w:r w:rsidRPr="00DC517D">
        <w:rPr>
          <w:sz w:val="28"/>
          <w:szCs w:val="28"/>
          <w:lang w:val="uz-Cyrl-UZ"/>
        </w:rPr>
        <w:t>iqlim sharoitlari og‘ir va noqulay bo‘lgan joylar Ro‘yxati”da ko‘rsatilmagan, tabiiy - iqlim sharoitlari noqulay bo‘lgan ayrim joylarda ishlovchi xodimlar ish haqiga o‘z mablag‘lari doirasida xarajatlar, soliq solinadi</w:t>
      </w:r>
      <w:r w:rsidR="00245ADF">
        <w:rPr>
          <w:sz w:val="28"/>
          <w:szCs w:val="28"/>
          <w:lang w:val="uz-Cyrl-UZ"/>
        </w:rPr>
        <w:t xml:space="preserve">gan  bazaga kiritilgan holda </w:t>
      </w:r>
      <w:r w:rsidRPr="00DC517D">
        <w:rPr>
          <w:sz w:val="28"/>
          <w:szCs w:val="28"/>
          <w:lang w:val="uz-Cyrl-UZ"/>
        </w:rPr>
        <w:t>ustamalar.</w:t>
      </w:r>
    </w:p>
    <w:p w14:paraId="0DBC1D3B" w14:textId="77777777" w:rsidR="00BD7DAD" w:rsidRPr="00DC517D" w:rsidRDefault="005618BF" w:rsidP="00C4753A">
      <w:pPr>
        <w:tabs>
          <w:tab w:val="left" w:pos="1134"/>
        </w:tabs>
        <w:spacing w:beforeLines="30" w:before="72" w:afterLines="30" w:after="72"/>
        <w:ind w:firstLine="567"/>
        <w:jc w:val="both"/>
        <w:rPr>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4</w:t>
      </w:r>
      <w:r w:rsidRPr="00DC517D">
        <w:rPr>
          <w:color w:val="000000"/>
          <w:spacing w:val="-4"/>
          <w:sz w:val="28"/>
          <w:szCs w:val="28"/>
          <w:lang w:val="uz-Cyrl-UZ"/>
        </w:rPr>
        <w:t>.</w:t>
      </w:r>
      <w:r w:rsidR="006B11C6" w:rsidRPr="00DC517D">
        <w:rPr>
          <w:color w:val="000000"/>
          <w:spacing w:val="-4"/>
          <w:sz w:val="28"/>
          <w:szCs w:val="28"/>
          <w:lang w:val="uz-Cyrl-UZ"/>
        </w:rPr>
        <w:t xml:space="preserve"> </w:t>
      </w:r>
      <w:r w:rsidRPr="00DC517D">
        <w:rPr>
          <w:color w:val="000000"/>
          <w:spacing w:val="-4"/>
          <w:sz w:val="28"/>
          <w:szCs w:val="28"/>
          <w:lang w:val="uz-Cyrl-UZ"/>
        </w:rPr>
        <w:t>Dam olish va bayram kunlarida bajarilgan ishlar uchun ikki hissa miqdorida haq to‘lanadi. Bayram yoki dam olish kunidagi ish xodimning xohishiga qarab boshqa dam olish kuni berish bilan qoplanishi mumkin.</w:t>
      </w:r>
    </w:p>
    <w:p w14:paraId="04BA0A66" w14:textId="77777777" w:rsidR="005618BF" w:rsidRPr="00DC517D" w:rsidRDefault="005618BF" w:rsidP="00C4753A">
      <w:pPr>
        <w:shd w:val="clear" w:color="auto" w:fill="FFFFFF"/>
        <w:tabs>
          <w:tab w:val="left" w:pos="0"/>
          <w:tab w:val="left" w:pos="540"/>
          <w:tab w:val="left" w:pos="851"/>
          <w:tab w:val="left" w:pos="900"/>
          <w:tab w:val="left" w:pos="993"/>
          <w:tab w:val="left" w:pos="1080"/>
          <w:tab w:val="left" w:pos="1440"/>
          <w:tab w:val="left" w:pos="1590"/>
          <w:tab w:val="left" w:pos="2124"/>
          <w:tab w:val="left" w:pos="2832"/>
          <w:tab w:val="left" w:pos="3540"/>
          <w:tab w:val="left" w:pos="4248"/>
          <w:tab w:val="left" w:pos="4956"/>
          <w:tab w:val="left" w:pos="5664"/>
          <w:tab w:val="left" w:pos="6372"/>
          <w:tab w:val="left" w:pos="7080"/>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5</w:t>
      </w:r>
      <w:r w:rsidR="00A610F7" w:rsidRPr="00A610F7">
        <w:rPr>
          <w:color w:val="000000"/>
          <w:sz w:val="28"/>
          <w:szCs w:val="28"/>
          <w:lang w:val="uz-Cyrl-UZ"/>
        </w:rPr>
        <w:t>5</w:t>
      </w:r>
      <w:r w:rsidRPr="00DC517D">
        <w:rPr>
          <w:color w:val="000000"/>
          <w:sz w:val="28"/>
          <w:szCs w:val="28"/>
          <w:lang w:val="uz-Cyrl-UZ"/>
        </w:rPr>
        <w:t>.</w:t>
      </w:r>
      <w:r w:rsidR="006B11C6" w:rsidRPr="00DC517D">
        <w:rPr>
          <w:color w:val="000000"/>
          <w:sz w:val="28"/>
          <w:szCs w:val="28"/>
          <w:lang w:val="uz-Cyrl-UZ"/>
        </w:rPr>
        <w:t xml:space="preserve"> </w:t>
      </w:r>
      <w:r w:rsidRPr="00DC517D">
        <w:rPr>
          <w:color w:val="000000"/>
          <w:sz w:val="28"/>
          <w:szCs w:val="28"/>
          <w:lang w:val="uz-Cyrl-UZ"/>
        </w:rPr>
        <w:t>Agar vaqtincha mehnatga qobiliyatsizlik ishlab chiqarishdagi baxtsiz hodisa yoki kasb kasalligi natijasida yuz bersa, ish beruvchi xodimga vaqtincha mehnatga qobiliyatsizlik nafaqasini to‘lash bilan birga uning tibbiy, ijtimoiy va kasbiy reabilitatsiya uchun qilgan xarajatlarining o‘rnini tegishli hujjatlar (cheklar, maʼlumotnomalar va boshqalar) bilan tasdiqlangan, haqiqatda qilingan xarajatlar miqdoridan kam bo‘lmagan miqdorda qoplaydi.</w:t>
      </w:r>
    </w:p>
    <w:p w14:paraId="702D93BD" w14:textId="77777777" w:rsidR="00047090" w:rsidRPr="00DC517D" w:rsidRDefault="00047090" w:rsidP="00C4753A">
      <w:pPr>
        <w:tabs>
          <w:tab w:val="left" w:pos="0"/>
          <w:tab w:val="left" w:pos="540"/>
          <w:tab w:val="left" w:pos="851"/>
          <w:tab w:val="left" w:pos="900"/>
          <w:tab w:val="left" w:pos="993"/>
          <w:tab w:val="left" w:pos="1080"/>
          <w:tab w:val="left" w:pos="1440"/>
          <w:tab w:val="left" w:pos="1590"/>
          <w:tab w:val="left" w:pos="2124"/>
          <w:tab w:val="left" w:pos="2832"/>
          <w:tab w:val="left" w:pos="3540"/>
          <w:tab w:val="left" w:pos="4248"/>
          <w:tab w:val="left" w:pos="4956"/>
          <w:tab w:val="left" w:pos="5664"/>
          <w:tab w:val="left" w:pos="6372"/>
          <w:tab w:val="left" w:pos="7080"/>
        </w:tabs>
        <w:autoSpaceDE w:val="0"/>
        <w:autoSpaceDN w:val="0"/>
        <w:adjustRightInd w:val="0"/>
        <w:spacing w:after="60"/>
        <w:ind w:firstLine="567"/>
        <w:jc w:val="both"/>
        <w:rPr>
          <w:color w:val="000000"/>
          <w:spacing w:val="-4"/>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6</w:t>
      </w:r>
      <w:r w:rsidRPr="00DC517D">
        <w:rPr>
          <w:color w:val="000000"/>
          <w:spacing w:val="-4"/>
          <w:sz w:val="28"/>
          <w:szCs w:val="28"/>
          <w:lang w:val="uz-Cyrl-UZ"/>
        </w:rPr>
        <w:t>.</w:t>
      </w:r>
      <w:r w:rsidR="006B11C6" w:rsidRPr="00DC517D">
        <w:rPr>
          <w:color w:val="000000"/>
          <w:spacing w:val="-4"/>
          <w:sz w:val="28"/>
          <w:szCs w:val="28"/>
          <w:lang w:val="uz-Cyrl-UZ"/>
        </w:rPr>
        <w:t xml:space="preserve"> </w:t>
      </w:r>
      <w:r w:rsidRPr="00DC517D">
        <w:rPr>
          <w:color w:val="000000"/>
          <w:spacing w:val="-4"/>
          <w:sz w:val="28"/>
          <w:szCs w:val="28"/>
          <w:lang w:val="uz-Cyrl-UZ"/>
        </w:rPr>
        <w:t>Ish beruvchi tomonidan vaqtinchalik mehnatga layoqatsizlik bo‘yicha nafaqalar:</w:t>
      </w:r>
    </w:p>
    <w:p w14:paraId="1F89ABB4" w14:textId="77777777" w:rsidR="00047090" w:rsidRPr="00DC517D" w:rsidRDefault="001463D6" w:rsidP="00C4753A">
      <w:pPr>
        <w:pStyle w:val="31"/>
        <w:widowControl w:val="0"/>
        <w:tabs>
          <w:tab w:val="left" w:pos="0"/>
          <w:tab w:val="left" w:pos="851"/>
          <w:tab w:val="left" w:pos="900"/>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firstLine="567"/>
        <w:rPr>
          <w:color w:val="000000"/>
          <w:spacing w:val="-4"/>
          <w:lang w:val="uz-Cyrl-UZ"/>
        </w:rPr>
      </w:pPr>
      <w:r w:rsidRPr="001463D6">
        <w:rPr>
          <w:color w:val="000000"/>
          <w:spacing w:val="-4"/>
          <w:lang w:val="uz-Cyrl-UZ"/>
        </w:rPr>
        <w:t>-</w:t>
      </w:r>
      <w:r w:rsidR="00C230AD">
        <w:rPr>
          <w:color w:val="000000"/>
          <w:spacing w:val="-4"/>
          <w:lang w:val="uz-Cyrl-UZ"/>
        </w:rPr>
        <w:t> </w:t>
      </w:r>
      <w:r w:rsidR="00047090" w:rsidRPr="00DC517D">
        <w:rPr>
          <w:color w:val="000000"/>
          <w:spacing w:val="-4"/>
          <w:lang w:val="uz-Cyrl-UZ"/>
        </w:rPr>
        <w:t xml:space="preserve">baynalmilalchi jangchilarga va ularga tenglashtirilgan shaxslar toifasiga kiruvchi xodimlarga, qaramog‘ida 16 yoshga (o‘quvchilar - 18 yoshga) to‘lmagan uch nafar va undan ko‘p farzandi bo‘lgan xodimlarga, Chernobil AESdagi avariya oqibatlarini tugatishda qatnashgan xodimlarga, Chernobil AESdagi avariya natijasida radioaktiv ifloslanish zonasidan evakuatsiya qilingan va ko‘chirilgan qon hosil qiluvchi organlar kasalliklari (o‘tkir leykoz), qalqonsimon bez (adenoma, </w:t>
      </w:r>
      <w:r w:rsidR="00245ADF" w:rsidRPr="00245ADF">
        <w:rPr>
          <w:color w:val="000000"/>
          <w:spacing w:val="-4"/>
          <w:highlight w:val="yellow"/>
          <w:lang w:val="uz-Cyrl-UZ"/>
        </w:rPr>
        <w:t>saraton</w:t>
      </w:r>
      <w:r w:rsidR="00047090" w:rsidRPr="00DC517D">
        <w:rPr>
          <w:color w:val="000000"/>
          <w:spacing w:val="-4"/>
          <w:lang w:val="uz-Cyrl-UZ"/>
        </w:rPr>
        <w:t>) va xavfli o‘smalar bilan bog‘liq kasalliklarga chalingan xodimlarga, yadro poligonlarid</w:t>
      </w:r>
      <w:r w:rsidR="00245ADF">
        <w:rPr>
          <w:color w:val="000000"/>
          <w:spacing w:val="-4"/>
          <w:lang w:val="uz-Cyrl-UZ"/>
        </w:rPr>
        <w:t>a va boshqa radiatsiya-yadro oby</w:t>
      </w:r>
      <w:r w:rsidR="00047090" w:rsidRPr="00DC517D">
        <w:rPr>
          <w:color w:val="000000"/>
          <w:spacing w:val="-4"/>
          <w:lang w:val="uz-Cyrl-UZ"/>
        </w:rPr>
        <w:t xml:space="preserve">ektlarida harbiy xizmatni o‘tagan pensiya yoshidagi nogiron xodimlarga, </w:t>
      </w:r>
      <w:r w:rsidR="00047090" w:rsidRPr="00DC517D">
        <w:rPr>
          <w:color w:val="000000"/>
          <w:spacing w:val="-4"/>
          <w:lang w:val="uz-Cyrl-UZ"/>
        </w:rPr>
        <w:lastRenderedPageBreak/>
        <w:t>shuningdek, xodim ishda shikastlanishi va kasb kasalliklari oqibatida vaqtinchalik mehnat qobiliyatini yo‘qotganda oylik ish haqining to‘liq miqdorida;</w:t>
      </w:r>
    </w:p>
    <w:p w14:paraId="7F8CDD8C" w14:textId="77777777" w:rsidR="00047090" w:rsidRPr="00DC517D" w:rsidRDefault="00047090" w:rsidP="00C4753A">
      <w:pPr>
        <w:pStyle w:val="1"/>
        <w:tabs>
          <w:tab w:val="left" w:pos="0"/>
          <w:tab w:val="left" w:pos="851"/>
          <w:tab w:val="left" w:pos="900"/>
          <w:tab w:val="left" w:pos="993"/>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firstLine="567"/>
        <w:jc w:val="both"/>
        <w:rPr>
          <w:snapToGrid/>
          <w:color w:val="000000"/>
          <w:spacing w:val="-4"/>
          <w:sz w:val="28"/>
          <w:szCs w:val="28"/>
          <w:lang w:val="uz-Cyrl-UZ"/>
        </w:rPr>
      </w:pPr>
      <w:r w:rsidRPr="00DC517D">
        <w:rPr>
          <w:snapToGrid/>
          <w:color w:val="000000"/>
          <w:spacing w:val="-4"/>
          <w:sz w:val="28"/>
          <w:szCs w:val="28"/>
          <w:lang w:val="uz-Cyrl-UZ"/>
        </w:rPr>
        <w:t>- ijtimoiy ahamiyatga ega bo‘lgan kasalliklar (sil, onkologiya kasalliklari, yangidan paydo bo‘ladigan xatarli o‘simtalar, jinsiy yo‘l bilan o‘tadigan kasalliklar, OITS, moxov (lepra) kasalligi, ruhiy kasalliklar) bo‘yicha hisobda turgan xodimlarga ular tomonidan davlat ijtimoiy sug‘urta badali to‘langan davrning (umumiy ish stajining) davomiyligiga bog‘liq ravishda quyidagi miqdorlarda to‘lanadi:</w:t>
      </w:r>
    </w:p>
    <w:p w14:paraId="5A1C36CC"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a) umumiy ish staji 8 yil va undan ortiq bo‘lgan xodimlarga ish haqining 100 foizi miqdorida;</w:t>
      </w:r>
    </w:p>
    <w:p w14:paraId="076F2287"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b) umumiy ish staji 5 yildan 8 yilgacha bo‘lgan xodimlarga ish haqining 80 foizi miqdorida;</w:t>
      </w:r>
    </w:p>
    <w:p w14:paraId="4D8C5688"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v) umumiy ish staji 5 yilgacha bo‘lgan xodimlarga ish haqining 60 foizi miqdorida;</w:t>
      </w:r>
    </w:p>
    <w:p w14:paraId="1BE06FCF"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Mazkur bandning birinchi va ikkinchi xatboshilarida nazarda tutilgan xodimlardan tashqari, qolgan xodimlarga vaqtincha mehnatga qobiliyatsizlik bo‘yicha nafaqa quyidagi miqdorlarda to‘lanadi:</w:t>
      </w:r>
    </w:p>
    <w:p w14:paraId="0C2E07DB"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a) umumiy ish staji 8 yil va undan ortiq bo‘lgan xodimlarga hamda 21 yoshga yetmagan chin (sag‘ir) yetimlarga ish haqining 80 foizi miqdorida;</w:t>
      </w:r>
    </w:p>
    <w:p w14:paraId="5CF0241D" w14:textId="77777777" w:rsidR="00047090" w:rsidRPr="00DC517D" w:rsidRDefault="00047090" w:rsidP="00C4753A">
      <w:pPr>
        <w:pStyle w:val="1"/>
        <w:tabs>
          <w:tab w:val="left" w:pos="0"/>
          <w:tab w:val="left" w:pos="851"/>
          <w:tab w:val="left" w:pos="993"/>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snapToGrid/>
          <w:color w:val="000000"/>
          <w:spacing w:val="-4"/>
          <w:sz w:val="28"/>
          <w:szCs w:val="28"/>
          <w:lang w:val="uz-Cyrl-UZ"/>
        </w:rPr>
      </w:pPr>
      <w:r w:rsidRPr="00DC517D">
        <w:rPr>
          <w:snapToGrid/>
          <w:color w:val="000000"/>
          <w:spacing w:val="-4"/>
          <w:sz w:val="28"/>
          <w:szCs w:val="28"/>
          <w:lang w:val="uz-Cyrl-UZ"/>
        </w:rPr>
        <w:t>b) umumiy ish staji 8 yilgacha bo‘lgan xodimlarga ish haqining 60 foizi miqdorda to‘lanadi.</w:t>
      </w:r>
    </w:p>
    <w:p w14:paraId="03A65849" w14:textId="77777777" w:rsidR="00991529" w:rsidRPr="00DC517D" w:rsidRDefault="00991529" w:rsidP="00C4753A">
      <w:pPr>
        <w:tabs>
          <w:tab w:val="left" w:pos="0"/>
          <w:tab w:val="left" w:pos="540"/>
          <w:tab w:val="left" w:pos="851"/>
          <w:tab w:val="left" w:pos="900"/>
          <w:tab w:val="left" w:pos="993"/>
          <w:tab w:val="left" w:pos="1080"/>
          <w:tab w:val="left" w:pos="1440"/>
          <w:tab w:val="left" w:pos="1590"/>
          <w:tab w:val="left" w:pos="2124"/>
          <w:tab w:val="left" w:pos="2832"/>
          <w:tab w:val="left" w:pos="3540"/>
          <w:tab w:val="left" w:pos="4248"/>
          <w:tab w:val="left" w:pos="4956"/>
          <w:tab w:val="left" w:pos="5664"/>
          <w:tab w:val="left" w:pos="6372"/>
          <w:tab w:val="left" w:pos="7080"/>
        </w:tabs>
        <w:autoSpaceDE w:val="0"/>
        <w:autoSpaceDN w:val="0"/>
        <w:adjustRightInd w:val="0"/>
        <w:spacing w:after="60"/>
        <w:ind w:firstLine="567"/>
        <w:jc w:val="both"/>
        <w:rPr>
          <w:color w:val="000000"/>
          <w:spacing w:val="-4"/>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7</w:t>
      </w:r>
      <w:r w:rsidRPr="00DC517D">
        <w:rPr>
          <w:color w:val="000000"/>
          <w:spacing w:val="-4"/>
          <w:sz w:val="28"/>
          <w:szCs w:val="28"/>
          <w:lang w:val="uz-Cyrl-UZ"/>
        </w:rPr>
        <w:t>.</w:t>
      </w:r>
      <w:r w:rsidR="006B11C6" w:rsidRPr="00DC517D">
        <w:rPr>
          <w:color w:val="000000"/>
          <w:spacing w:val="-4"/>
          <w:sz w:val="28"/>
          <w:szCs w:val="28"/>
          <w:lang w:val="uz-Cyrl-UZ"/>
        </w:rPr>
        <w:t xml:space="preserve"> </w:t>
      </w:r>
      <w:r w:rsidRPr="00DC517D">
        <w:rPr>
          <w:color w:val="000000"/>
          <w:spacing w:val="-4"/>
          <w:sz w:val="28"/>
          <w:szCs w:val="28"/>
          <w:lang w:val="uz-Cyrl-UZ"/>
        </w:rPr>
        <w:t>O‘zbekiston Respublikasining “Dafn etish va dafn ishi to‘g‘risida”gi qonuniga muvofiq, ish beruvchi tomonidan xodimga yoki uning oila aʼzolariga xodimning yoki uning qaramog‘idagi oila aʼzosining vafoti sababli dafn etish xarajatlarini qoplash uchun belgilangan tartibda nafaqa beriladi.</w:t>
      </w:r>
    </w:p>
    <w:p w14:paraId="1F95A3A4" w14:textId="77777777" w:rsidR="00CC1BD7" w:rsidRPr="00DC517D" w:rsidRDefault="006B11C6" w:rsidP="00C4753A">
      <w:pPr>
        <w:tabs>
          <w:tab w:val="left" w:pos="540"/>
          <w:tab w:val="left" w:pos="709"/>
          <w:tab w:val="left" w:pos="900"/>
          <w:tab w:val="left" w:pos="1080"/>
          <w:tab w:val="left" w:pos="1440"/>
          <w:tab w:val="left" w:pos="1590"/>
          <w:tab w:val="left" w:pos="2124"/>
          <w:tab w:val="left" w:pos="2832"/>
          <w:tab w:val="left" w:pos="3540"/>
          <w:tab w:val="left" w:pos="4248"/>
          <w:tab w:val="left" w:pos="4956"/>
          <w:tab w:val="left" w:pos="5664"/>
          <w:tab w:val="left" w:pos="6372"/>
          <w:tab w:val="left" w:pos="7080"/>
        </w:tabs>
        <w:autoSpaceDE w:val="0"/>
        <w:autoSpaceDN w:val="0"/>
        <w:adjustRightInd w:val="0"/>
        <w:spacing w:after="60"/>
        <w:ind w:firstLine="567"/>
        <w:jc w:val="both"/>
        <w:rPr>
          <w:color w:val="000000"/>
          <w:spacing w:val="-4"/>
          <w:sz w:val="28"/>
          <w:szCs w:val="28"/>
          <w:lang w:val="uz-Cyrl-UZ"/>
        </w:rPr>
      </w:pPr>
      <w:r w:rsidRPr="00DC517D">
        <w:rPr>
          <w:color w:val="000000"/>
          <w:spacing w:val="-4"/>
          <w:sz w:val="28"/>
          <w:szCs w:val="28"/>
          <w:lang w:val="uz-Cyrl-UZ"/>
        </w:rPr>
        <w:t>5</w:t>
      </w:r>
      <w:r w:rsidR="00A610F7" w:rsidRPr="00A610F7">
        <w:rPr>
          <w:color w:val="000000"/>
          <w:spacing w:val="-4"/>
          <w:sz w:val="28"/>
          <w:szCs w:val="28"/>
          <w:lang w:val="uz-Cyrl-UZ"/>
        </w:rPr>
        <w:t>8</w:t>
      </w:r>
      <w:r w:rsidR="00CC1BD7" w:rsidRPr="00DC517D">
        <w:rPr>
          <w:color w:val="000000"/>
          <w:spacing w:val="-4"/>
          <w:sz w:val="28"/>
          <w:szCs w:val="28"/>
          <w:lang w:val="uz-Cyrl-UZ"/>
        </w:rPr>
        <w:t>.</w:t>
      </w:r>
      <w:r w:rsidRPr="00DC517D">
        <w:rPr>
          <w:color w:val="000000"/>
          <w:spacing w:val="-4"/>
          <w:sz w:val="28"/>
          <w:szCs w:val="28"/>
          <w:lang w:val="uz-Cyrl-UZ"/>
        </w:rPr>
        <w:t xml:space="preserve"> </w:t>
      </w:r>
      <w:r w:rsidR="00CC1BD7" w:rsidRPr="00DC517D">
        <w:rPr>
          <w:color w:val="000000"/>
          <w:spacing w:val="-4"/>
          <w:sz w:val="28"/>
          <w:szCs w:val="28"/>
          <w:lang w:val="uz-Cyrl-UZ"/>
        </w:rPr>
        <w:t>Xodimlarni mehnat sohasida davlat va jamiyat oldidagi alohida xizmatlari uchun davlat mukofotlariga taqdim etish mumkin.</w:t>
      </w:r>
    </w:p>
    <w:p w14:paraId="4AB38A1E" w14:textId="77777777" w:rsidR="00BD7DAD" w:rsidRPr="00DC517D" w:rsidRDefault="00892AA3" w:rsidP="00C4753A">
      <w:pPr>
        <w:tabs>
          <w:tab w:val="left" w:pos="0"/>
          <w:tab w:val="left" w:pos="851"/>
          <w:tab w:val="left" w:pos="993"/>
          <w:tab w:val="left" w:pos="1080"/>
          <w:tab w:val="left" w:pos="126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Pr>
          <w:color w:val="000000"/>
          <w:spacing w:val="-4"/>
          <w:sz w:val="28"/>
          <w:szCs w:val="28"/>
          <w:lang w:val="uz-Cyrl-UZ"/>
        </w:rPr>
        <w:t>5</w:t>
      </w:r>
      <w:r w:rsidR="00A610F7" w:rsidRPr="00A610F7">
        <w:rPr>
          <w:color w:val="000000"/>
          <w:spacing w:val="-4"/>
          <w:sz w:val="28"/>
          <w:szCs w:val="28"/>
          <w:lang w:val="uz-Cyrl-UZ"/>
        </w:rPr>
        <w:t>9</w:t>
      </w:r>
      <w:r w:rsidR="00CC1BD7" w:rsidRPr="00DC517D">
        <w:rPr>
          <w:color w:val="000000"/>
          <w:spacing w:val="-4"/>
          <w:sz w:val="28"/>
          <w:szCs w:val="28"/>
          <w:lang w:val="uz-Cyrl-UZ"/>
        </w:rPr>
        <w:t>. Ish beruvchi tizimida va tizim tarkibidagi filiallarda ishlayotgan ayollarga homiladorlik va tug‘ish taʼtillari bo‘yicha to‘lovlar to‘lashni kafolatlaydi.</w:t>
      </w:r>
    </w:p>
    <w:p w14:paraId="64C67BEF" w14:textId="77777777" w:rsidR="00245ADF" w:rsidRDefault="00245ADF" w:rsidP="00C4753A">
      <w:pPr>
        <w:tabs>
          <w:tab w:val="left" w:pos="709"/>
          <w:tab w:val="left" w:pos="1080"/>
          <w:tab w:val="left" w:pos="1134"/>
        </w:tabs>
        <w:spacing w:after="60"/>
        <w:ind w:firstLine="567"/>
        <w:jc w:val="center"/>
        <w:rPr>
          <w:b/>
          <w:color w:val="000000"/>
          <w:sz w:val="28"/>
          <w:szCs w:val="28"/>
          <w:lang w:val="uz-Cyrl-UZ"/>
        </w:rPr>
      </w:pPr>
    </w:p>
    <w:p w14:paraId="2D8D7444" w14:textId="77777777" w:rsidR="002C0F9E" w:rsidRPr="00DC517D" w:rsidRDefault="002C0F9E" w:rsidP="00C4753A">
      <w:pPr>
        <w:tabs>
          <w:tab w:val="left" w:pos="709"/>
          <w:tab w:val="left" w:pos="1080"/>
          <w:tab w:val="left" w:pos="1134"/>
        </w:tabs>
        <w:spacing w:after="60"/>
        <w:ind w:firstLine="567"/>
        <w:jc w:val="center"/>
        <w:rPr>
          <w:b/>
          <w:color w:val="000000"/>
          <w:sz w:val="28"/>
          <w:szCs w:val="28"/>
          <w:lang w:val="uz-Cyrl-UZ"/>
        </w:rPr>
      </w:pPr>
      <w:r w:rsidRPr="00DC517D">
        <w:rPr>
          <w:b/>
          <w:color w:val="000000"/>
          <w:sz w:val="28"/>
          <w:szCs w:val="28"/>
          <w:lang w:val="uz-Cyrl-UZ"/>
        </w:rPr>
        <w:t>V. MEHNAT INTIZOMI</w:t>
      </w:r>
    </w:p>
    <w:p w14:paraId="26B21285" w14:textId="77777777" w:rsidR="002C0F9E" w:rsidRPr="00DC517D" w:rsidRDefault="002C0F9E" w:rsidP="00C4753A">
      <w:pPr>
        <w:pStyle w:val="31"/>
        <w:tabs>
          <w:tab w:val="left" w:pos="0"/>
          <w:tab w:val="left" w:pos="709"/>
          <w:tab w:val="left" w:pos="1134"/>
        </w:tabs>
        <w:spacing w:after="60"/>
        <w:ind w:firstLine="567"/>
        <w:jc w:val="center"/>
        <w:rPr>
          <w:color w:val="000000"/>
          <w:lang w:val="uz-Cyrl-UZ"/>
        </w:rPr>
      </w:pPr>
    </w:p>
    <w:p w14:paraId="187D4C8A" w14:textId="77777777" w:rsidR="005E2E8A" w:rsidRPr="00DC517D" w:rsidRDefault="00A610F7" w:rsidP="00C4753A">
      <w:pPr>
        <w:pStyle w:val="31"/>
        <w:tabs>
          <w:tab w:val="left" w:pos="0"/>
          <w:tab w:val="left" w:pos="993"/>
          <w:tab w:val="left" w:pos="1260"/>
          <w:tab w:val="left" w:pos="1560"/>
          <w:tab w:val="left" w:pos="1620"/>
          <w:tab w:val="left" w:pos="1701"/>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60"/>
        <w:ind w:firstLine="567"/>
        <w:rPr>
          <w:color w:val="000000"/>
          <w:spacing w:val="-4"/>
          <w:lang w:val="uz-Cyrl-UZ"/>
        </w:rPr>
      </w:pPr>
      <w:r w:rsidRPr="00A610F7">
        <w:rPr>
          <w:color w:val="000000"/>
          <w:spacing w:val="-4"/>
          <w:lang w:val="uz-Cyrl-UZ"/>
        </w:rPr>
        <w:t>60</w:t>
      </w:r>
      <w:r w:rsidR="00CC1BD7" w:rsidRPr="00DC517D">
        <w:rPr>
          <w:color w:val="000000"/>
          <w:spacing w:val="-4"/>
          <w:lang w:val="uz-Cyrl-UZ"/>
        </w:rPr>
        <w:t>.</w:t>
      </w:r>
      <w:r w:rsidR="0024479C" w:rsidRPr="00DC517D">
        <w:rPr>
          <w:color w:val="000000"/>
          <w:spacing w:val="-4"/>
          <w:lang w:val="uz-Cyrl-UZ"/>
        </w:rPr>
        <w:t> </w:t>
      </w:r>
      <w:r w:rsidR="005E2E8A" w:rsidRPr="00DC517D">
        <w:rPr>
          <w:color w:val="000000"/>
          <w:spacing w:val="-4"/>
          <w:lang w:val="uz-Cyrl-UZ"/>
        </w:rPr>
        <w:t xml:space="preserve">Xodimlar mehnat vazifalarini mehnat shartnomalari va ichki mehnat tartibi qoidalariga rioya qilgan holda bajaradilar va Mehnat kodeksining </w:t>
      </w:r>
      <w:r w:rsidR="005E2E8A" w:rsidRPr="00DC517D">
        <w:rPr>
          <w:color w:val="000000"/>
          <w:spacing w:val="-4"/>
          <w:lang w:val="uz-Cyrl-UZ"/>
        </w:rPr>
        <w:br/>
        <w:t>22-moddasida belgilangan majburiyatlarni o‘z zimmalariga oladilar.</w:t>
      </w:r>
    </w:p>
    <w:p w14:paraId="19EE03E8" w14:textId="77777777" w:rsidR="005E2E8A" w:rsidRPr="00DC517D" w:rsidRDefault="00CC1BD7" w:rsidP="00C4753A">
      <w:pPr>
        <w:shd w:val="clear" w:color="auto" w:fill="FFFFFF"/>
        <w:tabs>
          <w:tab w:val="left" w:pos="0"/>
          <w:tab w:val="left" w:pos="993"/>
          <w:tab w:val="left" w:pos="1134"/>
          <w:tab w:val="left" w:pos="1701"/>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1</w:t>
      </w:r>
      <w:r w:rsidRPr="00DC517D">
        <w:rPr>
          <w:color w:val="000000"/>
          <w:spacing w:val="-4"/>
          <w:sz w:val="28"/>
          <w:szCs w:val="28"/>
          <w:lang w:val="uz-Cyrl-UZ"/>
        </w:rPr>
        <w:t>.</w:t>
      </w:r>
      <w:r w:rsidR="0024479C" w:rsidRPr="00DC517D">
        <w:rPr>
          <w:color w:val="000000"/>
          <w:spacing w:val="-4"/>
          <w:sz w:val="28"/>
          <w:szCs w:val="28"/>
          <w:lang w:val="uz-Cyrl-UZ"/>
        </w:rPr>
        <w:t> </w:t>
      </w:r>
      <w:r w:rsidR="005E2E8A" w:rsidRPr="00DC517D">
        <w:rPr>
          <w:color w:val="000000"/>
          <w:spacing w:val="-4"/>
          <w:sz w:val="28"/>
          <w:szCs w:val="28"/>
          <w:lang w:val="uz-Cyrl-UZ"/>
        </w:rPr>
        <w:t xml:space="preserve">Ish haqi, mukofotlar, </w:t>
      </w:r>
      <w:r w:rsidR="00F31987" w:rsidRPr="00DC517D">
        <w:rPr>
          <w:color w:val="000000"/>
          <w:spacing w:val="-4"/>
          <w:sz w:val="28"/>
          <w:szCs w:val="28"/>
          <w:lang w:val="uz-Cyrl-UZ"/>
        </w:rPr>
        <w:t xml:space="preserve">(KPI, Fidbek) </w:t>
      </w:r>
      <w:r w:rsidR="005E2E8A" w:rsidRPr="00DC517D">
        <w:rPr>
          <w:color w:val="000000"/>
          <w:spacing w:val="-4"/>
          <w:sz w:val="28"/>
          <w:szCs w:val="28"/>
          <w:lang w:val="uz-Cyrl-UZ"/>
        </w:rPr>
        <w:t>qo‘shimcha to‘lovlar va mehnatga haq to‘lash tizimida nazarda tutilgan boshqa to‘lovlar rag‘batlantirish turlari jumlasiga kirmaydi. Intizomiy jazoning amal qilish muddati ichida intizomiy javobgarlikka tortilgan xodimlarga mehnatga haq to‘lash tizimida nazarda tutilgan mukofotlarni to‘lash to‘g‘risidagi masala mukofotlash haqidagi tegishli nizomlarda hal qilinadi.</w:t>
      </w:r>
    </w:p>
    <w:p w14:paraId="5B18907B" w14:textId="77777777" w:rsidR="005E2E8A" w:rsidRPr="00DC517D" w:rsidRDefault="00916DBA" w:rsidP="00C4753A">
      <w:pPr>
        <w:shd w:val="clear" w:color="auto" w:fill="FFFFFF"/>
        <w:tabs>
          <w:tab w:val="left" w:pos="0"/>
          <w:tab w:val="left" w:pos="993"/>
          <w:tab w:val="left" w:pos="1134"/>
          <w:tab w:val="left" w:pos="1701"/>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2</w:t>
      </w:r>
      <w:r w:rsidRPr="00DC517D">
        <w:rPr>
          <w:color w:val="000000"/>
          <w:spacing w:val="-4"/>
          <w:sz w:val="28"/>
          <w:szCs w:val="28"/>
          <w:lang w:val="uz-Cyrl-UZ"/>
        </w:rPr>
        <w:t>.</w:t>
      </w:r>
      <w:r w:rsidR="006B11C6" w:rsidRPr="00DC517D">
        <w:rPr>
          <w:color w:val="000000"/>
          <w:spacing w:val="-4"/>
          <w:sz w:val="28"/>
          <w:szCs w:val="28"/>
          <w:lang w:val="uz-Cyrl-UZ"/>
        </w:rPr>
        <w:t xml:space="preserve"> </w:t>
      </w:r>
      <w:r w:rsidR="005E2E8A" w:rsidRPr="00DC517D">
        <w:rPr>
          <w:color w:val="000000"/>
          <w:spacing w:val="-4"/>
          <w:sz w:val="28"/>
          <w:szCs w:val="28"/>
          <w:lang w:val="uz-Cyrl-UZ"/>
        </w:rPr>
        <w:t>Intizomiy jazoning amal qilish muddati ichida xodimga nisbatan rag‘batlantirish choralari, shu jumladan</w:t>
      </w:r>
      <w:r w:rsidR="00245ADF" w:rsidRPr="00245ADF">
        <w:rPr>
          <w:color w:val="000000"/>
          <w:spacing w:val="-4"/>
          <w:sz w:val="28"/>
          <w:szCs w:val="28"/>
          <w:lang w:val="uz-Cyrl-UZ"/>
        </w:rPr>
        <w:t>,</w:t>
      </w:r>
      <w:r w:rsidR="005E2E8A" w:rsidRPr="00DC517D">
        <w:rPr>
          <w:color w:val="000000"/>
          <w:spacing w:val="-4"/>
          <w:sz w:val="28"/>
          <w:szCs w:val="28"/>
          <w:lang w:val="uz-Cyrl-UZ"/>
        </w:rPr>
        <w:t xml:space="preserve"> mehnatga haq to‘lash tizimiga kirmaydigan va mehnat natijalariga asoslanmagan mukofotlar ham (bayramlar, shu jumladan</w:t>
      </w:r>
      <w:r w:rsidR="00245ADF" w:rsidRPr="00245ADF">
        <w:rPr>
          <w:color w:val="000000"/>
          <w:spacing w:val="-4"/>
          <w:sz w:val="28"/>
          <w:szCs w:val="28"/>
          <w:lang w:val="uz-Cyrl-UZ"/>
        </w:rPr>
        <w:t>,</w:t>
      </w:r>
      <w:r w:rsidR="005E2E8A" w:rsidRPr="00DC517D">
        <w:rPr>
          <w:color w:val="000000"/>
          <w:spacing w:val="-4"/>
          <w:sz w:val="28"/>
          <w:szCs w:val="28"/>
          <w:lang w:val="uz-Cyrl-UZ"/>
        </w:rPr>
        <w:t xml:space="preserve"> kasb bayramlari, yubileylar munosabati bilan va hokazolar) qo‘llanilmaydi.</w:t>
      </w:r>
    </w:p>
    <w:p w14:paraId="586B972C" w14:textId="77777777" w:rsidR="005E2E8A" w:rsidRPr="00DC517D" w:rsidRDefault="005E2E8A" w:rsidP="00C4753A">
      <w:pPr>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lastRenderedPageBreak/>
        <w:t>Rag‘batlantirish turlariga tashakkurnoma eʼlon qilish, qimmatbaho sovg‘alar, pul mukofotlari, mehnatga haq to‘lash tizimida nazarda tutilmagan boshqa to‘lovlar, faxriy yorliq bilan taqdirlash, Ish beruvch</w:t>
      </w:r>
      <w:r w:rsidR="00245ADF">
        <w:rPr>
          <w:color w:val="000000"/>
          <w:spacing w:val="-4"/>
          <w:sz w:val="28"/>
          <w:szCs w:val="28"/>
          <w:lang w:val="uz-Cyrl-UZ"/>
        </w:rPr>
        <w:t>i tizimida turli nominatsiyalar</w:t>
      </w:r>
      <w:r w:rsidRPr="00DC517D">
        <w:rPr>
          <w:color w:val="000000"/>
          <w:spacing w:val="-4"/>
          <w:sz w:val="28"/>
          <w:szCs w:val="28"/>
          <w:lang w:val="uz-Cyrl-UZ"/>
        </w:rPr>
        <w:t xml:space="preserve"> bo‘yicha unvonlar berish, davlat va tarmoq mukofotlariga tavsiya etish va boshqalar kiradi. </w:t>
      </w:r>
    </w:p>
    <w:p w14:paraId="329360AE" w14:textId="77777777" w:rsidR="00F31987" w:rsidRPr="00DC517D" w:rsidRDefault="00916DBA" w:rsidP="00C4753A">
      <w:pPr>
        <w:shd w:val="clear" w:color="auto" w:fill="FFFFFF"/>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3</w:t>
      </w:r>
      <w:r w:rsidRPr="00DC517D">
        <w:rPr>
          <w:color w:val="000000"/>
          <w:spacing w:val="-4"/>
          <w:sz w:val="28"/>
          <w:szCs w:val="28"/>
          <w:lang w:val="uz-Cyrl-UZ"/>
        </w:rPr>
        <w:t>.</w:t>
      </w:r>
      <w:r w:rsidR="006B11C6" w:rsidRPr="00DC517D">
        <w:rPr>
          <w:color w:val="000000"/>
          <w:spacing w:val="-4"/>
          <w:sz w:val="28"/>
          <w:szCs w:val="28"/>
          <w:lang w:val="uz-Cyrl-UZ"/>
        </w:rPr>
        <w:t xml:space="preserve"> </w:t>
      </w:r>
      <w:r w:rsidR="005E2E8A" w:rsidRPr="00DC517D">
        <w:rPr>
          <w:color w:val="000000"/>
          <w:spacing w:val="-4"/>
          <w:sz w:val="28"/>
          <w:szCs w:val="28"/>
          <w:lang w:val="uz-Cyrl-UZ"/>
        </w:rPr>
        <w:t>Intizomiy jazo qo‘llanilishidan avval xodimdan yozma ravishda tushuntirish xati talab qilinishi lozim.</w:t>
      </w:r>
    </w:p>
    <w:p w14:paraId="5AF0CA0D" w14:textId="77777777" w:rsidR="005E2E8A" w:rsidRPr="00DC517D" w:rsidRDefault="00916DBA" w:rsidP="00C4753A">
      <w:pPr>
        <w:shd w:val="clear" w:color="auto" w:fill="FFFFFF"/>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4</w:t>
      </w:r>
      <w:r w:rsidRPr="00DC517D">
        <w:rPr>
          <w:color w:val="000000"/>
          <w:spacing w:val="-4"/>
          <w:sz w:val="28"/>
          <w:szCs w:val="28"/>
          <w:lang w:val="uz-Cyrl-UZ"/>
        </w:rPr>
        <w:t>.</w:t>
      </w:r>
      <w:r w:rsidR="006B11C6" w:rsidRPr="00DC517D">
        <w:rPr>
          <w:color w:val="000000"/>
          <w:spacing w:val="-4"/>
          <w:sz w:val="28"/>
          <w:szCs w:val="28"/>
          <w:lang w:val="uz-Cyrl-UZ"/>
        </w:rPr>
        <w:t xml:space="preserve"> </w:t>
      </w:r>
      <w:r w:rsidR="005E2E8A" w:rsidRPr="00DC517D">
        <w:rPr>
          <w:color w:val="000000"/>
          <w:spacing w:val="-4"/>
          <w:sz w:val="28"/>
          <w:szCs w:val="28"/>
          <w:lang w:val="uz-Cyrl-UZ"/>
        </w:rPr>
        <w:t>Agar xodimning o‘z mehnat (lavozim) majburiyatlarini bajarmaganligi yoki lozim darajada bajarmaganligi xodimga bog‘liq bo‘lmagan sabablarga ko‘ra yuz bergan bo‘lsa (xodimning o‘z mehnat vazifalarini bajarish uchun ish beruvchi tomonidan zarur shart-sharoitlar taʼminlanmaganligi, fors-m</w:t>
      </w:r>
      <w:r w:rsidR="00245ADF">
        <w:rPr>
          <w:color w:val="000000"/>
          <w:spacing w:val="-4"/>
          <w:sz w:val="28"/>
          <w:szCs w:val="28"/>
          <w:lang w:val="uz-Cyrl-UZ"/>
        </w:rPr>
        <w:t xml:space="preserve">ajor holatlari va hokazolarda), </w:t>
      </w:r>
      <w:r w:rsidR="005E2E8A" w:rsidRPr="00DC517D">
        <w:rPr>
          <w:color w:val="000000"/>
          <w:spacing w:val="-4"/>
          <w:sz w:val="28"/>
          <w:szCs w:val="28"/>
          <w:lang w:val="uz-Cyrl-UZ"/>
        </w:rPr>
        <w:t>xodimni intizomiy javobgarlikka tortishga yo‘l qo‘yilmaydi.</w:t>
      </w:r>
    </w:p>
    <w:p w14:paraId="62844291" w14:textId="77777777" w:rsidR="005E2E8A" w:rsidRPr="00DC517D" w:rsidRDefault="00916DBA" w:rsidP="00C4753A">
      <w:pPr>
        <w:shd w:val="clear" w:color="auto" w:fill="FFFFFF"/>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5</w:t>
      </w:r>
      <w:r w:rsidRPr="00DC517D">
        <w:rPr>
          <w:color w:val="000000"/>
          <w:spacing w:val="-4"/>
          <w:sz w:val="28"/>
          <w:szCs w:val="28"/>
          <w:lang w:val="uz-Cyrl-UZ"/>
        </w:rPr>
        <w:t>.</w:t>
      </w:r>
      <w:r w:rsidR="006B11C6" w:rsidRPr="00DC517D">
        <w:rPr>
          <w:color w:val="000000"/>
          <w:spacing w:val="-4"/>
          <w:sz w:val="28"/>
          <w:szCs w:val="28"/>
          <w:lang w:val="uz-Cyrl-UZ"/>
        </w:rPr>
        <w:t xml:space="preserve"> </w:t>
      </w:r>
      <w:r w:rsidR="005E2E8A" w:rsidRPr="00DC517D">
        <w:rPr>
          <w:color w:val="000000"/>
          <w:spacing w:val="-4"/>
          <w:sz w:val="28"/>
          <w:szCs w:val="28"/>
          <w:lang w:val="uz-Cyrl-UZ"/>
        </w:rPr>
        <w:t>Ish beruvchining xodimga nisbatan intizomiy jazo chorasini qo‘llash to‘g‘risidagi buyrug‘i qabul qilingan kundan eʼtiboran uch ish kuni ichida, xodim ishda bo‘lmagan vaqt hisobga olinmasdan, unga jazoning sabablari ko‘rsatilgan holda imzo qo‘ydirib eʼlon qilinadi.</w:t>
      </w:r>
    </w:p>
    <w:p w14:paraId="06FA9975" w14:textId="77777777" w:rsidR="005E2E8A" w:rsidRPr="00DC517D" w:rsidRDefault="005E2E8A" w:rsidP="00C4753A">
      <w:pPr>
        <w:shd w:val="clear" w:color="auto" w:fill="FFFFFF"/>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O‘ziga nisbatan intizomiy jazo chorasini qo‘llash haqidagi buyruq bilan tanishtirilmagan xodim intizomiy jazosi bo‘lmagan deb hisoblanadi.</w:t>
      </w:r>
    </w:p>
    <w:p w14:paraId="56DDDCBE" w14:textId="77777777" w:rsidR="005E2E8A" w:rsidRPr="00DC517D" w:rsidRDefault="00916DBA" w:rsidP="00C4753A">
      <w:pPr>
        <w:shd w:val="clear" w:color="auto" w:fill="FFFFFF"/>
        <w:tabs>
          <w:tab w:val="left" w:pos="0"/>
          <w:tab w:val="left" w:pos="993"/>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z w:val="28"/>
          <w:szCs w:val="28"/>
          <w:lang w:val="uz-Cyrl-UZ"/>
        </w:rPr>
      </w:pPr>
      <w:r w:rsidRPr="00DC517D">
        <w:rPr>
          <w:color w:val="000000"/>
          <w:sz w:val="28"/>
          <w:szCs w:val="28"/>
          <w:lang w:val="uz-Cyrl-UZ"/>
        </w:rPr>
        <w:t>6</w:t>
      </w:r>
      <w:r w:rsidR="00A610F7" w:rsidRPr="00A610F7">
        <w:rPr>
          <w:color w:val="000000"/>
          <w:sz w:val="28"/>
          <w:szCs w:val="28"/>
          <w:lang w:val="uz-Cyrl-UZ"/>
        </w:rPr>
        <w:t>6</w:t>
      </w:r>
      <w:r w:rsidRPr="00DC517D">
        <w:rPr>
          <w:color w:val="000000"/>
          <w:sz w:val="28"/>
          <w:szCs w:val="28"/>
          <w:lang w:val="uz-Cyrl-UZ"/>
        </w:rPr>
        <w:t>.</w:t>
      </w:r>
      <w:r w:rsidR="006B11C6" w:rsidRPr="00DC517D">
        <w:rPr>
          <w:color w:val="000000"/>
          <w:sz w:val="28"/>
          <w:szCs w:val="28"/>
          <w:lang w:val="uz-Cyrl-UZ"/>
        </w:rPr>
        <w:t xml:space="preserve"> </w:t>
      </w:r>
      <w:r w:rsidR="005E2E8A" w:rsidRPr="00DC517D">
        <w:rPr>
          <w:color w:val="000000"/>
          <w:sz w:val="28"/>
          <w:szCs w:val="28"/>
          <w:lang w:val="uz-Cyrl-UZ"/>
        </w:rPr>
        <w:t>Intizomiy jazoning amal qilish muddati u qo‘llanilgan kundan eʼtiboran bir yildan oshmasligi kerak.</w:t>
      </w:r>
    </w:p>
    <w:p w14:paraId="186A4A8E" w14:textId="77777777" w:rsidR="005E2E8A" w:rsidRPr="003E7C34" w:rsidRDefault="005E2E8A" w:rsidP="00C4753A">
      <w:pPr>
        <w:shd w:val="clear" w:color="auto" w:fill="FFFFFF"/>
        <w:tabs>
          <w:tab w:val="left" w:pos="0"/>
          <w:tab w:val="left" w:pos="993"/>
          <w:tab w:val="left" w:pos="1560"/>
          <w:tab w:val="left" w:pos="1701"/>
        </w:tabs>
        <w:spacing w:after="60"/>
        <w:ind w:firstLine="567"/>
        <w:jc w:val="both"/>
        <w:rPr>
          <w:color w:val="000000"/>
          <w:sz w:val="28"/>
          <w:szCs w:val="28"/>
          <w:lang w:val="en-US"/>
        </w:rPr>
      </w:pPr>
      <w:r w:rsidRPr="00DC517D">
        <w:rPr>
          <w:color w:val="000000"/>
          <w:sz w:val="28"/>
          <w:szCs w:val="28"/>
          <w:lang w:val="uz-Cyrl-UZ"/>
        </w:rPr>
        <w:t xml:space="preserve">Agar intizomiy jazo qo‘llanilgan kundan eʼtiboran bir yil ichida xodimga yangi intizomiy jazo qo‘llanilmasa, u intizomiy jazoga tortilmagan deb hisoblanadi. </w:t>
      </w:r>
      <w:proofErr w:type="spellStart"/>
      <w:r w:rsidRPr="003E7C34">
        <w:rPr>
          <w:color w:val="000000"/>
          <w:sz w:val="28"/>
          <w:szCs w:val="28"/>
          <w:lang w:val="en-US"/>
        </w:rPr>
        <w:t>Bunda</w:t>
      </w:r>
      <w:proofErr w:type="spellEnd"/>
      <w:r w:rsidRPr="003E7C34">
        <w:rPr>
          <w:color w:val="000000"/>
          <w:sz w:val="28"/>
          <w:szCs w:val="28"/>
          <w:lang w:val="en-US"/>
        </w:rPr>
        <w:t xml:space="preserve"> </w:t>
      </w:r>
      <w:proofErr w:type="spellStart"/>
      <w:r w:rsidRPr="003E7C34">
        <w:rPr>
          <w:color w:val="000000"/>
          <w:sz w:val="28"/>
          <w:szCs w:val="28"/>
          <w:lang w:val="en-US"/>
        </w:rPr>
        <w:t>intizomiy</w:t>
      </w:r>
      <w:proofErr w:type="spellEnd"/>
      <w:r w:rsidRPr="003E7C34">
        <w:rPr>
          <w:color w:val="000000"/>
          <w:sz w:val="28"/>
          <w:szCs w:val="28"/>
          <w:lang w:val="en-US"/>
        </w:rPr>
        <w:t xml:space="preserve"> </w:t>
      </w:r>
      <w:proofErr w:type="spellStart"/>
      <w:r w:rsidRPr="003E7C34">
        <w:rPr>
          <w:color w:val="000000"/>
          <w:sz w:val="28"/>
          <w:szCs w:val="28"/>
          <w:lang w:val="en-US"/>
        </w:rPr>
        <w:t>jazo</w:t>
      </w:r>
      <w:proofErr w:type="spellEnd"/>
      <w:r w:rsidRPr="003E7C34">
        <w:rPr>
          <w:color w:val="000000"/>
          <w:sz w:val="28"/>
          <w:szCs w:val="28"/>
          <w:lang w:val="en-US"/>
        </w:rPr>
        <w:t xml:space="preserve"> </w:t>
      </w:r>
      <w:proofErr w:type="spellStart"/>
      <w:r w:rsidRPr="003E7C34">
        <w:rPr>
          <w:color w:val="000000"/>
          <w:sz w:val="28"/>
          <w:szCs w:val="28"/>
          <w:lang w:val="en-US"/>
        </w:rPr>
        <w:t>ish</w:t>
      </w:r>
      <w:proofErr w:type="spellEnd"/>
      <w:r w:rsidRPr="003E7C34">
        <w:rPr>
          <w:color w:val="000000"/>
          <w:sz w:val="28"/>
          <w:szCs w:val="28"/>
          <w:lang w:val="en-US"/>
        </w:rPr>
        <w:t xml:space="preserve"> </w:t>
      </w:r>
      <w:proofErr w:type="spellStart"/>
      <w:r w:rsidRPr="003E7C34">
        <w:rPr>
          <w:color w:val="000000"/>
          <w:sz w:val="28"/>
          <w:szCs w:val="28"/>
          <w:lang w:val="en-US"/>
        </w:rPr>
        <w:t>beruvchining</w:t>
      </w:r>
      <w:proofErr w:type="spellEnd"/>
      <w:r w:rsidRPr="003E7C34">
        <w:rPr>
          <w:color w:val="000000"/>
          <w:sz w:val="28"/>
          <w:szCs w:val="28"/>
          <w:lang w:val="en-US"/>
        </w:rPr>
        <w:t xml:space="preserve"> </w:t>
      </w:r>
      <w:proofErr w:type="spellStart"/>
      <w:r w:rsidRPr="003E7C34">
        <w:rPr>
          <w:color w:val="000000"/>
          <w:sz w:val="28"/>
          <w:szCs w:val="28"/>
          <w:lang w:val="en-US"/>
        </w:rPr>
        <w:t>buyrug‘i</w:t>
      </w:r>
      <w:proofErr w:type="spellEnd"/>
      <w:r w:rsidRPr="003E7C34">
        <w:rPr>
          <w:color w:val="000000"/>
          <w:sz w:val="28"/>
          <w:szCs w:val="28"/>
          <w:lang w:val="en-US"/>
        </w:rPr>
        <w:t xml:space="preserve"> </w:t>
      </w:r>
      <w:proofErr w:type="spellStart"/>
      <w:r w:rsidRPr="003E7C34">
        <w:rPr>
          <w:color w:val="000000"/>
          <w:sz w:val="28"/>
          <w:szCs w:val="28"/>
          <w:lang w:val="en-US"/>
        </w:rPr>
        <w:t>chiqmasidan</w:t>
      </w:r>
      <w:proofErr w:type="spellEnd"/>
      <w:r w:rsidRPr="003E7C34">
        <w:rPr>
          <w:color w:val="000000"/>
          <w:sz w:val="28"/>
          <w:szCs w:val="28"/>
          <w:lang w:val="en-US"/>
        </w:rPr>
        <w:t xml:space="preserve"> </w:t>
      </w:r>
      <w:proofErr w:type="spellStart"/>
      <w:r w:rsidRPr="003E7C34">
        <w:rPr>
          <w:color w:val="000000"/>
          <w:sz w:val="28"/>
          <w:szCs w:val="28"/>
          <w:lang w:val="en-US"/>
        </w:rPr>
        <w:t>avtomatik</w:t>
      </w:r>
      <w:proofErr w:type="spellEnd"/>
      <w:r w:rsidRPr="003E7C34">
        <w:rPr>
          <w:color w:val="000000"/>
          <w:sz w:val="28"/>
          <w:szCs w:val="28"/>
          <w:lang w:val="en-US"/>
        </w:rPr>
        <w:t xml:space="preserve"> </w:t>
      </w:r>
      <w:proofErr w:type="spellStart"/>
      <w:r w:rsidRPr="003E7C34">
        <w:rPr>
          <w:color w:val="000000"/>
          <w:sz w:val="28"/>
          <w:szCs w:val="28"/>
          <w:lang w:val="en-US"/>
        </w:rPr>
        <w:t>tarzda</w:t>
      </w:r>
      <w:proofErr w:type="spellEnd"/>
      <w:r w:rsidRPr="003E7C34">
        <w:rPr>
          <w:color w:val="000000"/>
          <w:sz w:val="28"/>
          <w:szCs w:val="28"/>
          <w:lang w:val="en-US"/>
        </w:rPr>
        <w:t xml:space="preserve"> </w:t>
      </w:r>
      <w:proofErr w:type="spellStart"/>
      <w:r w:rsidRPr="003E7C34">
        <w:rPr>
          <w:color w:val="000000"/>
          <w:sz w:val="28"/>
          <w:szCs w:val="28"/>
          <w:lang w:val="en-US"/>
        </w:rPr>
        <w:t>tugallanadi</w:t>
      </w:r>
      <w:proofErr w:type="spellEnd"/>
      <w:r w:rsidRPr="003E7C34">
        <w:rPr>
          <w:color w:val="000000"/>
          <w:sz w:val="28"/>
          <w:szCs w:val="28"/>
          <w:lang w:val="en-US"/>
        </w:rPr>
        <w:t>.</w:t>
      </w:r>
    </w:p>
    <w:p w14:paraId="40BAE1C8" w14:textId="77777777" w:rsidR="005E2E8A" w:rsidRPr="003E7C34" w:rsidRDefault="005E2E8A" w:rsidP="00C4753A">
      <w:pPr>
        <w:shd w:val="clear" w:color="auto" w:fill="FFFFFF"/>
        <w:tabs>
          <w:tab w:val="left" w:pos="0"/>
          <w:tab w:val="left" w:pos="993"/>
          <w:tab w:val="left" w:pos="1560"/>
          <w:tab w:val="left" w:pos="1701"/>
        </w:tabs>
        <w:spacing w:after="60"/>
        <w:ind w:firstLine="567"/>
        <w:jc w:val="both"/>
        <w:rPr>
          <w:color w:val="000000"/>
          <w:sz w:val="28"/>
          <w:szCs w:val="28"/>
          <w:lang w:val="en-US"/>
        </w:rPr>
      </w:pPr>
      <w:proofErr w:type="spellStart"/>
      <w:r w:rsidRPr="003E7C34">
        <w:rPr>
          <w:color w:val="000000"/>
          <w:sz w:val="28"/>
          <w:szCs w:val="28"/>
          <w:lang w:val="en-US"/>
        </w:rPr>
        <w:t>Ish</w:t>
      </w:r>
      <w:proofErr w:type="spellEnd"/>
      <w:r w:rsidRPr="003E7C34">
        <w:rPr>
          <w:color w:val="000000"/>
          <w:sz w:val="28"/>
          <w:szCs w:val="28"/>
          <w:lang w:val="en-US"/>
        </w:rPr>
        <w:t xml:space="preserve"> </w:t>
      </w:r>
      <w:proofErr w:type="spellStart"/>
      <w:r w:rsidRPr="003E7C34">
        <w:rPr>
          <w:color w:val="000000"/>
          <w:sz w:val="28"/>
          <w:szCs w:val="28"/>
          <w:lang w:val="en-US"/>
        </w:rPr>
        <w:t>beruvchi</w:t>
      </w:r>
      <w:proofErr w:type="spellEnd"/>
      <w:r w:rsidRPr="003E7C34">
        <w:rPr>
          <w:color w:val="000000"/>
          <w:sz w:val="28"/>
          <w:szCs w:val="28"/>
          <w:lang w:val="en-US"/>
        </w:rPr>
        <w:t xml:space="preserve"> </w:t>
      </w:r>
      <w:proofErr w:type="spellStart"/>
      <w:r w:rsidRPr="003E7C34">
        <w:rPr>
          <w:color w:val="000000"/>
          <w:sz w:val="28"/>
          <w:szCs w:val="28"/>
          <w:lang w:val="en-US"/>
        </w:rPr>
        <w:t>intizomiy</w:t>
      </w:r>
      <w:proofErr w:type="spellEnd"/>
      <w:r w:rsidRPr="003E7C34">
        <w:rPr>
          <w:color w:val="000000"/>
          <w:sz w:val="28"/>
          <w:szCs w:val="28"/>
          <w:lang w:val="en-US"/>
        </w:rPr>
        <w:t xml:space="preserve"> </w:t>
      </w:r>
      <w:proofErr w:type="spellStart"/>
      <w:r w:rsidRPr="003E7C34">
        <w:rPr>
          <w:color w:val="000000"/>
          <w:sz w:val="28"/>
          <w:szCs w:val="28"/>
          <w:lang w:val="en-US"/>
        </w:rPr>
        <w:t>jazoni</w:t>
      </w:r>
      <w:proofErr w:type="spellEnd"/>
      <w:r w:rsidRPr="003E7C34">
        <w:rPr>
          <w:color w:val="000000"/>
          <w:sz w:val="28"/>
          <w:szCs w:val="28"/>
          <w:lang w:val="en-US"/>
        </w:rPr>
        <w:t xml:space="preserve"> </w:t>
      </w:r>
      <w:proofErr w:type="spellStart"/>
      <w:proofErr w:type="gramStart"/>
      <w:r w:rsidRPr="003E7C34">
        <w:rPr>
          <w:color w:val="000000"/>
          <w:sz w:val="28"/>
          <w:szCs w:val="28"/>
          <w:lang w:val="en-US"/>
        </w:rPr>
        <w:t>o‘</w:t>
      </w:r>
      <w:proofErr w:type="gramEnd"/>
      <w:r w:rsidRPr="003E7C34">
        <w:rPr>
          <w:color w:val="000000"/>
          <w:sz w:val="28"/>
          <w:szCs w:val="28"/>
          <w:lang w:val="en-US"/>
        </w:rPr>
        <w:t>z</w:t>
      </w:r>
      <w:proofErr w:type="spellEnd"/>
      <w:r w:rsidRPr="003E7C34">
        <w:rPr>
          <w:color w:val="000000"/>
          <w:sz w:val="28"/>
          <w:szCs w:val="28"/>
          <w:lang w:val="en-US"/>
        </w:rPr>
        <w:t xml:space="preserve"> </w:t>
      </w:r>
      <w:proofErr w:type="spellStart"/>
      <w:r w:rsidRPr="003E7C34">
        <w:rPr>
          <w:color w:val="000000"/>
          <w:sz w:val="28"/>
          <w:szCs w:val="28"/>
          <w:lang w:val="en-US"/>
        </w:rPr>
        <w:t>tashabbusiga</w:t>
      </w:r>
      <w:proofErr w:type="spellEnd"/>
      <w:r w:rsidRPr="003E7C34">
        <w:rPr>
          <w:color w:val="000000"/>
          <w:sz w:val="28"/>
          <w:szCs w:val="28"/>
          <w:lang w:val="en-US"/>
        </w:rPr>
        <w:t xml:space="preserve"> </w:t>
      </w:r>
      <w:proofErr w:type="spellStart"/>
      <w:r w:rsidRPr="003E7C34">
        <w:rPr>
          <w:color w:val="000000"/>
          <w:sz w:val="28"/>
          <w:szCs w:val="28"/>
          <w:lang w:val="en-US"/>
        </w:rPr>
        <w:t>ko‘ra</w:t>
      </w:r>
      <w:proofErr w:type="spellEnd"/>
      <w:r w:rsidRPr="003E7C34">
        <w:rPr>
          <w:color w:val="000000"/>
          <w:sz w:val="28"/>
          <w:szCs w:val="28"/>
          <w:lang w:val="en-US"/>
        </w:rPr>
        <w:t xml:space="preserve">, </w:t>
      </w:r>
      <w:proofErr w:type="spellStart"/>
      <w:r w:rsidRPr="003E7C34">
        <w:rPr>
          <w:color w:val="000000"/>
          <w:sz w:val="28"/>
          <w:szCs w:val="28"/>
          <w:lang w:val="en-US"/>
        </w:rPr>
        <w:t>xodimning</w:t>
      </w:r>
      <w:proofErr w:type="spellEnd"/>
      <w:r w:rsidRPr="003E7C34">
        <w:rPr>
          <w:color w:val="000000"/>
          <w:sz w:val="28"/>
          <w:szCs w:val="28"/>
          <w:lang w:val="en-US"/>
        </w:rPr>
        <w:t xml:space="preserve"> </w:t>
      </w:r>
      <w:proofErr w:type="spellStart"/>
      <w:r w:rsidRPr="003E7C34">
        <w:rPr>
          <w:color w:val="000000"/>
          <w:sz w:val="28"/>
          <w:szCs w:val="28"/>
          <w:lang w:val="en-US"/>
        </w:rPr>
        <w:t>bevosita</w:t>
      </w:r>
      <w:proofErr w:type="spellEnd"/>
      <w:r w:rsidRPr="003E7C34">
        <w:rPr>
          <w:color w:val="000000"/>
          <w:sz w:val="28"/>
          <w:szCs w:val="28"/>
          <w:lang w:val="en-US"/>
        </w:rPr>
        <w:t xml:space="preserve"> </w:t>
      </w:r>
      <w:proofErr w:type="spellStart"/>
      <w:r w:rsidRPr="003E7C34">
        <w:rPr>
          <w:color w:val="000000"/>
          <w:sz w:val="28"/>
          <w:szCs w:val="28"/>
          <w:lang w:val="en-US"/>
        </w:rPr>
        <w:t>rahbarining</w:t>
      </w:r>
      <w:proofErr w:type="spellEnd"/>
      <w:r w:rsidRPr="003E7C34">
        <w:rPr>
          <w:color w:val="000000"/>
          <w:sz w:val="28"/>
          <w:szCs w:val="28"/>
          <w:lang w:val="en-US"/>
        </w:rPr>
        <w:t xml:space="preserve">, </w:t>
      </w:r>
      <w:proofErr w:type="spellStart"/>
      <w:r w:rsidRPr="003E7C34">
        <w:rPr>
          <w:color w:val="000000"/>
          <w:sz w:val="28"/>
          <w:szCs w:val="28"/>
          <w:lang w:val="en-US"/>
        </w:rPr>
        <w:t>kasaba</w:t>
      </w:r>
      <w:proofErr w:type="spellEnd"/>
      <w:r w:rsidRPr="003E7C34">
        <w:rPr>
          <w:color w:val="000000"/>
          <w:sz w:val="28"/>
          <w:szCs w:val="28"/>
          <w:lang w:val="en-US"/>
        </w:rPr>
        <w:t xml:space="preserve"> </w:t>
      </w:r>
      <w:proofErr w:type="spellStart"/>
      <w:r w:rsidRPr="003E7C34">
        <w:rPr>
          <w:color w:val="000000"/>
          <w:sz w:val="28"/>
          <w:szCs w:val="28"/>
          <w:lang w:val="en-US"/>
        </w:rPr>
        <w:t>uyushmasi</w:t>
      </w:r>
      <w:proofErr w:type="spellEnd"/>
      <w:r w:rsidRPr="003E7C34">
        <w:rPr>
          <w:color w:val="000000"/>
          <w:sz w:val="28"/>
          <w:szCs w:val="28"/>
          <w:lang w:val="en-US"/>
        </w:rPr>
        <w:t xml:space="preserve"> </w:t>
      </w:r>
      <w:proofErr w:type="spellStart"/>
      <w:r w:rsidRPr="003E7C34">
        <w:rPr>
          <w:color w:val="000000"/>
          <w:sz w:val="28"/>
          <w:szCs w:val="28"/>
          <w:lang w:val="en-US"/>
        </w:rPr>
        <w:t>qo‘mitasining</w:t>
      </w:r>
      <w:proofErr w:type="spellEnd"/>
      <w:r w:rsidRPr="003E7C34">
        <w:rPr>
          <w:color w:val="000000"/>
          <w:sz w:val="28"/>
          <w:szCs w:val="28"/>
          <w:lang w:val="en-US"/>
        </w:rPr>
        <w:t xml:space="preserve"> </w:t>
      </w:r>
      <w:proofErr w:type="spellStart"/>
      <w:r w:rsidRPr="003E7C34">
        <w:rPr>
          <w:color w:val="000000"/>
          <w:sz w:val="28"/>
          <w:szCs w:val="28"/>
          <w:lang w:val="en-US"/>
        </w:rPr>
        <w:t>iltimosnomasiga</w:t>
      </w:r>
      <w:proofErr w:type="spellEnd"/>
      <w:r w:rsidRPr="003E7C34">
        <w:rPr>
          <w:color w:val="000000"/>
          <w:sz w:val="28"/>
          <w:szCs w:val="28"/>
          <w:lang w:val="en-US"/>
        </w:rPr>
        <w:t xml:space="preserve">, </w:t>
      </w:r>
      <w:proofErr w:type="spellStart"/>
      <w:r w:rsidRPr="003E7C34">
        <w:rPr>
          <w:color w:val="000000"/>
          <w:sz w:val="28"/>
          <w:szCs w:val="28"/>
          <w:lang w:val="en-US"/>
        </w:rPr>
        <w:t>shuningdek</w:t>
      </w:r>
      <w:proofErr w:type="spellEnd"/>
      <w:r w:rsidR="00F54DCE">
        <w:rPr>
          <w:color w:val="000000"/>
          <w:sz w:val="28"/>
          <w:szCs w:val="28"/>
          <w:lang w:val="en-US"/>
        </w:rPr>
        <w:t>,</w:t>
      </w:r>
      <w:r w:rsidRPr="003E7C34">
        <w:rPr>
          <w:color w:val="000000"/>
          <w:sz w:val="28"/>
          <w:szCs w:val="28"/>
          <w:lang w:val="en-US"/>
        </w:rPr>
        <w:t xml:space="preserve"> </w:t>
      </w:r>
      <w:proofErr w:type="spellStart"/>
      <w:r w:rsidRPr="003E7C34">
        <w:rPr>
          <w:color w:val="000000"/>
          <w:sz w:val="28"/>
          <w:szCs w:val="28"/>
          <w:lang w:val="en-US"/>
        </w:rPr>
        <w:t>xodimning</w:t>
      </w:r>
      <w:proofErr w:type="spellEnd"/>
      <w:r w:rsidRPr="003E7C34">
        <w:rPr>
          <w:color w:val="000000"/>
          <w:sz w:val="28"/>
          <w:szCs w:val="28"/>
          <w:lang w:val="en-US"/>
        </w:rPr>
        <w:t xml:space="preserve"> </w:t>
      </w:r>
      <w:proofErr w:type="spellStart"/>
      <w:r w:rsidRPr="003E7C34">
        <w:rPr>
          <w:color w:val="000000"/>
          <w:sz w:val="28"/>
          <w:szCs w:val="28"/>
          <w:lang w:val="en-US"/>
        </w:rPr>
        <w:t>iltimosiga</w:t>
      </w:r>
      <w:proofErr w:type="spellEnd"/>
      <w:r w:rsidRPr="003E7C34">
        <w:rPr>
          <w:color w:val="000000"/>
          <w:sz w:val="28"/>
          <w:szCs w:val="28"/>
          <w:lang w:val="en-US"/>
        </w:rPr>
        <w:t xml:space="preserve"> </w:t>
      </w:r>
      <w:proofErr w:type="spellStart"/>
      <w:r w:rsidRPr="003E7C34">
        <w:rPr>
          <w:color w:val="000000"/>
          <w:sz w:val="28"/>
          <w:szCs w:val="28"/>
          <w:lang w:val="en-US"/>
        </w:rPr>
        <w:t>ko‘ra</w:t>
      </w:r>
      <w:proofErr w:type="spellEnd"/>
      <w:r w:rsidRPr="003E7C34">
        <w:rPr>
          <w:color w:val="000000"/>
          <w:sz w:val="28"/>
          <w:szCs w:val="28"/>
          <w:lang w:val="en-US"/>
        </w:rPr>
        <w:t xml:space="preserve">, </w:t>
      </w:r>
      <w:proofErr w:type="spellStart"/>
      <w:r w:rsidRPr="003E7C34">
        <w:rPr>
          <w:color w:val="000000"/>
          <w:sz w:val="28"/>
          <w:szCs w:val="28"/>
          <w:lang w:val="en-US"/>
        </w:rPr>
        <w:t>bir</w:t>
      </w:r>
      <w:proofErr w:type="spellEnd"/>
      <w:r w:rsidRPr="003E7C34">
        <w:rPr>
          <w:color w:val="000000"/>
          <w:sz w:val="28"/>
          <w:szCs w:val="28"/>
          <w:lang w:val="en-US"/>
        </w:rPr>
        <w:t xml:space="preserve"> </w:t>
      </w:r>
      <w:proofErr w:type="spellStart"/>
      <w:r w:rsidRPr="003E7C34">
        <w:rPr>
          <w:color w:val="000000"/>
          <w:sz w:val="28"/>
          <w:szCs w:val="28"/>
          <w:lang w:val="en-US"/>
        </w:rPr>
        <w:t>yil</w:t>
      </w:r>
      <w:proofErr w:type="spellEnd"/>
      <w:r w:rsidRPr="003E7C34">
        <w:rPr>
          <w:color w:val="000000"/>
          <w:sz w:val="28"/>
          <w:szCs w:val="28"/>
          <w:lang w:val="en-US"/>
        </w:rPr>
        <w:t xml:space="preserve"> </w:t>
      </w:r>
      <w:proofErr w:type="spellStart"/>
      <w:r w:rsidRPr="003E7C34">
        <w:rPr>
          <w:color w:val="000000"/>
          <w:sz w:val="28"/>
          <w:szCs w:val="28"/>
          <w:lang w:val="en-US"/>
        </w:rPr>
        <w:t>o‘tguniga</w:t>
      </w:r>
      <w:proofErr w:type="spellEnd"/>
      <w:r w:rsidRPr="003E7C34">
        <w:rPr>
          <w:color w:val="000000"/>
          <w:sz w:val="28"/>
          <w:szCs w:val="28"/>
          <w:lang w:val="en-US"/>
        </w:rPr>
        <w:t xml:space="preserve"> </w:t>
      </w:r>
      <w:proofErr w:type="spellStart"/>
      <w:r w:rsidRPr="003E7C34">
        <w:rPr>
          <w:color w:val="000000"/>
          <w:sz w:val="28"/>
          <w:szCs w:val="28"/>
          <w:lang w:val="en-US"/>
        </w:rPr>
        <w:t>qadar</w:t>
      </w:r>
      <w:proofErr w:type="spellEnd"/>
      <w:r w:rsidRPr="003E7C34">
        <w:rPr>
          <w:color w:val="000000"/>
          <w:sz w:val="28"/>
          <w:szCs w:val="28"/>
          <w:lang w:val="en-US"/>
        </w:rPr>
        <w:t xml:space="preserve"> </w:t>
      </w:r>
      <w:proofErr w:type="spellStart"/>
      <w:r w:rsidRPr="003E7C34">
        <w:rPr>
          <w:color w:val="000000"/>
          <w:sz w:val="28"/>
          <w:szCs w:val="28"/>
          <w:lang w:val="en-US"/>
        </w:rPr>
        <w:t>muddatidan</w:t>
      </w:r>
      <w:proofErr w:type="spellEnd"/>
      <w:r w:rsidRPr="003E7C34">
        <w:rPr>
          <w:color w:val="000000"/>
          <w:sz w:val="28"/>
          <w:szCs w:val="28"/>
          <w:lang w:val="en-US"/>
        </w:rPr>
        <w:t xml:space="preserve"> </w:t>
      </w:r>
      <w:proofErr w:type="spellStart"/>
      <w:r w:rsidRPr="003E7C34">
        <w:rPr>
          <w:color w:val="000000"/>
          <w:sz w:val="28"/>
          <w:szCs w:val="28"/>
          <w:lang w:val="en-US"/>
        </w:rPr>
        <w:t>oldin</w:t>
      </w:r>
      <w:proofErr w:type="spellEnd"/>
      <w:r w:rsidRPr="003E7C34">
        <w:rPr>
          <w:color w:val="000000"/>
          <w:sz w:val="28"/>
          <w:szCs w:val="28"/>
          <w:lang w:val="en-US"/>
        </w:rPr>
        <w:t xml:space="preserve"> </w:t>
      </w:r>
      <w:proofErr w:type="spellStart"/>
      <w:r w:rsidRPr="003E7C34">
        <w:rPr>
          <w:color w:val="000000"/>
          <w:sz w:val="28"/>
          <w:szCs w:val="28"/>
          <w:lang w:val="en-US"/>
        </w:rPr>
        <w:t>olib</w:t>
      </w:r>
      <w:proofErr w:type="spellEnd"/>
      <w:r w:rsidRPr="003E7C34">
        <w:rPr>
          <w:color w:val="000000"/>
          <w:sz w:val="28"/>
          <w:szCs w:val="28"/>
          <w:lang w:val="en-US"/>
        </w:rPr>
        <w:t xml:space="preserve"> </w:t>
      </w:r>
      <w:proofErr w:type="spellStart"/>
      <w:r w:rsidRPr="003E7C34">
        <w:rPr>
          <w:color w:val="000000"/>
          <w:sz w:val="28"/>
          <w:szCs w:val="28"/>
          <w:lang w:val="en-US"/>
        </w:rPr>
        <w:t>tashlash</w:t>
      </w:r>
      <w:proofErr w:type="spellEnd"/>
      <w:r w:rsidRPr="003E7C34">
        <w:rPr>
          <w:color w:val="000000"/>
          <w:sz w:val="28"/>
          <w:szCs w:val="28"/>
          <w:lang w:val="en-US"/>
        </w:rPr>
        <w:t xml:space="preserve"> </w:t>
      </w:r>
      <w:proofErr w:type="spellStart"/>
      <w:r w:rsidRPr="003E7C34">
        <w:rPr>
          <w:color w:val="000000"/>
          <w:sz w:val="28"/>
          <w:szCs w:val="28"/>
          <w:lang w:val="en-US"/>
        </w:rPr>
        <w:t>huquqiga</w:t>
      </w:r>
      <w:proofErr w:type="spellEnd"/>
      <w:r w:rsidRPr="003E7C34">
        <w:rPr>
          <w:color w:val="000000"/>
          <w:sz w:val="28"/>
          <w:szCs w:val="28"/>
          <w:lang w:val="en-US"/>
        </w:rPr>
        <w:t xml:space="preserve"> </w:t>
      </w:r>
      <w:proofErr w:type="spellStart"/>
      <w:r w:rsidRPr="003E7C34">
        <w:rPr>
          <w:color w:val="000000"/>
          <w:sz w:val="28"/>
          <w:szCs w:val="28"/>
          <w:lang w:val="en-US"/>
        </w:rPr>
        <w:t>ega</w:t>
      </w:r>
      <w:proofErr w:type="spellEnd"/>
      <w:r w:rsidRPr="003E7C34">
        <w:rPr>
          <w:color w:val="000000"/>
          <w:sz w:val="28"/>
          <w:szCs w:val="28"/>
          <w:lang w:val="en-US"/>
        </w:rPr>
        <w:t xml:space="preserve">. </w:t>
      </w:r>
      <w:proofErr w:type="spellStart"/>
      <w:r w:rsidRPr="003E7C34">
        <w:rPr>
          <w:color w:val="000000"/>
          <w:sz w:val="28"/>
          <w:szCs w:val="28"/>
          <w:lang w:val="en-US"/>
        </w:rPr>
        <w:t>Intizomiy</w:t>
      </w:r>
      <w:proofErr w:type="spellEnd"/>
      <w:r w:rsidRPr="003E7C34">
        <w:rPr>
          <w:color w:val="000000"/>
          <w:sz w:val="28"/>
          <w:szCs w:val="28"/>
          <w:lang w:val="en-US"/>
        </w:rPr>
        <w:t xml:space="preserve"> </w:t>
      </w:r>
      <w:proofErr w:type="spellStart"/>
      <w:r w:rsidRPr="003E7C34">
        <w:rPr>
          <w:color w:val="000000"/>
          <w:sz w:val="28"/>
          <w:szCs w:val="28"/>
          <w:lang w:val="en-US"/>
        </w:rPr>
        <w:t>jazoni</w:t>
      </w:r>
      <w:proofErr w:type="spellEnd"/>
      <w:r w:rsidRPr="003E7C34">
        <w:rPr>
          <w:color w:val="000000"/>
          <w:sz w:val="28"/>
          <w:szCs w:val="28"/>
          <w:lang w:val="en-US"/>
        </w:rPr>
        <w:t xml:space="preserve"> </w:t>
      </w:r>
      <w:proofErr w:type="spellStart"/>
      <w:r w:rsidRPr="003E7C34">
        <w:rPr>
          <w:color w:val="000000"/>
          <w:sz w:val="28"/>
          <w:szCs w:val="28"/>
          <w:lang w:val="en-US"/>
        </w:rPr>
        <w:t>muddatidan</w:t>
      </w:r>
      <w:proofErr w:type="spellEnd"/>
      <w:r w:rsidRPr="003E7C34">
        <w:rPr>
          <w:color w:val="000000"/>
          <w:sz w:val="28"/>
          <w:szCs w:val="28"/>
          <w:lang w:val="en-US"/>
        </w:rPr>
        <w:t xml:space="preserve"> </w:t>
      </w:r>
      <w:proofErr w:type="spellStart"/>
      <w:r w:rsidRPr="003E7C34">
        <w:rPr>
          <w:color w:val="000000"/>
          <w:sz w:val="28"/>
          <w:szCs w:val="28"/>
          <w:lang w:val="en-US"/>
        </w:rPr>
        <w:t>oldin</w:t>
      </w:r>
      <w:proofErr w:type="spellEnd"/>
      <w:r w:rsidRPr="003E7C34">
        <w:rPr>
          <w:color w:val="000000"/>
          <w:sz w:val="28"/>
          <w:szCs w:val="28"/>
          <w:lang w:val="en-US"/>
        </w:rPr>
        <w:t xml:space="preserve"> </w:t>
      </w:r>
      <w:proofErr w:type="spellStart"/>
      <w:r w:rsidRPr="003E7C34">
        <w:rPr>
          <w:color w:val="000000"/>
          <w:sz w:val="28"/>
          <w:szCs w:val="28"/>
          <w:lang w:val="en-US"/>
        </w:rPr>
        <w:t>olib</w:t>
      </w:r>
      <w:proofErr w:type="spellEnd"/>
      <w:r w:rsidRPr="003E7C34">
        <w:rPr>
          <w:color w:val="000000"/>
          <w:sz w:val="28"/>
          <w:szCs w:val="28"/>
          <w:lang w:val="en-US"/>
        </w:rPr>
        <w:t xml:space="preserve"> </w:t>
      </w:r>
      <w:proofErr w:type="spellStart"/>
      <w:r w:rsidRPr="003E7C34">
        <w:rPr>
          <w:color w:val="000000"/>
          <w:sz w:val="28"/>
          <w:szCs w:val="28"/>
          <w:lang w:val="en-US"/>
        </w:rPr>
        <w:t>tashlash</w:t>
      </w:r>
      <w:proofErr w:type="spellEnd"/>
      <w:r w:rsidRPr="003E7C34">
        <w:rPr>
          <w:color w:val="000000"/>
          <w:sz w:val="28"/>
          <w:szCs w:val="28"/>
          <w:lang w:val="en-US"/>
        </w:rPr>
        <w:t xml:space="preserve"> </w:t>
      </w:r>
      <w:proofErr w:type="spellStart"/>
      <w:r w:rsidRPr="003E7C34">
        <w:rPr>
          <w:color w:val="000000"/>
          <w:sz w:val="28"/>
          <w:szCs w:val="28"/>
          <w:lang w:val="en-US"/>
        </w:rPr>
        <w:t>ish</w:t>
      </w:r>
      <w:proofErr w:type="spellEnd"/>
      <w:r w:rsidRPr="003E7C34">
        <w:rPr>
          <w:color w:val="000000"/>
          <w:sz w:val="28"/>
          <w:szCs w:val="28"/>
          <w:lang w:val="en-US"/>
        </w:rPr>
        <w:t xml:space="preserve"> </w:t>
      </w:r>
      <w:proofErr w:type="spellStart"/>
      <w:r w:rsidRPr="003E7C34">
        <w:rPr>
          <w:color w:val="000000"/>
          <w:sz w:val="28"/>
          <w:szCs w:val="28"/>
          <w:lang w:val="en-US"/>
        </w:rPr>
        <w:t>beruvchining</w:t>
      </w:r>
      <w:proofErr w:type="spellEnd"/>
      <w:r w:rsidRPr="003E7C34">
        <w:rPr>
          <w:color w:val="000000"/>
          <w:sz w:val="28"/>
          <w:szCs w:val="28"/>
          <w:lang w:val="en-US"/>
        </w:rPr>
        <w:t xml:space="preserve"> </w:t>
      </w:r>
      <w:proofErr w:type="spellStart"/>
      <w:r w:rsidRPr="003E7C34">
        <w:rPr>
          <w:color w:val="000000"/>
          <w:sz w:val="28"/>
          <w:szCs w:val="28"/>
          <w:lang w:val="en-US"/>
        </w:rPr>
        <w:t>buyrug‘i</w:t>
      </w:r>
      <w:proofErr w:type="spellEnd"/>
      <w:r w:rsidRPr="003E7C34">
        <w:rPr>
          <w:color w:val="000000"/>
          <w:sz w:val="28"/>
          <w:szCs w:val="28"/>
          <w:lang w:val="en-US"/>
        </w:rPr>
        <w:t xml:space="preserve"> </w:t>
      </w:r>
      <w:proofErr w:type="spellStart"/>
      <w:r w:rsidRPr="003E7C34">
        <w:rPr>
          <w:color w:val="000000"/>
          <w:sz w:val="28"/>
          <w:szCs w:val="28"/>
          <w:lang w:val="en-US"/>
        </w:rPr>
        <w:t>bilan</w:t>
      </w:r>
      <w:proofErr w:type="spellEnd"/>
      <w:r w:rsidRPr="003E7C34">
        <w:rPr>
          <w:color w:val="000000"/>
          <w:sz w:val="28"/>
          <w:szCs w:val="28"/>
          <w:lang w:val="en-US"/>
        </w:rPr>
        <w:t xml:space="preserve"> </w:t>
      </w:r>
      <w:proofErr w:type="spellStart"/>
      <w:r w:rsidRPr="003E7C34">
        <w:rPr>
          <w:color w:val="000000"/>
          <w:sz w:val="28"/>
          <w:szCs w:val="28"/>
          <w:lang w:val="en-US"/>
        </w:rPr>
        <w:t>rasmiylashtiriladi</w:t>
      </w:r>
      <w:proofErr w:type="spellEnd"/>
      <w:r w:rsidRPr="003E7C34">
        <w:rPr>
          <w:color w:val="000000"/>
          <w:sz w:val="28"/>
          <w:szCs w:val="28"/>
          <w:lang w:val="en-US"/>
        </w:rPr>
        <w:t>.</w:t>
      </w:r>
    </w:p>
    <w:p w14:paraId="5C749856" w14:textId="77777777" w:rsidR="005E2E8A" w:rsidRPr="009706D4" w:rsidRDefault="005E2E8A" w:rsidP="00C4753A">
      <w:pPr>
        <w:tabs>
          <w:tab w:val="left" w:pos="0"/>
          <w:tab w:val="left" w:pos="1080"/>
          <w:tab w:val="left" w:pos="1260"/>
          <w:tab w:val="left" w:pos="1440"/>
          <w:tab w:val="left" w:pos="1560"/>
          <w:tab w:val="left" w:pos="1590"/>
          <w:tab w:val="left" w:pos="1620"/>
          <w:tab w:val="left" w:pos="1701"/>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60"/>
        <w:ind w:firstLine="567"/>
        <w:jc w:val="center"/>
        <w:rPr>
          <w:b/>
          <w:bCs/>
          <w:color w:val="000000"/>
          <w:sz w:val="16"/>
          <w:szCs w:val="16"/>
          <w:lang w:val="uz-Cyrl-UZ"/>
        </w:rPr>
      </w:pPr>
    </w:p>
    <w:p w14:paraId="0004FD8D" w14:textId="77777777" w:rsidR="005E2E8A" w:rsidRPr="00DC517D" w:rsidRDefault="005E2E8A" w:rsidP="00C4753A">
      <w:pPr>
        <w:tabs>
          <w:tab w:val="left" w:pos="0"/>
          <w:tab w:val="left" w:pos="1080"/>
          <w:tab w:val="left" w:pos="1260"/>
          <w:tab w:val="left" w:pos="1440"/>
          <w:tab w:val="left" w:pos="1560"/>
          <w:tab w:val="left" w:pos="1590"/>
          <w:tab w:val="left" w:pos="1620"/>
          <w:tab w:val="left" w:pos="1701"/>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60"/>
        <w:ind w:firstLine="567"/>
        <w:jc w:val="center"/>
        <w:rPr>
          <w:b/>
          <w:bCs/>
          <w:color w:val="000000"/>
          <w:sz w:val="28"/>
          <w:szCs w:val="28"/>
          <w:lang w:val="uz-Cyrl-UZ"/>
        </w:rPr>
      </w:pPr>
      <w:r w:rsidRPr="00DC517D">
        <w:rPr>
          <w:b/>
          <w:bCs/>
          <w:color w:val="000000"/>
          <w:sz w:val="28"/>
          <w:szCs w:val="28"/>
          <w:lang w:val="uz-Cyrl-UZ"/>
        </w:rPr>
        <w:t>VI. MEHNAT NIZOLARINI KO‘RIB CHIQISH</w:t>
      </w:r>
    </w:p>
    <w:p w14:paraId="5A7FC9B0" w14:textId="77777777" w:rsidR="005E2E8A" w:rsidRPr="009706D4" w:rsidRDefault="005E2E8A" w:rsidP="00C4753A">
      <w:pPr>
        <w:tabs>
          <w:tab w:val="left" w:pos="0"/>
          <w:tab w:val="left" w:pos="1080"/>
          <w:tab w:val="left" w:pos="1260"/>
          <w:tab w:val="left" w:pos="1440"/>
          <w:tab w:val="left" w:pos="1560"/>
          <w:tab w:val="left" w:pos="1590"/>
          <w:tab w:val="left" w:pos="1620"/>
          <w:tab w:val="left" w:pos="1701"/>
          <w:tab w:val="left" w:pos="2124"/>
          <w:tab w:val="left" w:pos="2832"/>
          <w:tab w:val="left" w:pos="3540"/>
          <w:tab w:val="left" w:pos="4248"/>
          <w:tab w:val="left" w:pos="4956"/>
          <w:tab w:val="left" w:pos="5664"/>
          <w:tab w:val="left" w:pos="6372"/>
          <w:tab w:val="left" w:pos="7080"/>
          <w:tab w:val="left" w:pos="7788"/>
        </w:tabs>
        <w:autoSpaceDE w:val="0"/>
        <w:autoSpaceDN w:val="0"/>
        <w:adjustRightInd w:val="0"/>
        <w:spacing w:after="60"/>
        <w:ind w:firstLine="567"/>
        <w:jc w:val="both"/>
        <w:rPr>
          <w:color w:val="000000"/>
          <w:sz w:val="16"/>
          <w:szCs w:val="16"/>
          <w:lang w:val="uz-Cyrl-UZ"/>
        </w:rPr>
      </w:pPr>
    </w:p>
    <w:p w14:paraId="73693901" w14:textId="77777777" w:rsidR="005E2E8A" w:rsidRPr="00DC517D" w:rsidRDefault="00916DBA"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7</w:t>
      </w:r>
      <w:r w:rsidR="001463D6">
        <w:rPr>
          <w:color w:val="000000"/>
          <w:spacing w:val="-4"/>
          <w:sz w:val="28"/>
          <w:szCs w:val="28"/>
          <w:lang w:val="uz-Cyrl-UZ"/>
        </w:rPr>
        <w:t>.</w:t>
      </w:r>
      <w:r w:rsidR="00C230AD">
        <w:rPr>
          <w:color w:val="000000"/>
          <w:spacing w:val="-4"/>
          <w:sz w:val="28"/>
          <w:szCs w:val="28"/>
          <w:lang w:val="uz-Cyrl-UZ"/>
        </w:rPr>
        <w:t> </w:t>
      </w:r>
      <w:r w:rsidR="005E2E8A" w:rsidRPr="00DC517D">
        <w:rPr>
          <w:color w:val="000000"/>
          <w:spacing w:val="-4"/>
          <w:sz w:val="28"/>
          <w:szCs w:val="28"/>
          <w:lang w:val="uz-Cyrl-UZ"/>
        </w:rPr>
        <w:t>Mehnat nizolarini ko‘rib chiqish tartibi O‘zbekiston Respublikasi Mehnat Kodeksi (541-581-moddalari) bilan tartibga solinadi.</w:t>
      </w:r>
      <w:r w:rsidR="008A7147" w:rsidRPr="00DC517D">
        <w:rPr>
          <w:sz w:val="28"/>
          <w:szCs w:val="28"/>
          <w:lang w:val="uz-Cyrl-UZ"/>
        </w:rPr>
        <w:t xml:space="preserve"> </w:t>
      </w:r>
    </w:p>
    <w:p w14:paraId="26BCE1C9" w14:textId="77777777" w:rsidR="00E43E1C" w:rsidRPr="00DC517D" w:rsidRDefault="00E43E1C"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Mehnat nizolari komissiyalari Ish beruvchi va kasaba uyushmasi qo‘mitasi tomonidan tenglik asosida tuziladi va Komissiyaga kasaba uyushmasi qo‘mitasi qarori bilan, Ish beruvchining vakili esa, uning buyrug‘i bilan tasdiqlanadilar.</w:t>
      </w:r>
    </w:p>
    <w:p w14:paraId="372EB0C4" w14:textId="77777777" w:rsidR="004408B0" w:rsidRPr="00DC517D" w:rsidRDefault="004408B0"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Mehnat nizolari komissiyalarining son tarkibi va vakolat muddati jamoa shartnomasiga binoan belgilanadi.</w:t>
      </w:r>
    </w:p>
    <w:p w14:paraId="15401364" w14:textId="77777777" w:rsidR="005E2E8A" w:rsidRPr="00DC517D" w:rsidRDefault="005E2E8A" w:rsidP="00C4753A">
      <w:pPr>
        <w:tabs>
          <w:tab w:val="left" w:pos="0"/>
          <w:tab w:val="left" w:pos="567"/>
        </w:tabs>
        <w:autoSpaceDE w:val="0"/>
        <w:autoSpaceDN w:val="0"/>
        <w:adjustRightInd w:val="0"/>
        <w:spacing w:after="60"/>
        <w:ind w:firstLine="567"/>
        <w:jc w:val="both"/>
        <w:rPr>
          <w:color w:val="000000"/>
          <w:spacing w:val="-4"/>
          <w:sz w:val="28"/>
          <w:szCs w:val="28"/>
          <w:lang w:val="uz-Cyrl-UZ"/>
        </w:rPr>
      </w:pPr>
      <w:r w:rsidRPr="00DC517D">
        <w:rPr>
          <w:color w:val="000000"/>
          <w:spacing w:val="-4"/>
          <w:sz w:val="28"/>
          <w:szCs w:val="28"/>
          <w:lang w:val="uz-Cyrl-UZ"/>
        </w:rPr>
        <w:t>Mehnat nizolari bo‘yicha komissiyaning faoliyati va ish yuritish tartibi qonun hujjatlari va O‘zbekiston kasaba uyushmalari Federatsiyasi Kengashi, O‘zbekiston Respublikasi Savdo-sanoat palatasi tomonidan tasdiqlangan (12.01.2015 y., 20-66 s, 15.01.2015 y., 01-SP), Mehnat va aholini ijtimoiy muhofaza qilish vazirligi bilan kelishilgan tavsiyalarga asosan ishlab chiqilgan Nizomga muvofiq olib boriladi.</w:t>
      </w:r>
    </w:p>
    <w:p w14:paraId="5634A20B" w14:textId="77777777" w:rsidR="005E2E8A" w:rsidRPr="00DC517D" w:rsidRDefault="005E2E8A"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Mehnat nizolari komissiyasining qarori uning majlisida qabul qilinadi.</w:t>
      </w:r>
    </w:p>
    <w:p w14:paraId="3C395B1C" w14:textId="77777777" w:rsidR="005E2E8A" w:rsidRPr="00DC517D" w:rsidRDefault="005E2E8A"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lastRenderedPageBreak/>
        <w:t>Ish beruvchi o‘z tizimida mehnatga oid qonun hujjatlari buzilishini</w:t>
      </w:r>
      <w:r w:rsidR="00F54DCE" w:rsidRPr="00F54DCE">
        <w:rPr>
          <w:color w:val="000000"/>
          <w:spacing w:val="-4"/>
          <w:sz w:val="28"/>
          <w:szCs w:val="28"/>
          <w:lang w:val="uz-Cyrl-UZ"/>
        </w:rPr>
        <w:t>ng</w:t>
      </w:r>
      <w:r w:rsidRPr="00DC517D">
        <w:rPr>
          <w:color w:val="000000"/>
          <w:spacing w:val="-4"/>
          <w:sz w:val="28"/>
          <w:szCs w:val="28"/>
          <w:lang w:val="uz-Cyrl-UZ"/>
        </w:rPr>
        <w:t xml:space="preserve"> oldini olish bo‘yicha hamkorli</w:t>
      </w:r>
      <w:r w:rsidR="00F31987" w:rsidRPr="00DC517D">
        <w:rPr>
          <w:color w:val="000000"/>
          <w:spacing w:val="-4"/>
          <w:sz w:val="28"/>
          <w:szCs w:val="28"/>
          <w:lang w:val="uz-Cyrl-UZ"/>
        </w:rPr>
        <w:t>kda amalga oshiradi.</w:t>
      </w:r>
    </w:p>
    <w:p w14:paraId="7F691636" w14:textId="77777777" w:rsidR="005E2E8A" w:rsidRPr="00DC517D" w:rsidRDefault="006B11C6"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both"/>
        <w:rPr>
          <w:color w:val="000000"/>
          <w:spacing w:val="-4"/>
          <w:sz w:val="28"/>
          <w:szCs w:val="28"/>
          <w:lang w:val="uz-Cyrl-UZ"/>
        </w:rPr>
      </w:pPr>
      <w:r w:rsidRPr="00DC517D">
        <w:rPr>
          <w:color w:val="000000"/>
          <w:spacing w:val="-4"/>
          <w:sz w:val="28"/>
          <w:szCs w:val="28"/>
          <w:lang w:val="uz-Cyrl-UZ"/>
        </w:rPr>
        <w:t>6</w:t>
      </w:r>
      <w:r w:rsidR="00A610F7" w:rsidRPr="00A610F7">
        <w:rPr>
          <w:color w:val="000000"/>
          <w:spacing w:val="-4"/>
          <w:sz w:val="28"/>
          <w:szCs w:val="28"/>
          <w:lang w:val="uz-Cyrl-UZ"/>
        </w:rPr>
        <w:t>8</w:t>
      </w:r>
      <w:r w:rsidR="00916DBA" w:rsidRPr="00DC517D">
        <w:rPr>
          <w:color w:val="000000"/>
          <w:spacing w:val="-4"/>
          <w:sz w:val="28"/>
          <w:szCs w:val="28"/>
          <w:lang w:val="uz-Cyrl-UZ"/>
        </w:rPr>
        <w:t>.</w:t>
      </w:r>
      <w:r w:rsidR="00EA60AE" w:rsidRPr="00EA60AE">
        <w:rPr>
          <w:color w:val="000000"/>
          <w:spacing w:val="-4"/>
          <w:sz w:val="28"/>
          <w:szCs w:val="28"/>
          <w:lang w:val="uz-Cyrl-UZ"/>
        </w:rPr>
        <w:t xml:space="preserve"> </w:t>
      </w:r>
      <w:r w:rsidR="00F31987" w:rsidRPr="00DC517D">
        <w:rPr>
          <w:color w:val="000000"/>
          <w:spacing w:val="-4"/>
          <w:sz w:val="28"/>
          <w:szCs w:val="28"/>
          <w:lang w:val="uz-Cyrl-UZ"/>
        </w:rPr>
        <w:t>Ish beruvchi va Kengash</w:t>
      </w:r>
      <w:r w:rsidR="005E2E8A" w:rsidRPr="00DC517D">
        <w:rPr>
          <w:color w:val="000000"/>
          <w:spacing w:val="-4"/>
          <w:sz w:val="28"/>
          <w:szCs w:val="28"/>
          <w:lang w:val="uz-Cyrl-UZ"/>
        </w:rPr>
        <w:t xml:space="preserve"> ijtimoiy sheriklik prinsiplarini tan olgan holda, mazkur Kelishuvning bajarilishida yuzaga kelgan har qanday nizolarning oldini olish choralarini ko‘rishni o‘z zimmasiga oladilar. Bahslashuvlar o‘zaro ishonch va hurmat bilan, O‘zbekiston Respublikasi qonunchiligi asosida hal etiladi. </w:t>
      </w:r>
    </w:p>
    <w:p w14:paraId="7D861C09" w14:textId="77777777" w:rsidR="005E2E8A" w:rsidRPr="00DC517D" w:rsidRDefault="00892AA3" w:rsidP="00C4753A">
      <w:pPr>
        <w:tabs>
          <w:tab w:val="left" w:pos="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firstLine="567"/>
        <w:jc w:val="both"/>
        <w:rPr>
          <w:color w:val="000000"/>
          <w:spacing w:val="-4"/>
          <w:sz w:val="28"/>
          <w:szCs w:val="28"/>
          <w:lang w:val="uz-Cyrl-UZ"/>
        </w:rPr>
      </w:pPr>
      <w:r>
        <w:rPr>
          <w:color w:val="000000"/>
          <w:spacing w:val="-4"/>
          <w:sz w:val="28"/>
          <w:szCs w:val="28"/>
          <w:lang w:val="uz-Cyrl-UZ"/>
        </w:rPr>
        <w:t>6</w:t>
      </w:r>
      <w:r w:rsidR="00A610F7" w:rsidRPr="00A610F7">
        <w:rPr>
          <w:color w:val="000000"/>
          <w:spacing w:val="-4"/>
          <w:sz w:val="28"/>
          <w:szCs w:val="28"/>
          <w:lang w:val="uz-Cyrl-UZ"/>
        </w:rPr>
        <w:t>9</w:t>
      </w:r>
      <w:r w:rsidR="00916DBA" w:rsidRPr="00DC517D">
        <w:rPr>
          <w:color w:val="000000"/>
          <w:spacing w:val="-4"/>
          <w:sz w:val="28"/>
          <w:szCs w:val="28"/>
          <w:lang w:val="uz-Cyrl-UZ"/>
        </w:rPr>
        <w:t>. Bank</w:t>
      </w:r>
      <w:r w:rsidR="005E2E8A" w:rsidRPr="00DC517D">
        <w:rPr>
          <w:color w:val="000000"/>
          <w:spacing w:val="-4"/>
          <w:sz w:val="28"/>
          <w:szCs w:val="28"/>
          <w:lang w:val="uz-Cyrl-UZ"/>
        </w:rPr>
        <w:t xml:space="preserve"> va uning tarkibiy bo‘linmalarida yakka tartibdagi mehnat nizolari Ish beruvchi va kasaba uyushmasi qo‘mitasi tomonidan tayinlangan va tenglik asosida tashkil topgan hamda mazkur Kelishuvning amal qilish muddatiga tuziladigan Mehnat nizolari bo‘yicha komissiya tomonidan ko‘rib chiqiladi. Komissiya tarkibi Jamoa shartnomalarida belgilanadi. </w:t>
      </w:r>
    </w:p>
    <w:p w14:paraId="1CEE8061" w14:textId="77777777" w:rsidR="005E2E8A" w:rsidRPr="00DC517D" w:rsidRDefault="00A610F7" w:rsidP="00C4753A">
      <w:pPr>
        <w:tabs>
          <w:tab w:val="left" w:pos="0"/>
          <w:tab w:val="left" w:pos="1134"/>
          <w:tab w:val="left" w:pos="1418"/>
          <w:tab w:val="left" w:pos="1560"/>
          <w:tab w:val="left" w:pos="1701"/>
          <w:tab w:val="left" w:pos="2127"/>
        </w:tabs>
        <w:autoSpaceDE w:val="0"/>
        <w:autoSpaceDN w:val="0"/>
        <w:adjustRightInd w:val="0"/>
        <w:spacing w:after="60"/>
        <w:ind w:firstLine="567"/>
        <w:jc w:val="both"/>
        <w:rPr>
          <w:color w:val="000000"/>
          <w:spacing w:val="-4"/>
          <w:sz w:val="28"/>
          <w:szCs w:val="28"/>
          <w:lang w:val="uz-Cyrl-UZ"/>
        </w:rPr>
      </w:pPr>
      <w:r w:rsidRPr="00A610F7">
        <w:rPr>
          <w:color w:val="000000"/>
          <w:spacing w:val="-4"/>
          <w:sz w:val="28"/>
          <w:szCs w:val="28"/>
          <w:lang w:val="uz-Cyrl-UZ"/>
        </w:rPr>
        <w:t>70</w:t>
      </w:r>
      <w:r w:rsidR="00916DBA" w:rsidRPr="00DC517D">
        <w:rPr>
          <w:color w:val="000000"/>
          <w:spacing w:val="-4"/>
          <w:sz w:val="28"/>
          <w:szCs w:val="28"/>
          <w:lang w:val="uz-Cyrl-UZ"/>
        </w:rPr>
        <w:t xml:space="preserve">. </w:t>
      </w:r>
      <w:r w:rsidR="005E2E8A" w:rsidRPr="00DC517D">
        <w:rPr>
          <w:color w:val="000000"/>
          <w:spacing w:val="-4"/>
          <w:sz w:val="28"/>
          <w:szCs w:val="28"/>
          <w:lang w:val="uz-Cyrl-UZ"/>
        </w:rPr>
        <w:t>Jamoaviy mehnat nizolari O‘zbekiston Respublikasi qonunchiligida belgilangan tartibda hal etiladi.</w:t>
      </w:r>
    </w:p>
    <w:p w14:paraId="04BFCD80" w14:textId="77777777" w:rsidR="005E2E8A" w:rsidRPr="009706D4" w:rsidRDefault="005E2E8A" w:rsidP="00C4753A">
      <w:pPr>
        <w:tabs>
          <w:tab w:val="left" w:pos="0"/>
          <w:tab w:val="left" w:pos="1134"/>
          <w:tab w:val="left" w:pos="1560"/>
          <w:tab w:val="left" w:pos="1701"/>
        </w:tabs>
        <w:spacing w:beforeLines="30" w:before="72" w:afterLines="30" w:after="72"/>
        <w:ind w:firstLine="567"/>
        <w:jc w:val="center"/>
        <w:rPr>
          <w:b/>
          <w:color w:val="000000"/>
          <w:sz w:val="16"/>
          <w:szCs w:val="16"/>
          <w:lang w:val="uz-Cyrl-UZ"/>
        </w:rPr>
      </w:pPr>
    </w:p>
    <w:p w14:paraId="4D3B6D2F" w14:textId="77777777" w:rsidR="005E2E8A" w:rsidRPr="00DC517D" w:rsidRDefault="005E2E8A" w:rsidP="00C4753A">
      <w:pPr>
        <w:tabs>
          <w:tab w:val="left" w:pos="0"/>
          <w:tab w:val="left" w:pos="1134"/>
          <w:tab w:val="left" w:pos="1560"/>
          <w:tab w:val="left" w:pos="1701"/>
        </w:tabs>
        <w:spacing w:beforeLines="30" w:before="72" w:afterLines="30" w:after="72"/>
        <w:ind w:firstLine="567"/>
        <w:jc w:val="center"/>
        <w:rPr>
          <w:sz w:val="28"/>
          <w:szCs w:val="28"/>
          <w:lang w:val="uz-Cyrl-UZ"/>
        </w:rPr>
      </w:pPr>
      <w:r w:rsidRPr="00DC517D">
        <w:rPr>
          <w:b/>
          <w:color w:val="000000"/>
          <w:sz w:val="28"/>
          <w:szCs w:val="28"/>
          <w:lang w:val="uz-Cyrl-UZ"/>
        </w:rPr>
        <w:t xml:space="preserve">VII. </w:t>
      </w:r>
      <w:r w:rsidRPr="00DC517D">
        <w:rPr>
          <w:b/>
          <w:sz w:val="28"/>
          <w:szCs w:val="28"/>
          <w:lang w:val="uz-Cyrl-UZ"/>
        </w:rPr>
        <w:t>MEHNAT  XAVFSIZLIGI  VA  GIGIYENASI</w:t>
      </w:r>
    </w:p>
    <w:p w14:paraId="7BD87B10" w14:textId="77777777" w:rsidR="005E2E8A" w:rsidRPr="009706D4" w:rsidRDefault="005E2E8A" w:rsidP="00C4753A">
      <w:pPr>
        <w:tabs>
          <w:tab w:val="left" w:pos="0"/>
          <w:tab w:val="left" w:pos="1134"/>
          <w:tab w:val="left" w:pos="1560"/>
          <w:tab w:val="left" w:pos="1701"/>
        </w:tabs>
        <w:spacing w:beforeLines="30" w:before="72" w:afterLines="30" w:after="72"/>
        <w:ind w:firstLine="567"/>
        <w:jc w:val="both"/>
        <w:rPr>
          <w:sz w:val="16"/>
          <w:szCs w:val="16"/>
          <w:lang w:val="uz-Cyrl-UZ"/>
        </w:rPr>
      </w:pPr>
    </w:p>
    <w:p w14:paraId="3AF61098" w14:textId="77777777" w:rsidR="009706D4" w:rsidRDefault="00916DBA" w:rsidP="00C4753A">
      <w:pPr>
        <w:tabs>
          <w:tab w:val="left" w:pos="0"/>
          <w:tab w:val="left" w:pos="993"/>
          <w:tab w:val="left" w:pos="1701"/>
        </w:tabs>
        <w:spacing w:beforeLines="30" w:before="72" w:afterLines="30" w:after="72"/>
        <w:ind w:firstLine="567"/>
        <w:jc w:val="both"/>
        <w:rPr>
          <w:sz w:val="28"/>
          <w:szCs w:val="28"/>
          <w:lang w:val="uz-Cyrl-UZ"/>
        </w:rPr>
      </w:pPr>
      <w:r w:rsidRPr="00DC517D">
        <w:rPr>
          <w:sz w:val="28"/>
          <w:szCs w:val="28"/>
          <w:lang w:val="uz-Cyrl-UZ"/>
        </w:rPr>
        <w:t>7</w:t>
      </w:r>
      <w:r w:rsidR="00A610F7" w:rsidRPr="00A610F7">
        <w:rPr>
          <w:sz w:val="28"/>
          <w:szCs w:val="28"/>
          <w:lang w:val="uz-Cyrl-UZ"/>
        </w:rPr>
        <w:t>1</w:t>
      </w:r>
      <w:r w:rsidRPr="00DC517D">
        <w:rPr>
          <w:sz w:val="28"/>
          <w:szCs w:val="28"/>
          <w:lang w:val="uz-Cyrl-UZ"/>
        </w:rPr>
        <w:t xml:space="preserve">. </w:t>
      </w:r>
      <w:r w:rsidR="005E2E8A" w:rsidRPr="00DC517D">
        <w:rPr>
          <w:sz w:val="28"/>
          <w:szCs w:val="28"/>
          <w:lang w:val="uz-Cyrl-UZ"/>
        </w:rPr>
        <w:t xml:space="preserve">Ish beruvchi va uning tizimidagi </w:t>
      </w:r>
      <w:r w:rsidR="00F31987" w:rsidRPr="00DC517D">
        <w:rPr>
          <w:sz w:val="28"/>
          <w:szCs w:val="28"/>
          <w:lang w:val="uz-Cyrl-UZ"/>
        </w:rPr>
        <w:t>bo‘linma</w:t>
      </w:r>
      <w:r w:rsidR="005E2E8A" w:rsidRPr="00DC517D">
        <w:rPr>
          <w:sz w:val="28"/>
          <w:szCs w:val="28"/>
          <w:lang w:val="uz-Cyrl-UZ"/>
        </w:rPr>
        <w:t xml:space="preserve"> rahbarlari mehnat xavfsizligi va gigiyenasi tizimini joriy etishga, uning faoliyat ko‘rsatishi va rivojlanishini taʼminlashda ishtirok etishga,</w:t>
      </w:r>
      <w:r w:rsidR="00F54DCE">
        <w:rPr>
          <w:sz w:val="28"/>
          <w:szCs w:val="28"/>
          <w:lang w:val="uz-Cyrl-UZ"/>
        </w:rPr>
        <w:t xml:space="preserve"> shuningdek, tegishli normativ-</w:t>
      </w:r>
      <w:r w:rsidR="005E2E8A" w:rsidRPr="00DC517D">
        <w:rPr>
          <w:sz w:val="28"/>
          <w:szCs w:val="28"/>
          <w:lang w:val="uz-Cyrl-UZ"/>
        </w:rPr>
        <w:t>huquqiy hujjatlarga va mehnat standartlariga muvofiq, tizimda xodimlarga xavfsiz va gigiy</w:t>
      </w:r>
      <w:r w:rsidR="00F54DCE">
        <w:rPr>
          <w:sz w:val="28"/>
          <w:szCs w:val="28"/>
          <w:lang w:val="uz-Cyrl-UZ"/>
        </w:rPr>
        <w:t>ena talablariga javob beradigan mehnat sharoitlarini</w:t>
      </w:r>
      <w:r w:rsidR="005E2E8A" w:rsidRPr="00DC517D">
        <w:rPr>
          <w:sz w:val="28"/>
          <w:szCs w:val="28"/>
          <w:lang w:val="uz-Cyrl-UZ"/>
        </w:rPr>
        <w:t xml:space="preserve"> yarati</w:t>
      </w:r>
      <w:r w:rsidR="00F54DCE">
        <w:rPr>
          <w:sz w:val="28"/>
          <w:szCs w:val="28"/>
          <w:lang w:val="uz-Cyrl-UZ"/>
        </w:rPr>
        <w:t>b berishga</w:t>
      </w:r>
      <w:r w:rsidR="005E2E8A" w:rsidRPr="00DC517D">
        <w:rPr>
          <w:sz w:val="28"/>
          <w:szCs w:val="28"/>
          <w:lang w:val="uz-Cyrl-UZ"/>
        </w:rPr>
        <w:t xml:space="preserve"> majburdirlar.</w:t>
      </w:r>
      <w:r w:rsidR="009706D4">
        <w:rPr>
          <w:sz w:val="28"/>
          <w:szCs w:val="28"/>
          <w:lang w:val="uz-Cyrl-UZ"/>
        </w:rPr>
        <w:t xml:space="preserve"> </w:t>
      </w:r>
    </w:p>
    <w:p w14:paraId="0CE773C2" w14:textId="77777777" w:rsidR="005E2E8A" w:rsidRPr="00DC517D" w:rsidRDefault="009706D4" w:rsidP="00C4753A">
      <w:pPr>
        <w:tabs>
          <w:tab w:val="left" w:pos="0"/>
          <w:tab w:val="left" w:pos="993"/>
          <w:tab w:val="left" w:pos="1701"/>
        </w:tabs>
        <w:spacing w:beforeLines="30" w:before="72" w:afterLines="30" w:after="72"/>
        <w:ind w:firstLine="567"/>
        <w:jc w:val="both"/>
        <w:rPr>
          <w:sz w:val="28"/>
          <w:szCs w:val="28"/>
          <w:lang w:val="uz-Cyrl-UZ"/>
        </w:rPr>
      </w:pPr>
      <w:r>
        <w:rPr>
          <w:sz w:val="28"/>
          <w:szCs w:val="28"/>
          <w:lang w:val="uz-Cyrl-UZ"/>
        </w:rPr>
        <w:t>7</w:t>
      </w:r>
      <w:r w:rsidR="00A610F7" w:rsidRPr="00A610F7">
        <w:rPr>
          <w:sz w:val="28"/>
          <w:szCs w:val="28"/>
          <w:lang w:val="uz-Cyrl-UZ"/>
        </w:rPr>
        <w:t>2</w:t>
      </w:r>
      <w:r>
        <w:rPr>
          <w:sz w:val="28"/>
          <w:szCs w:val="28"/>
          <w:lang w:val="uz-Cyrl-UZ"/>
        </w:rPr>
        <w:t xml:space="preserve">. </w:t>
      </w:r>
      <w:r w:rsidR="00F54DCE">
        <w:rPr>
          <w:sz w:val="28"/>
          <w:szCs w:val="28"/>
          <w:lang w:val="uz-Cyrl-UZ"/>
        </w:rPr>
        <w:t>Ish beruvchi</w:t>
      </w:r>
      <w:r w:rsidR="005E2E8A" w:rsidRPr="00DC517D">
        <w:rPr>
          <w:sz w:val="28"/>
          <w:szCs w:val="28"/>
          <w:lang w:val="uz-Cyrl-UZ"/>
        </w:rPr>
        <w:t xml:space="preserve"> </w:t>
      </w:r>
      <w:r w:rsidR="000A40F2" w:rsidRPr="00DC517D">
        <w:rPr>
          <w:sz w:val="28"/>
          <w:szCs w:val="28"/>
          <w:lang w:val="uz-Cyrl-UZ"/>
        </w:rPr>
        <w:t>7</w:t>
      </w:r>
      <w:r w:rsidR="006B11C6" w:rsidRPr="00DC517D">
        <w:rPr>
          <w:sz w:val="28"/>
          <w:szCs w:val="28"/>
          <w:lang w:val="uz-Cyrl-UZ"/>
        </w:rPr>
        <w:t>2</w:t>
      </w:r>
      <w:r w:rsidR="00D216B0" w:rsidRPr="00DC517D">
        <w:rPr>
          <w:sz w:val="28"/>
          <w:szCs w:val="28"/>
          <w:lang w:val="uz-Cyrl-UZ"/>
        </w:rPr>
        <w:t>-</w:t>
      </w:r>
      <w:r w:rsidR="000A40F2" w:rsidRPr="00DC517D">
        <w:rPr>
          <w:sz w:val="28"/>
          <w:szCs w:val="28"/>
          <w:lang w:val="uz-Cyrl-UZ"/>
        </w:rPr>
        <w:t xml:space="preserve">bandda ko‘rsatib o‘tilgan </w:t>
      </w:r>
      <w:r w:rsidR="00F54DCE">
        <w:rPr>
          <w:sz w:val="28"/>
          <w:szCs w:val="28"/>
          <w:lang w:val="uz-Cyrl-UZ"/>
        </w:rPr>
        <w:t>majburiyatlarni</w:t>
      </w:r>
      <w:r w:rsidR="001A2FCB" w:rsidRPr="00DC517D">
        <w:rPr>
          <w:sz w:val="28"/>
          <w:szCs w:val="28"/>
          <w:lang w:val="uz-Cyrl-UZ"/>
        </w:rPr>
        <w:t xml:space="preserve"> bajarish </w:t>
      </w:r>
      <w:r w:rsidR="005E2E8A" w:rsidRPr="00DC517D">
        <w:rPr>
          <w:sz w:val="28"/>
          <w:szCs w:val="28"/>
          <w:lang w:val="uz-Cyrl-UZ"/>
        </w:rPr>
        <w:t>maqsadida:</w:t>
      </w:r>
    </w:p>
    <w:p w14:paraId="26509978" w14:textId="77777777" w:rsidR="005E2E8A" w:rsidRPr="00DC517D" w:rsidRDefault="005E2E8A" w:rsidP="00C4753A">
      <w:pPr>
        <w:tabs>
          <w:tab w:val="left" w:pos="0"/>
          <w:tab w:val="left" w:pos="1134"/>
          <w:tab w:val="left" w:pos="1560"/>
          <w:tab w:val="left" w:pos="1701"/>
          <w:tab w:val="left" w:pos="2645"/>
          <w:tab w:val="left" w:pos="6994"/>
        </w:tabs>
        <w:spacing w:beforeLines="30" w:before="72" w:afterLines="30" w:after="72"/>
        <w:ind w:firstLine="567"/>
        <w:jc w:val="both"/>
        <w:rPr>
          <w:sz w:val="28"/>
          <w:szCs w:val="28"/>
          <w:lang w:val="uz-Cyrl-UZ"/>
        </w:rPr>
      </w:pPr>
      <w:r w:rsidRPr="00DC517D">
        <w:rPr>
          <w:sz w:val="28"/>
          <w:szCs w:val="28"/>
          <w:lang w:val="uz-Cyrl-UZ"/>
        </w:rPr>
        <w:t xml:space="preserve">“Mehnatni muhofaza qilish to‘g‘risida”gi Qonun asosida </w:t>
      </w:r>
      <w:r w:rsidR="00292660" w:rsidRPr="00DC517D">
        <w:rPr>
          <w:sz w:val="28"/>
          <w:szCs w:val="28"/>
          <w:lang w:val="uz-Cyrl-UZ"/>
        </w:rPr>
        <w:t xml:space="preserve">Bank </w:t>
      </w:r>
      <w:r w:rsidRPr="00DC517D">
        <w:rPr>
          <w:sz w:val="28"/>
          <w:szCs w:val="28"/>
          <w:lang w:val="uz-Cyrl-UZ"/>
        </w:rPr>
        <w:t xml:space="preserve">tizimda </w:t>
      </w:r>
      <w:r w:rsidRPr="00DC517D">
        <w:rPr>
          <w:sz w:val="28"/>
          <w:szCs w:val="28"/>
          <w:lang w:val="uz-Cyrl-UZ"/>
        </w:rPr>
        <w:br/>
        <w:t xml:space="preserve">mehnat muhofazasini tashkil etish chora - tadbirlarini ishlab chiqadi </w:t>
      </w:r>
      <w:r w:rsidRPr="00DC517D">
        <w:rPr>
          <w:sz w:val="28"/>
          <w:szCs w:val="28"/>
          <w:lang w:val="uz-Cyrl-UZ"/>
        </w:rPr>
        <w:br/>
        <w:t>ham</w:t>
      </w:r>
      <w:r w:rsidR="00F54DCE">
        <w:rPr>
          <w:sz w:val="28"/>
          <w:szCs w:val="28"/>
          <w:lang w:val="uz-Cyrl-UZ"/>
        </w:rPr>
        <w:t>da uni moliyaviy taʼminlash va</w:t>
      </w:r>
      <w:r w:rsidRPr="00DC517D">
        <w:rPr>
          <w:sz w:val="28"/>
          <w:szCs w:val="28"/>
          <w:lang w:val="uz-Cyrl-UZ"/>
        </w:rPr>
        <w:t xml:space="preserve"> amalga  oshirish  choralarini  ko‘radi;</w:t>
      </w:r>
    </w:p>
    <w:p w14:paraId="7D1C48B6"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ish o‘rinlarida mehnat sharoitlarining holati, ayniqsa</w:t>
      </w:r>
      <w:r w:rsidR="00F54DCE" w:rsidRPr="00F54DCE">
        <w:rPr>
          <w:sz w:val="28"/>
          <w:szCs w:val="28"/>
          <w:lang w:val="uz-Cyrl-UZ"/>
        </w:rPr>
        <w:t>,</w:t>
      </w:r>
      <w:r w:rsidR="00F54DCE">
        <w:rPr>
          <w:sz w:val="28"/>
          <w:szCs w:val="28"/>
          <w:lang w:val="uz-Cyrl-UZ"/>
        </w:rPr>
        <w:t xml:space="preserve"> </w:t>
      </w:r>
      <w:r w:rsidRPr="00DC517D">
        <w:rPr>
          <w:sz w:val="28"/>
          <w:szCs w:val="28"/>
          <w:lang w:val="uz-Cyrl-UZ"/>
        </w:rPr>
        <w:t>zararli va xavfli ishlab chiqarish omillari yuzasidan doimiy nazoratni amalga oshiradi;</w:t>
      </w:r>
    </w:p>
    <w:p w14:paraId="411E7031" w14:textId="77777777" w:rsidR="005E2E8A" w:rsidRPr="00DC517D" w:rsidRDefault="005E2E8A" w:rsidP="00C4753A">
      <w:pPr>
        <w:tabs>
          <w:tab w:val="left" w:pos="0"/>
          <w:tab w:val="left" w:pos="1134"/>
          <w:tab w:val="left" w:pos="1560"/>
          <w:tab w:val="left" w:pos="1701"/>
          <w:tab w:val="left" w:pos="2645"/>
          <w:tab w:val="left" w:pos="6994"/>
        </w:tabs>
        <w:spacing w:beforeLines="30" w:before="72" w:afterLines="30" w:after="72"/>
        <w:ind w:firstLine="567"/>
        <w:jc w:val="both"/>
        <w:rPr>
          <w:sz w:val="28"/>
          <w:szCs w:val="28"/>
          <w:lang w:val="uz-Cyrl-UZ"/>
        </w:rPr>
      </w:pPr>
      <w:r w:rsidRPr="00DC517D">
        <w:rPr>
          <w:sz w:val="28"/>
          <w:szCs w:val="28"/>
          <w:lang w:val="uz-Cyrl-UZ"/>
        </w:rPr>
        <w:t xml:space="preserve">O‘zbekiston kasaba uyushmalari Federatsiyasi Kengashi Rayosati </w:t>
      </w:r>
      <w:r w:rsidRPr="00DC517D">
        <w:rPr>
          <w:sz w:val="28"/>
          <w:szCs w:val="28"/>
          <w:lang w:val="uz-Cyrl-UZ"/>
        </w:rPr>
        <w:br/>
        <w:t>qarori bilan tasdiqlangan “Mehnatni muhofaza qilish tadbirlarini rejalashtirish bo‘yicha tavsiyalar”ga rioy</w:t>
      </w:r>
      <w:r w:rsidR="00F54DCE">
        <w:rPr>
          <w:sz w:val="28"/>
          <w:szCs w:val="28"/>
          <w:lang w:val="uz-Cyrl-UZ"/>
        </w:rPr>
        <w:t>a etgan holda, jamoa shartnoma</w:t>
      </w:r>
      <w:r w:rsidRPr="00DC517D">
        <w:rPr>
          <w:sz w:val="28"/>
          <w:szCs w:val="28"/>
          <w:lang w:val="uz-Cyrl-UZ"/>
        </w:rPr>
        <w:t>larida mehnat muhofazasi bo‘yicha Bitim tuzili</w:t>
      </w:r>
      <w:r w:rsidR="00F54DCE">
        <w:rPr>
          <w:sz w:val="28"/>
          <w:szCs w:val="28"/>
          <w:lang w:val="uz-Cyrl-UZ"/>
        </w:rPr>
        <w:t xml:space="preserve">shini, Bitimda ko‘zda </w:t>
      </w:r>
      <w:r w:rsidR="00F54DCE">
        <w:rPr>
          <w:sz w:val="28"/>
          <w:szCs w:val="28"/>
          <w:lang w:val="uz-Cyrl-UZ"/>
        </w:rPr>
        <w:br/>
        <w:t xml:space="preserve">tutilgan </w:t>
      </w:r>
      <w:r w:rsidRPr="00DC517D">
        <w:rPr>
          <w:sz w:val="28"/>
          <w:szCs w:val="28"/>
          <w:lang w:val="uz-Cyrl-UZ"/>
        </w:rPr>
        <w:t>tadbirlarga kerakli miqdorda mablag‘lar ajratili</w:t>
      </w:r>
      <w:r w:rsidR="00F54DCE">
        <w:rPr>
          <w:sz w:val="28"/>
          <w:szCs w:val="28"/>
          <w:lang w:val="uz-Cyrl-UZ"/>
        </w:rPr>
        <w:t xml:space="preserve">shini hamda ularning  maqsadli </w:t>
      </w:r>
      <w:r w:rsidRPr="00DC517D">
        <w:rPr>
          <w:sz w:val="28"/>
          <w:szCs w:val="28"/>
          <w:lang w:val="uz-Cyrl-UZ"/>
        </w:rPr>
        <w:t>sarflanishini  taʼminlaydi;</w:t>
      </w:r>
    </w:p>
    <w:p w14:paraId="47C2EE3A"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 xml:space="preserve">mehnat xavfsizligi va gigiyenasi bo‘yicha vakolatli vakillarni </w:t>
      </w:r>
      <w:r w:rsidRPr="00DC517D">
        <w:rPr>
          <w:sz w:val="28"/>
          <w:szCs w:val="28"/>
          <w:lang w:val="uz-Cyrl-UZ"/>
        </w:rPr>
        <w:br/>
        <w:t>saylash, o‘qitish va ularning malakasini doimiy ravishda oshirib borishlari hamda jamoa shartnomalariga ko‘r</w:t>
      </w:r>
      <w:r w:rsidR="00F54DCE">
        <w:rPr>
          <w:sz w:val="28"/>
          <w:szCs w:val="28"/>
          <w:lang w:val="uz-Cyrl-UZ"/>
        </w:rPr>
        <w:t>a ular o‘z faoliyatini samarali</w:t>
      </w:r>
      <w:r w:rsidRPr="00DC517D">
        <w:rPr>
          <w:sz w:val="28"/>
          <w:szCs w:val="28"/>
          <w:lang w:val="uz-Cyrl-UZ"/>
        </w:rPr>
        <w:t xml:space="preserve"> amal</w:t>
      </w:r>
      <w:r w:rsidR="00F54DCE">
        <w:rPr>
          <w:sz w:val="28"/>
          <w:szCs w:val="28"/>
          <w:lang w:val="uz-Cyrl-UZ"/>
        </w:rPr>
        <w:t>ga oshirishlari uchun  qulay sharoitlarni</w:t>
      </w:r>
      <w:r w:rsidRPr="00DC517D">
        <w:rPr>
          <w:sz w:val="28"/>
          <w:szCs w:val="28"/>
          <w:lang w:val="uz-Cyrl-UZ"/>
        </w:rPr>
        <w:t xml:space="preserve"> yaratadi;</w:t>
      </w:r>
    </w:p>
    <w:p w14:paraId="1C3A0C87"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 xml:space="preserve">barcha yangi ishga kirayotgan, shuningdek, boshqa ishga o‘tkazilayotgan xodimlar uchun mehnatni </w:t>
      </w:r>
      <w:r w:rsidR="00F54DCE">
        <w:rPr>
          <w:sz w:val="28"/>
          <w:szCs w:val="28"/>
          <w:lang w:val="uz-Cyrl-UZ"/>
        </w:rPr>
        <w:t xml:space="preserve">muhofaza qilish bo‘yicha yo‘l-yo‘riqlar berilishini </w:t>
      </w:r>
      <w:r w:rsidRPr="00DC517D">
        <w:rPr>
          <w:sz w:val="28"/>
          <w:szCs w:val="28"/>
          <w:lang w:val="uz-Cyrl-UZ"/>
        </w:rPr>
        <w:t>tashkil  etadi;</w:t>
      </w:r>
    </w:p>
    <w:p w14:paraId="79FF4845"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Vazirlar Mahkamasining 2017</w:t>
      </w:r>
      <w:r w:rsidR="00F54DCE" w:rsidRPr="00F54DCE">
        <w:rPr>
          <w:sz w:val="28"/>
          <w:szCs w:val="28"/>
          <w:lang w:val="uz-Cyrl-UZ"/>
        </w:rPr>
        <w:t>-</w:t>
      </w:r>
      <w:r w:rsidRPr="00DC517D">
        <w:rPr>
          <w:sz w:val="28"/>
          <w:szCs w:val="28"/>
          <w:lang w:val="uz-Cyrl-UZ"/>
        </w:rPr>
        <w:t>yil 27</w:t>
      </w:r>
      <w:r w:rsidR="00F54DCE" w:rsidRPr="00F54DCE">
        <w:rPr>
          <w:sz w:val="28"/>
          <w:szCs w:val="28"/>
          <w:lang w:val="uz-Cyrl-UZ"/>
        </w:rPr>
        <w:t>-</w:t>
      </w:r>
      <w:r w:rsidR="00F54DCE">
        <w:rPr>
          <w:sz w:val="28"/>
          <w:szCs w:val="28"/>
          <w:lang w:val="uz-Cyrl-UZ"/>
        </w:rPr>
        <w:t xml:space="preserve">apreldagi 246-sonli qarori </w:t>
      </w:r>
      <w:r w:rsidR="00F54DCE">
        <w:rPr>
          <w:sz w:val="28"/>
          <w:szCs w:val="28"/>
          <w:lang w:val="uz-Cyrl-UZ"/>
        </w:rPr>
        <w:br/>
        <w:t>3</w:t>
      </w:r>
      <w:r w:rsidRPr="00DC517D">
        <w:rPr>
          <w:sz w:val="28"/>
          <w:szCs w:val="28"/>
          <w:lang w:val="uz-Cyrl-UZ"/>
        </w:rPr>
        <w:t xml:space="preserve">-ilovasi bilan tasdiqlangan “Mehnatni muhofaza qilish sohasida qayta tayyorlash va </w:t>
      </w:r>
      <w:r w:rsidRPr="00DC517D">
        <w:rPr>
          <w:sz w:val="28"/>
          <w:szCs w:val="28"/>
          <w:lang w:val="uz-Cyrl-UZ"/>
        </w:rPr>
        <w:lastRenderedPageBreak/>
        <w:t>malaka oshirish tartibi to‘g‘risidagi Nizom”</w:t>
      </w:r>
      <w:r w:rsidR="00F54DCE" w:rsidRPr="00F54DCE">
        <w:rPr>
          <w:sz w:val="28"/>
          <w:szCs w:val="28"/>
          <w:lang w:val="uz-Cyrl-UZ"/>
        </w:rPr>
        <w:t>,</w:t>
      </w:r>
      <w:r w:rsidRPr="00DC517D">
        <w:rPr>
          <w:sz w:val="28"/>
          <w:szCs w:val="28"/>
          <w:lang w:val="uz-Cyrl-UZ"/>
        </w:rPr>
        <w:t xml:space="preserve"> “Xodimlarni mehnat muhofazasi bo‘yicha o‘qitish va bilimlarini tekshirish to‘g‘risidagi namunaviy Nizom” </w:t>
      </w:r>
      <w:r w:rsidR="001A2FCB" w:rsidRPr="00DC517D">
        <w:rPr>
          <w:sz w:val="28"/>
          <w:szCs w:val="28"/>
          <w:lang w:val="uz-Cyrl-UZ"/>
        </w:rPr>
        <w:t>(ro‘yxat raqami 272, 1996</w:t>
      </w:r>
      <w:r w:rsidR="00F54DCE" w:rsidRPr="00F54DCE">
        <w:rPr>
          <w:sz w:val="28"/>
          <w:szCs w:val="28"/>
          <w:lang w:val="uz-Cyrl-UZ"/>
        </w:rPr>
        <w:t>-</w:t>
      </w:r>
      <w:r w:rsidR="001A2FCB" w:rsidRPr="00DC517D">
        <w:rPr>
          <w:sz w:val="28"/>
          <w:szCs w:val="28"/>
          <w:lang w:val="uz-Cyrl-UZ"/>
        </w:rPr>
        <w:t>yil 14</w:t>
      </w:r>
      <w:r w:rsidR="00F54DCE" w:rsidRPr="00F54DCE">
        <w:rPr>
          <w:sz w:val="28"/>
          <w:szCs w:val="28"/>
          <w:lang w:val="uz-Cyrl-UZ"/>
        </w:rPr>
        <w:t>-</w:t>
      </w:r>
      <w:r w:rsidR="001A2FCB" w:rsidRPr="00DC517D">
        <w:rPr>
          <w:sz w:val="28"/>
          <w:szCs w:val="28"/>
          <w:lang w:val="uz-Cyrl-UZ"/>
        </w:rPr>
        <w:t xml:space="preserve">avgust) </w:t>
      </w:r>
      <w:r w:rsidRPr="00DC517D">
        <w:rPr>
          <w:sz w:val="28"/>
          <w:szCs w:val="28"/>
          <w:lang w:val="uz-Cyrl-UZ"/>
        </w:rPr>
        <w:t>talablari asosida xodimlarni mehnat muhofazasi bo‘yicha qayta tayyorla</w:t>
      </w:r>
      <w:r w:rsidR="0054234B" w:rsidRPr="00DC517D">
        <w:rPr>
          <w:sz w:val="28"/>
          <w:szCs w:val="28"/>
          <w:lang w:val="uz-Cyrl-UZ"/>
        </w:rPr>
        <w:t>sh</w:t>
      </w:r>
      <w:r w:rsidRPr="00DC517D">
        <w:rPr>
          <w:sz w:val="28"/>
          <w:szCs w:val="28"/>
          <w:lang w:val="uz-Cyrl-UZ"/>
        </w:rPr>
        <w:t>, malakasini oshir</w:t>
      </w:r>
      <w:r w:rsidR="00742945" w:rsidRPr="00DC517D">
        <w:rPr>
          <w:sz w:val="28"/>
          <w:szCs w:val="28"/>
          <w:lang w:val="uz-Cyrl-UZ"/>
        </w:rPr>
        <w:t xml:space="preserve">ish, </w:t>
      </w:r>
      <w:r w:rsidRPr="00DC517D">
        <w:rPr>
          <w:sz w:val="28"/>
          <w:szCs w:val="28"/>
          <w:lang w:val="uz-Cyrl-UZ"/>
        </w:rPr>
        <w:t>o‘qit</w:t>
      </w:r>
      <w:r w:rsidR="00742945" w:rsidRPr="00DC517D">
        <w:rPr>
          <w:sz w:val="28"/>
          <w:szCs w:val="28"/>
          <w:lang w:val="uz-Cyrl-UZ"/>
        </w:rPr>
        <w:t xml:space="preserve">ish </w:t>
      </w:r>
      <w:r w:rsidRPr="00DC517D">
        <w:rPr>
          <w:sz w:val="28"/>
          <w:szCs w:val="28"/>
          <w:lang w:val="uz-Cyrl-UZ"/>
        </w:rPr>
        <w:t>hamda bilimlarini sinov va attestatsiyadan o‘tka</w:t>
      </w:r>
      <w:r w:rsidR="00F54DCE">
        <w:rPr>
          <w:sz w:val="28"/>
          <w:szCs w:val="28"/>
          <w:lang w:val="uz-Cyrl-UZ"/>
        </w:rPr>
        <w:t>zish ishlarini tashkil</w:t>
      </w:r>
      <w:r w:rsidRPr="00DC517D">
        <w:rPr>
          <w:sz w:val="28"/>
          <w:szCs w:val="28"/>
          <w:lang w:val="uz-Cyrl-UZ"/>
        </w:rPr>
        <w:t xml:space="preserve"> etadi;</w:t>
      </w:r>
    </w:p>
    <w:p w14:paraId="518465DE"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“Mehnatni muhofaza qilis</w:t>
      </w:r>
      <w:r w:rsidR="00F54DCE">
        <w:rPr>
          <w:sz w:val="28"/>
          <w:szCs w:val="28"/>
          <w:lang w:val="uz-Cyrl-UZ"/>
        </w:rPr>
        <w:t>h to‘g‘risida”gi Qonunning 12-</w:t>
      </w:r>
      <w:r w:rsidRPr="00DC517D">
        <w:rPr>
          <w:sz w:val="28"/>
          <w:szCs w:val="28"/>
          <w:lang w:val="uz-Cyrl-UZ"/>
        </w:rPr>
        <w:t>moddasi talablariga asosan, xodimlarining soni ellik kishi va undan ortiq bo‘lgan har bir tashkilotda mehnatni muhofaza qilish talablariga rioya tilishini taʼminlash, ularning bajarilishi ustidan nazoratni amalga oshirish maqsadida mehnatni muhofaza qilish xizmatini yoki mehnatni muhofaza qilish bo‘yicha tegishli tayyorga</w:t>
      </w:r>
      <w:r w:rsidR="00F54DCE">
        <w:rPr>
          <w:sz w:val="28"/>
          <w:szCs w:val="28"/>
          <w:lang w:val="uz-Cyrl-UZ"/>
        </w:rPr>
        <w:t xml:space="preserve">rlikka ega bo‘lgan   mutaxassis lavozimini joriy </w:t>
      </w:r>
      <w:r w:rsidRPr="00DC517D">
        <w:rPr>
          <w:sz w:val="28"/>
          <w:szCs w:val="28"/>
          <w:lang w:val="uz-Cyrl-UZ"/>
        </w:rPr>
        <w:t>etadi;</w:t>
      </w:r>
    </w:p>
    <w:p w14:paraId="5F44D794"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color w:val="000000"/>
          <w:sz w:val="28"/>
          <w:szCs w:val="28"/>
          <w:lang w:val="uz-Cyrl-UZ"/>
        </w:rPr>
      </w:pPr>
      <w:r w:rsidRPr="00DC517D">
        <w:rPr>
          <w:sz w:val="28"/>
          <w:szCs w:val="28"/>
          <w:lang w:val="uz-Cyrl-UZ"/>
        </w:rPr>
        <w:t xml:space="preserve"> “Mehnat muhofazasi bo‘yicha vakil haqidagi Nizom”ga</w:t>
      </w:r>
      <w:r w:rsidR="00F54DCE" w:rsidRPr="00F54DCE">
        <w:rPr>
          <w:sz w:val="28"/>
          <w:szCs w:val="28"/>
          <w:lang w:val="uz-Cyrl-UZ"/>
        </w:rPr>
        <w:t xml:space="preserve"> </w:t>
      </w:r>
      <w:r w:rsidR="001A2FCB" w:rsidRPr="00DC517D">
        <w:rPr>
          <w:sz w:val="28"/>
          <w:szCs w:val="28"/>
          <w:lang w:val="uz-Cyrl-UZ"/>
        </w:rPr>
        <w:t>(ro‘yxat raqami</w:t>
      </w:r>
      <w:r w:rsidRPr="00DC517D">
        <w:rPr>
          <w:sz w:val="28"/>
          <w:szCs w:val="28"/>
          <w:lang w:val="uz-Cyrl-UZ"/>
        </w:rPr>
        <w:t xml:space="preserve"> </w:t>
      </w:r>
      <w:r w:rsidR="001A2FCB" w:rsidRPr="00DC517D">
        <w:rPr>
          <w:sz w:val="28"/>
          <w:szCs w:val="28"/>
          <w:lang w:val="uz-Cyrl-UZ"/>
        </w:rPr>
        <w:t>196, 1995</w:t>
      </w:r>
      <w:r w:rsidR="00F54DCE" w:rsidRPr="00F54DCE">
        <w:rPr>
          <w:sz w:val="28"/>
          <w:szCs w:val="28"/>
          <w:lang w:val="uz-Cyrl-UZ"/>
        </w:rPr>
        <w:t>-</w:t>
      </w:r>
      <w:r w:rsidR="001A2FCB" w:rsidRPr="00DC517D">
        <w:rPr>
          <w:sz w:val="28"/>
          <w:szCs w:val="28"/>
          <w:lang w:val="uz-Cyrl-UZ"/>
        </w:rPr>
        <w:t>yil 18</w:t>
      </w:r>
      <w:r w:rsidR="00F54DCE" w:rsidRPr="00F54DCE">
        <w:rPr>
          <w:sz w:val="28"/>
          <w:szCs w:val="28"/>
          <w:lang w:val="uz-Cyrl-UZ"/>
        </w:rPr>
        <w:t>-</w:t>
      </w:r>
      <w:r w:rsidR="001A2FCB" w:rsidRPr="00DC517D">
        <w:rPr>
          <w:sz w:val="28"/>
          <w:szCs w:val="28"/>
          <w:lang w:val="uz-Cyrl-UZ"/>
        </w:rPr>
        <w:t>dekabr) muvofiq I</w:t>
      </w:r>
      <w:r w:rsidR="003B6023" w:rsidRPr="00DC517D">
        <w:rPr>
          <w:sz w:val="28"/>
          <w:szCs w:val="28"/>
          <w:lang w:val="uz-Cyrl-UZ"/>
        </w:rPr>
        <w:t xml:space="preserve">sh beruvchi o‘z mablag‘lari hisobidan bir oy muddat ichida </w:t>
      </w:r>
      <w:r w:rsidRPr="00DC517D">
        <w:rPr>
          <w:sz w:val="28"/>
          <w:szCs w:val="28"/>
          <w:lang w:val="uz-Cyrl-UZ"/>
        </w:rPr>
        <w:t>mehnat</w:t>
      </w:r>
      <w:r w:rsidR="003B6023" w:rsidRPr="00DC517D">
        <w:rPr>
          <w:sz w:val="28"/>
          <w:szCs w:val="28"/>
          <w:lang w:val="uz-Cyrl-UZ"/>
        </w:rPr>
        <w:t>ni</w:t>
      </w:r>
      <w:r w:rsidRPr="00DC517D">
        <w:rPr>
          <w:sz w:val="28"/>
          <w:szCs w:val="28"/>
          <w:lang w:val="uz-Cyrl-UZ"/>
        </w:rPr>
        <w:t xml:space="preserve"> muhofaza</w:t>
      </w:r>
      <w:r w:rsidR="003B6023" w:rsidRPr="00DC517D">
        <w:rPr>
          <w:sz w:val="28"/>
          <w:szCs w:val="28"/>
          <w:lang w:val="uz-Cyrl-UZ"/>
        </w:rPr>
        <w:t xml:space="preserve"> qilish</w:t>
      </w:r>
      <w:r w:rsidRPr="00DC517D">
        <w:rPr>
          <w:sz w:val="28"/>
          <w:szCs w:val="28"/>
          <w:lang w:val="uz-Cyrl-UZ"/>
        </w:rPr>
        <w:t xml:space="preserve"> bo‘yicha saylangan </w:t>
      </w:r>
      <w:r w:rsidR="003B6023" w:rsidRPr="00DC517D">
        <w:rPr>
          <w:sz w:val="28"/>
          <w:szCs w:val="28"/>
          <w:lang w:val="uz-Cyrl-UZ"/>
        </w:rPr>
        <w:t xml:space="preserve">vakolotli shaxslarni </w:t>
      </w:r>
      <w:r w:rsidR="003B6023" w:rsidRPr="00DC517D">
        <w:rPr>
          <w:color w:val="000000"/>
          <w:sz w:val="28"/>
          <w:szCs w:val="28"/>
          <w:lang w:val="uz-Cyrl-UZ"/>
        </w:rPr>
        <w:t xml:space="preserve">Kasaba </w:t>
      </w:r>
      <w:r w:rsidRPr="00DC517D">
        <w:rPr>
          <w:color w:val="000000"/>
          <w:sz w:val="28"/>
          <w:szCs w:val="28"/>
          <w:lang w:val="uz-Cyrl-UZ"/>
        </w:rPr>
        <w:t xml:space="preserve"> uyushmasi qo‘mitasi </w:t>
      </w:r>
      <w:r w:rsidR="003B6023" w:rsidRPr="00DC517D">
        <w:rPr>
          <w:color w:val="000000"/>
          <w:sz w:val="28"/>
          <w:szCs w:val="28"/>
          <w:lang w:val="uz-Cyrl-UZ"/>
        </w:rPr>
        <w:t>bilan</w:t>
      </w:r>
      <w:r w:rsidR="00F54DCE">
        <w:rPr>
          <w:color w:val="000000"/>
          <w:sz w:val="28"/>
          <w:szCs w:val="28"/>
          <w:lang w:val="uz-Cyrl-UZ"/>
        </w:rPr>
        <w:t xml:space="preserve"> kelishilgan dasturlar bo‘yicha</w:t>
      </w:r>
      <w:r w:rsidR="003B6023" w:rsidRPr="00DC517D">
        <w:rPr>
          <w:color w:val="000000"/>
          <w:sz w:val="28"/>
          <w:szCs w:val="28"/>
          <w:lang w:val="uz-Cyrl-UZ"/>
        </w:rPr>
        <w:t xml:space="preserve"> o‘qishini tashkil etadi</w:t>
      </w:r>
      <w:r w:rsidRPr="00DC517D">
        <w:rPr>
          <w:color w:val="000000"/>
          <w:sz w:val="28"/>
          <w:szCs w:val="28"/>
          <w:lang w:val="uz-Cyrl-UZ"/>
        </w:rPr>
        <w:t>;</w:t>
      </w:r>
      <w:r w:rsidR="003B6023" w:rsidRPr="00DC517D">
        <w:rPr>
          <w:color w:val="000000"/>
          <w:sz w:val="28"/>
          <w:szCs w:val="28"/>
          <w:lang w:val="uz-Cyrl-UZ"/>
        </w:rPr>
        <w:t xml:space="preserve"> </w:t>
      </w:r>
    </w:p>
    <w:p w14:paraId="6F0F321D"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mehnatni muhofaza qilish bo‘yicha vakil etilgan shaxsga o‘z zimmasiga yuklatilgan vazifalarni bajarishi uchun har haftada kamida ikki soat ish vaqti ajratiladi va bu vaqt uch</w:t>
      </w:r>
      <w:r w:rsidR="00A3153E">
        <w:rPr>
          <w:sz w:val="28"/>
          <w:szCs w:val="28"/>
          <w:lang w:val="uz-Cyrl-UZ"/>
        </w:rPr>
        <w:t>un ish joyi (lavozimi) bo‘yicha o‘rtacha oylik ish haqi</w:t>
      </w:r>
      <w:r w:rsidRPr="00DC517D">
        <w:rPr>
          <w:sz w:val="28"/>
          <w:szCs w:val="28"/>
          <w:lang w:val="uz-Cyrl-UZ"/>
        </w:rPr>
        <w:t xml:space="preserve"> saqlanadi;</w:t>
      </w:r>
    </w:p>
    <w:p w14:paraId="35026B36"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Kasaba uyushmasi qo‘mitasi bilan kelishgan holda mehnatni muhofaza qilish bo‘yicha vakillarni maʼnaviy va m</w:t>
      </w:r>
      <w:r w:rsidR="00A3153E">
        <w:rPr>
          <w:sz w:val="28"/>
          <w:szCs w:val="28"/>
          <w:lang w:val="uz-Cyrl-UZ"/>
        </w:rPr>
        <w:t xml:space="preserve">oddiy jihatdan rag‘batlantirib </w:t>
      </w:r>
      <w:r w:rsidRPr="00DC517D">
        <w:rPr>
          <w:sz w:val="28"/>
          <w:szCs w:val="28"/>
          <w:lang w:val="uz-Cyrl-UZ"/>
        </w:rPr>
        <w:t>boradi;</w:t>
      </w:r>
    </w:p>
    <w:p w14:paraId="38D7C704"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Vazirlar Mahkamasining 2014</w:t>
      </w:r>
      <w:r w:rsidR="00A3153E" w:rsidRPr="00A3153E">
        <w:rPr>
          <w:sz w:val="28"/>
          <w:szCs w:val="28"/>
          <w:lang w:val="uz-Cyrl-UZ"/>
        </w:rPr>
        <w:t>-</w:t>
      </w:r>
      <w:r w:rsidRPr="00DC517D">
        <w:rPr>
          <w:sz w:val="28"/>
          <w:szCs w:val="28"/>
          <w:lang w:val="uz-Cyrl-UZ"/>
        </w:rPr>
        <w:t>yil 15</w:t>
      </w:r>
      <w:r w:rsidR="00A3153E" w:rsidRPr="00A3153E">
        <w:rPr>
          <w:sz w:val="28"/>
          <w:szCs w:val="28"/>
          <w:lang w:val="uz-Cyrl-UZ"/>
        </w:rPr>
        <w:t>-</w:t>
      </w:r>
      <w:r w:rsidR="00A3153E">
        <w:rPr>
          <w:sz w:val="28"/>
          <w:szCs w:val="28"/>
          <w:lang w:val="uz-Cyrl-UZ"/>
        </w:rPr>
        <w:t>sentabrdagi 263-</w:t>
      </w:r>
      <w:r w:rsidRPr="00DC517D">
        <w:rPr>
          <w:sz w:val="28"/>
          <w:szCs w:val="28"/>
          <w:lang w:val="uz-Cyrl-UZ"/>
        </w:rPr>
        <w:t>sonli qarori bilan tasdiqlangan “Ish o‘rinlarin</w:t>
      </w:r>
      <w:r w:rsidR="00A3153E">
        <w:rPr>
          <w:sz w:val="28"/>
          <w:szCs w:val="28"/>
          <w:lang w:val="uz-Cyrl-UZ"/>
        </w:rPr>
        <w:t>i mehnat sharoitlari va asbob-</w:t>
      </w:r>
      <w:r w:rsidRPr="00DC517D">
        <w:rPr>
          <w:sz w:val="28"/>
          <w:szCs w:val="28"/>
          <w:lang w:val="uz-Cyrl-UZ"/>
        </w:rPr>
        <w:t>uskunalarning jarohatlash xavfliligi yuzasidan attestatsiyadan o‘tkazish tartibi to‘g‘risidagi Nizom”ga asosan xodimlarga imtiyozlar va kompensatsiyalar belgilanadigan, imtiyozli shartlarda pensiyaga chiqish huquqi beriladigan, nogironligi bor shaxslar band bo‘lgan zararli, xavfli va boshqacha mehnat sharoitlariga ega is</w:t>
      </w:r>
      <w:r w:rsidR="00A3153E">
        <w:rPr>
          <w:sz w:val="28"/>
          <w:szCs w:val="28"/>
          <w:lang w:val="uz-Cyrl-UZ"/>
        </w:rPr>
        <w:t xml:space="preserve">h o‘rinlarini kamida besh yilda bir  marotaba attestatsiyadan </w:t>
      </w:r>
      <w:r w:rsidRPr="00DC517D">
        <w:rPr>
          <w:sz w:val="28"/>
          <w:szCs w:val="28"/>
          <w:lang w:val="uz-Cyrl-UZ"/>
        </w:rPr>
        <w:t>o‘tkazilishini  taʼminlaydi;</w:t>
      </w:r>
    </w:p>
    <w:p w14:paraId="48FABA78"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xodimlarning mehnat vazifalarini bajarish bilan bog‘liq holda jarohatlanishi, kasb kasalliklariga chalinishi yoki salomatlikning boshqa xil shikastlanishini</w:t>
      </w:r>
      <w:r w:rsidR="00A3153E" w:rsidRPr="00A3153E">
        <w:rPr>
          <w:sz w:val="28"/>
          <w:szCs w:val="28"/>
          <w:lang w:val="uz-Cyrl-UZ"/>
        </w:rPr>
        <w:t>ng</w:t>
      </w:r>
      <w:r w:rsidRPr="00DC517D">
        <w:rPr>
          <w:sz w:val="28"/>
          <w:szCs w:val="28"/>
          <w:lang w:val="uz-Cyrl-UZ"/>
        </w:rPr>
        <w:t xml:space="preserve"> oldini olish, shu</w:t>
      </w:r>
      <w:r w:rsidR="00A3153E">
        <w:rPr>
          <w:sz w:val="28"/>
          <w:szCs w:val="28"/>
          <w:lang w:val="uz-Cyrl-UZ"/>
        </w:rPr>
        <w:t>ningdek, ularning paydo bo‘lish sabablarini bartaraf etish</w:t>
      </w:r>
      <w:r w:rsidRPr="00DC517D">
        <w:rPr>
          <w:sz w:val="28"/>
          <w:szCs w:val="28"/>
          <w:lang w:val="uz-Cyrl-UZ"/>
        </w:rPr>
        <w:t xml:space="preserve"> choralarini  ko‘radi;</w:t>
      </w:r>
    </w:p>
    <w:p w14:paraId="55D07B83" w14:textId="77777777" w:rsidR="005E2E8A" w:rsidRPr="00DC517D" w:rsidRDefault="005E2E8A" w:rsidP="00C4753A">
      <w:pPr>
        <w:tabs>
          <w:tab w:val="left" w:pos="0"/>
          <w:tab w:val="left" w:pos="1134"/>
          <w:tab w:val="left" w:pos="1560"/>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 xml:space="preserve">Mehnat kodeksining </w:t>
      </w:r>
      <w:r w:rsidR="00585FF1" w:rsidRPr="00DC517D">
        <w:rPr>
          <w:sz w:val="28"/>
          <w:szCs w:val="28"/>
          <w:lang w:val="uz-Cyrl-UZ"/>
        </w:rPr>
        <w:t>360</w:t>
      </w:r>
      <w:r w:rsidR="00A3153E">
        <w:rPr>
          <w:sz w:val="28"/>
          <w:szCs w:val="28"/>
          <w:lang w:val="uz-Cyrl-UZ"/>
        </w:rPr>
        <w:t>-</w:t>
      </w:r>
      <w:r w:rsidRPr="00DC517D">
        <w:rPr>
          <w:sz w:val="28"/>
          <w:szCs w:val="28"/>
          <w:lang w:val="uz-Cyrl-UZ"/>
        </w:rPr>
        <w:t>moddasi talablariga asosan Sog‘liqni saqlash vazirligining 2012</w:t>
      </w:r>
      <w:r w:rsidR="00A3153E" w:rsidRPr="00A3153E">
        <w:rPr>
          <w:sz w:val="28"/>
          <w:szCs w:val="28"/>
          <w:lang w:val="uz-Cyrl-UZ"/>
        </w:rPr>
        <w:t>-</w:t>
      </w:r>
      <w:r w:rsidRPr="00DC517D">
        <w:rPr>
          <w:sz w:val="28"/>
          <w:szCs w:val="28"/>
          <w:lang w:val="uz-Cyrl-UZ"/>
        </w:rPr>
        <w:t>yil 10</w:t>
      </w:r>
      <w:r w:rsidR="00A3153E" w:rsidRPr="00A3153E">
        <w:rPr>
          <w:sz w:val="28"/>
          <w:szCs w:val="28"/>
          <w:lang w:val="uz-Cyrl-UZ"/>
        </w:rPr>
        <w:t>-</w:t>
      </w:r>
      <w:r w:rsidR="00A3153E">
        <w:rPr>
          <w:sz w:val="28"/>
          <w:szCs w:val="28"/>
          <w:lang w:val="uz-Cyrl-UZ"/>
        </w:rPr>
        <w:t>iyuldagi 200-</w:t>
      </w:r>
      <w:r w:rsidRPr="00DC517D">
        <w:rPr>
          <w:sz w:val="28"/>
          <w:szCs w:val="28"/>
          <w:lang w:val="uz-Cyrl-UZ"/>
        </w:rPr>
        <w:t>sonli buyrug‘i bilan belgilangan tartibda xodimla</w:t>
      </w:r>
      <w:r w:rsidR="00A3153E">
        <w:rPr>
          <w:sz w:val="28"/>
          <w:szCs w:val="28"/>
          <w:lang w:val="uz-Cyrl-UZ"/>
        </w:rPr>
        <w:t>rni dastlabki tarzda va vaqti-</w:t>
      </w:r>
      <w:r w:rsidRPr="00DC517D">
        <w:rPr>
          <w:sz w:val="28"/>
          <w:szCs w:val="28"/>
          <w:lang w:val="uz-Cyrl-UZ"/>
        </w:rPr>
        <w:t>vaqti bilan tibbiy ko‘rikdan o‘tkazilishini va buning</w:t>
      </w:r>
      <w:r w:rsidR="00A3153E">
        <w:rPr>
          <w:sz w:val="28"/>
          <w:szCs w:val="28"/>
          <w:lang w:val="uz-Cyrl-UZ"/>
        </w:rPr>
        <w:t xml:space="preserve"> uchun kerakli miqdorda mablag‘ ajratilishini</w:t>
      </w:r>
      <w:r w:rsidRPr="00DC517D">
        <w:rPr>
          <w:sz w:val="28"/>
          <w:szCs w:val="28"/>
          <w:lang w:val="uz-Cyrl-UZ"/>
        </w:rPr>
        <w:t xml:space="preserve"> taʼminlaydi;</w:t>
      </w:r>
    </w:p>
    <w:p w14:paraId="3A1F3C56"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 xml:space="preserve">xodimlarning hayoti va sog‘lig‘ini </w:t>
      </w:r>
      <w:r w:rsidR="00D52B8B" w:rsidRPr="00DC517D">
        <w:rPr>
          <w:sz w:val="28"/>
          <w:szCs w:val="28"/>
          <w:lang w:val="uz-Cyrl-UZ"/>
        </w:rPr>
        <w:t>ish jarayonidagi</w:t>
      </w:r>
      <w:r w:rsidRPr="00DC517D">
        <w:rPr>
          <w:sz w:val="28"/>
          <w:szCs w:val="28"/>
          <w:lang w:val="uz-Cyrl-UZ"/>
        </w:rPr>
        <w:t xml:space="preserve"> baxtsiz hodisalar va kasb kasalliklaridan majburiy ijtimoiy sug‘urta qilinishini, shuningdek, Ish beruvchining fu</w:t>
      </w:r>
      <w:r w:rsidR="00A3153E">
        <w:rPr>
          <w:sz w:val="28"/>
          <w:szCs w:val="28"/>
          <w:lang w:val="uz-Cyrl-UZ"/>
        </w:rPr>
        <w:t>qarolik javobgarligini majburiy sug‘urta  qilinishini</w:t>
      </w:r>
      <w:r w:rsidRPr="00DC517D">
        <w:rPr>
          <w:sz w:val="28"/>
          <w:szCs w:val="28"/>
          <w:lang w:val="uz-Cyrl-UZ"/>
        </w:rPr>
        <w:t xml:space="preserve"> taʼminlaydi.</w:t>
      </w:r>
    </w:p>
    <w:p w14:paraId="5B5A90B9" w14:textId="77777777" w:rsidR="005E2E8A" w:rsidRPr="00DC517D" w:rsidRDefault="00A3153E"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Pr>
          <w:sz w:val="28"/>
          <w:szCs w:val="28"/>
          <w:lang w:val="uz-Cyrl-UZ"/>
        </w:rPr>
        <w:t>Bunda</w:t>
      </w:r>
      <w:r w:rsidR="005E2E8A" w:rsidRPr="00DC517D">
        <w:rPr>
          <w:sz w:val="28"/>
          <w:szCs w:val="28"/>
          <w:lang w:val="uz-Cyrl-UZ"/>
        </w:rPr>
        <w:t xml:space="preserve"> “Ishlab chiqarishdagi baxtsiz hodisalar va kasb kasalliklaridan majburiy davlat ijtimoiy sug‘urtasi to‘g‘risida”gi va “Ish beruvchining fuqarolik javobgarl</w:t>
      </w:r>
      <w:r>
        <w:rPr>
          <w:sz w:val="28"/>
          <w:szCs w:val="28"/>
          <w:lang w:val="uz-Cyrl-UZ"/>
        </w:rPr>
        <w:t xml:space="preserve">igini majburiy sug‘urta qilish to‘g‘risida”gi qonunlar asosida ish </w:t>
      </w:r>
      <w:r w:rsidR="005E2E8A" w:rsidRPr="00DC517D">
        <w:rPr>
          <w:sz w:val="28"/>
          <w:szCs w:val="28"/>
          <w:lang w:val="uz-Cyrl-UZ"/>
        </w:rPr>
        <w:t>yuritadi;</w:t>
      </w:r>
    </w:p>
    <w:p w14:paraId="3C6EEF1C"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xodiml</w:t>
      </w:r>
      <w:r w:rsidR="00A3153E">
        <w:rPr>
          <w:sz w:val="28"/>
          <w:szCs w:val="28"/>
          <w:lang w:val="uz-Cyrl-UZ"/>
        </w:rPr>
        <w:t xml:space="preserve">arga ularning mehnat vazifasini </w:t>
      </w:r>
      <w:r w:rsidRPr="00DC517D">
        <w:rPr>
          <w:sz w:val="28"/>
          <w:szCs w:val="28"/>
          <w:lang w:val="uz-Cyrl-UZ"/>
        </w:rPr>
        <w:t xml:space="preserve">bajarish bilan bog‘liq holda jarohatlanishi, kasb kasalliklariga chalinishi yoki salomatlikning boshqa xil </w:t>
      </w:r>
      <w:r w:rsidRPr="00DC517D">
        <w:rPr>
          <w:sz w:val="28"/>
          <w:szCs w:val="28"/>
          <w:lang w:val="uz-Cyrl-UZ"/>
        </w:rPr>
        <w:lastRenderedPageBreak/>
        <w:t>shikastlanishi tufayli yetkazilgan zarar uchun ko‘zda tutilgan miqdor</w:t>
      </w:r>
      <w:r w:rsidR="00A3153E">
        <w:rPr>
          <w:sz w:val="28"/>
          <w:szCs w:val="28"/>
          <w:lang w:val="uz-Cyrl-UZ"/>
        </w:rPr>
        <w:t>da nafaqa va to‘lovlarni oyma-</w:t>
      </w:r>
      <w:r w:rsidRPr="00DC517D">
        <w:rPr>
          <w:sz w:val="28"/>
          <w:szCs w:val="28"/>
          <w:lang w:val="uz-Cyrl-UZ"/>
        </w:rPr>
        <w:t>oy to‘lanishini taʼminlaydi;</w:t>
      </w:r>
    </w:p>
    <w:p w14:paraId="06D7E037"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xodim mehnat vazifasini bajarish bilan bog‘liq holda jarohatlanganda yoki kasb kasalliklari oqibatida vaqtinchalik mehnat layoqatini yo‘qotganda o‘rtacha oylik ish haqining 100 foizi miqdorida to‘lovni amalga  oshiradi;</w:t>
      </w:r>
    </w:p>
    <w:p w14:paraId="22C145B2" w14:textId="77777777" w:rsidR="005E2E8A" w:rsidRPr="00DC517D" w:rsidRDefault="005E2E8A" w:rsidP="00C4753A">
      <w:pPr>
        <w:tabs>
          <w:tab w:val="left" w:pos="0"/>
          <w:tab w:val="left" w:pos="1134"/>
          <w:tab w:val="left" w:pos="1260"/>
          <w:tab w:val="left" w:pos="1417"/>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Lines="30" w:before="72" w:afterLines="30" w:after="72"/>
        <w:ind w:firstLine="567"/>
        <w:jc w:val="both"/>
        <w:rPr>
          <w:sz w:val="28"/>
          <w:szCs w:val="28"/>
          <w:lang w:val="uz-Cyrl-UZ"/>
        </w:rPr>
      </w:pPr>
      <w:r w:rsidRPr="00DC517D">
        <w:rPr>
          <w:sz w:val="28"/>
          <w:szCs w:val="28"/>
          <w:lang w:val="uz-Cyrl-UZ"/>
        </w:rPr>
        <w:t xml:space="preserve">mehnat sharoitlari noqulay ishlarda band bo‘lgan xodimlarni belgilangan normalar bo‘yicha </w:t>
      </w:r>
      <w:r w:rsidR="008337BA" w:rsidRPr="00DC517D">
        <w:rPr>
          <w:sz w:val="28"/>
          <w:szCs w:val="28"/>
          <w:lang w:val="uz-Cyrl-UZ"/>
        </w:rPr>
        <w:t>ish joylarini attesta</w:t>
      </w:r>
      <w:r w:rsidR="00A3153E">
        <w:rPr>
          <w:sz w:val="28"/>
          <w:szCs w:val="28"/>
          <w:lang w:val="uz-Cyrl-UZ"/>
        </w:rPr>
        <w:t>tsiyadan o‘tkazish natijalarini</w:t>
      </w:r>
      <w:r w:rsidR="00A3153E" w:rsidRPr="00A3153E">
        <w:rPr>
          <w:sz w:val="28"/>
          <w:szCs w:val="28"/>
          <w:lang w:val="uz-Cyrl-UZ"/>
        </w:rPr>
        <w:t>ng</w:t>
      </w:r>
      <w:r w:rsidR="008337BA" w:rsidRPr="00DC517D">
        <w:rPr>
          <w:sz w:val="28"/>
          <w:szCs w:val="28"/>
          <w:lang w:val="uz-Cyrl-UZ"/>
        </w:rPr>
        <w:t xml:space="preserve"> yakuni</w:t>
      </w:r>
      <w:r w:rsidR="00A3153E" w:rsidRPr="00A3153E">
        <w:rPr>
          <w:sz w:val="28"/>
          <w:szCs w:val="28"/>
          <w:lang w:val="uz-Cyrl-UZ"/>
        </w:rPr>
        <w:t>y</w:t>
      </w:r>
      <w:r w:rsidR="008337BA" w:rsidRPr="00DC517D">
        <w:rPr>
          <w:sz w:val="28"/>
          <w:szCs w:val="28"/>
          <w:lang w:val="uz-Cyrl-UZ"/>
        </w:rPr>
        <w:t xml:space="preserve"> xulosasiga ko‘ra imtiyozlar shuningdek,</w:t>
      </w:r>
      <w:r w:rsidRPr="00DC517D">
        <w:rPr>
          <w:sz w:val="28"/>
          <w:szCs w:val="28"/>
          <w:lang w:val="uz-Cyrl-UZ"/>
        </w:rPr>
        <w:t xml:space="preserve"> davolash-profilaktika, maxsus kiyim-bosh, maxsus poyabzal hamda boshqa shaxsiy himoya va gigiyena vositalari, shuningdek, jamoaviy himoya vositalari bilan</w:t>
      </w:r>
      <w:r w:rsidR="00A3153E">
        <w:rPr>
          <w:sz w:val="28"/>
          <w:szCs w:val="28"/>
          <w:lang w:val="uz-Cyrl-UZ"/>
        </w:rPr>
        <w:t xml:space="preserve"> taʼminlash choralarini </w:t>
      </w:r>
      <w:r w:rsidRPr="00DC517D">
        <w:rPr>
          <w:sz w:val="28"/>
          <w:szCs w:val="28"/>
          <w:lang w:val="uz-Cyrl-UZ"/>
        </w:rPr>
        <w:t>ko‘radi.</w:t>
      </w:r>
    </w:p>
    <w:p w14:paraId="6B9B7B7A" w14:textId="77777777" w:rsidR="005E2E8A" w:rsidRPr="00DC517D" w:rsidRDefault="00585FF1" w:rsidP="00C4753A">
      <w:pPr>
        <w:tabs>
          <w:tab w:val="left" w:pos="0"/>
          <w:tab w:val="left" w:pos="1134"/>
          <w:tab w:val="left" w:pos="1701"/>
          <w:tab w:val="left" w:pos="5314"/>
          <w:tab w:val="left" w:pos="8592"/>
        </w:tabs>
        <w:spacing w:beforeLines="30" w:before="72" w:afterLines="30" w:after="72"/>
        <w:ind w:firstLine="567"/>
        <w:jc w:val="both"/>
        <w:rPr>
          <w:sz w:val="28"/>
          <w:szCs w:val="28"/>
          <w:lang w:val="uz-Cyrl-UZ"/>
        </w:rPr>
      </w:pPr>
      <w:r w:rsidRPr="00DC517D">
        <w:rPr>
          <w:sz w:val="28"/>
          <w:szCs w:val="28"/>
          <w:lang w:val="uz-Cyrl-UZ"/>
        </w:rPr>
        <w:t>7</w:t>
      </w:r>
      <w:r w:rsidR="00A610F7" w:rsidRPr="00A610F7">
        <w:rPr>
          <w:sz w:val="28"/>
          <w:szCs w:val="28"/>
          <w:lang w:val="uz-Cyrl-UZ"/>
        </w:rPr>
        <w:t>3</w:t>
      </w:r>
      <w:r w:rsidRPr="00DC517D">
        <w:rPr>
          <w:sz w:val="28"/>
          <w:szCs w:val="28"/>
          <w:lang w:val="uz-Cyrl-UZ"/>
        </w:rPr>
        <w:t xml:space="preserve">. </w:t>
      </w:r>
      <w:r w:rsidR="008337BA" w:rsidRPr="00DC517D">
        <w:rPr>
          <w:sz w:val="28"/>
          <w:szCs w:val="28"/>
          <w:lang w:val="uz-Cyrl-UZ"/>
        </w:rPr>
        <w:t xml:space="preserve">Taraflar kelishilgan </w:t>
      </w:r>
      <w:r w:rsidR="00696F55" w:rsidRPr="00DC517D">
        <w:rPr>
          <w:sz w:val="28"/>
          <w:szCs w:val="28"/>
          <w:lang w:val="uz-Cyrl-UZ"/>
        </w:rPr>
        <w:t>holda</w:t>
      </w:r>
      <w:r w:rsidR="00A3153E">
        <w:rPr>
          <w:sz w:val="28"/>
          <w:szCs w:val="28"/>
          <w:lang w:val="uz-Cyrl-UZ"/>
        </w:rPr>
        <w:t xml:space="preserve"> </w:t>
      </w:r>
      <w:r w:rsidR="005E2E8A" w:rsidRPr="00DC517D">
        <w:rPr>
          <w:sz w:val="28"/>
          <w:szCs w:val="28"/>
          <w:lang w:val="uz-Cyrl-UZ"/>
        </w:rPr>
        <w:t>xodimlar</w:t>
      </w:r>
      <w:r w:rsidR="00696F55" w:rsidRPr="00DC517D">
        <w:rPr>
          <w:sz w:val="28"/>
          <w:szCs w:val="28"/>
          <w:lang w:val="uz-Cyrl-UZ"/>
        </w:rPr>
        <w:t>ning</w:t>
      </w:r>
      <w:r w:rsidR="005E2E8A" w:rsidRPr="00DC517D">
        <w:rPr>
          <w:sz w:val="28"/>
          <w:szCs w:val="28"/>
          <w:lang w:val="uz-Cyrl-UZ"/>
        </w:rPr>
        <w:t xml:space="preserve"> mehnatini muhofaza qilish bo‘yicha O‘zbekiston Respublikasining qonun hujjatlarida</w:t>
      </w:r>
      <w:r w:rsidR="00A3153E">
        <w:rPr>
          <w:sz w:val="28"/>
          <w:szCs w:val="28"/>
          <w:lang w:val="uz-Cyrl-UZ"/>
        </w:rPr>
        <w:t xml:space="preserve"> nazarda tutilgan kafolatlariga rioya  etish va imtiyozlar berilishini </w:t>
      </w:r>
      <w:r w:rsidR="005E2E8A" w:rsidRPr="00DC517D">
        <w:rPr>
          <w:sz w:val="28"/>
          <w:szCs w:val="28"/>
          <w:lang w:val="uz-Cyrl-UZ"/>
        </w:rPr>
        <w:t>taʼminlaydi.</w:t>
      </w:r>
    </w:p>
    <w:p w14:paraId="46DCF1E7" w14:textId="77777777" w:rsidR="005E2E8A" w:rsidRPr="00DC517D" w:rsidRDefault="00585FF1" w:rsidP="00C4753A">
      <w:pPr>
        <w:keepNext/>
        <w:keepLines/>
        <w:tabs>
          <w:tab w:val="left" w:pos="0"/>
          <w:tab w:val="left" w:pos="1134"/>
          <w:tab w:val="left" w:pos="1276"/>
          <w:tab w:val="left" w:pos="1701"/>
        </w:tabs>
        <w:spacing w:beforeLines="30" w:before="72" w:afterLines="30" w:after="72"/>
        <w:ind w:firstLine="567"/>
        <w:jc w:val="both"/>
        <w:rPr>
          <w:sz w:val="28"/>
          <w:szCs w:val="28"/>
          <w:lang w:val="uz-Cyrl-UZ"/>
        </w:rPr>
      </w:pPr>
      <w:r w:rsidRPr="00DC517D">
        <w:rPr>
          <w:sz w:val="28"/>
          <w:szCs w:val="28"/>
          <w:lang w:val="uz-Cyrl-UZ"/>
        </w:rPr>
        <w:t>7</w:t>
      </w:r>
      <w:r w:rsidR="00A610F7" w:rsidRPr="00A610F7">
        <w:rPr>
          <w:sz w:val="28"/>
          <w:szCs w:val="28"/>
          <w:lang w:val="uz-Cyrl-UZ"/>
        </w:rPr>
        <w:t>4</w:t>
      </w:r>
      <w:r w:rsidRPr="00DC517D">
        <w:rPr>
          <w:sz w:val="28"/>
          <w:szCs w:val="28"/>
          <w:lang w:val="uz-Cyrl-UZ"/>
        </w:rPr>
        <w:t xml:space="preserve">. </w:t>
      </w:r>
      <w:r w:rsidR="005E2E8A" w:rsidRPr="00DC517D">
        <w:rPr>
          <w:sz w:val="28"/>
          <w:szCs w:val="28"/>
          <w:lang w:val="uz-Cyrl-UZ"/>
        </w:rPr>
        <w:t>Kasaba uyushmasi qo‘mitalari barcha bosqichlarda mehnat xavfsizligi va gigiyenasi qoidalariga rioya etilishi, shuningdek, Ish beruvchilar tomonidan bu boradagi majburiyat</w:t>
      </w:r>
      <w:r w:rsidR="00A3153E">
        <w:rPr>
          <w:sz w:val="28"/>
          <w:szCs w:val="28"/>
          <w:lang w:val="uz-Cyrl-UZ"/>
        </w:rPr>
        <w:t xml:space="preserve">lari bajarilayotganligi ustidan nazoratni amalga </w:t>
      </w:r>
      <w:r w:rsidR="005E2E8A" w:rsidRPr="00DC517D">
        <w:rPr>
          <w:sz w:val="28"/>
          <w:szCs w:val="28"/>
          <w:lang w:val="uz-Cyrl-UZ"/>
        </w:rPr>
        <w:t>oshiradi.</w:t>
      </w:r>
    </w:p>
    <w:p w14:paraId="25390B0E" w14:textId="77777777" w:rsidR="005E2E8A" w:rsidRPr="00DC517D" w:rsidRDefault="00585FF1" w:rsidP="00C4753A">
      <w:pPr>
        <w:keepNext/>
        <w:keepLines/>
        <w:tabs>
          <w:tab w:val="left" w:pos="0"/>
          <w:tab w:val="left" w:pos="1134"/>
          <w:tab w:val="left" w:pos="1276"/>
          <w:tab w:val="left" w:pos="1701"/>
        </w:tabs>
        <w:spacing w:beforeLines="30" w:before="72" w:afterLines="30" w:after="72"/>
        <w:ind w:firstLine="567"/>
        <w:jc w:val="both"/>
        <w:rPr>
          <w:sz w:val="28"/>
          <w:szCs w:val="28"/>
          <w:lang w:val="uz-Cyrl-UZ"/>
        </w:rPr>
      </w:pPr>
      <w:r w:rsidRPr="00DC517D">
        <w:rPr>
          <w:sz w:val="28"/>
          <w:szCs w:val="28"/>
          <w:lang w:val="uz-Cyrl-UZ"/>
        </w:rPr>
        <w:t>7</w:t>
      </w:r>
      <w:r w:rsidR="00A610F7" w:rsidRPr="00A610F7">
        <w:rPr>
          <w:sz w:val="28"/>
          <w:szCs w:val="28"/>
          <w:lang w:val="uz-Cyrl-UZ"/>
        </w:rPr>
        <w:t>5</w:t>
      </w:r>
      <w:r w:rsidRPr="00DC517D">
        <w:rPr>
          <w:sz w:val="28"/>
          <w:szCs w:val="28"/>
          <w:lang w:val="uz-Cyrl-UZ"/>
        </w:rPr>
        <w:t xml:space="preserve">. </w:t>
      </w:r>
      <w:r w:rsidR="005E2E8A" w:rsidRPr="00DC517D">
        <w:rPr>
          <w:sz w:val="28"/>
          <w:szCs w:val="28"/>
          <w:lang w:val="uz-Cyrl-UZ"/>
        </w:rPr>
        <w:t>Mehnat xavfsizligi va gigiyenasi qoidasi buzilganda xodim ishni to‘xtatishga haqli. Bunday holatlar xodimlarning aybisiz yuz berganda,  ularg</w:t>
      </w:r>
      <w:r w:rsidR="00A3153E">
        <w:rPr>
          <w:sz w:val="28"/>
          <w:szCs w:val="28"/>
          <w:lang w:val="uz-Cyrl-UZ"/>
        </w:rPr>
        <w:t xml:space="preserve">a  o‘rtacha  ish  haqi  saqlab </w:t>
      </w:r>
      <w:r w:rsidR="005E2E8A" w:rsidRPr="00DC517D">
        <w:rPr>
          <w:sz w:val="28"/>
          <w:szCs w:val="28"/>
          <w:lang w:val="uz-Cyrl-UZ"/>
        </w:rPr>
        <w:t>qolinadi.</w:t>
      </w:r>
    </w:p>
    <w:p w14:paraId="1869CD4A" w14:textId="77777777" w:rsidR="005E2E8A" w:rsidRPr="00DC517D" w:rsidRDefault="00585FF1" w:rsidP="00C4753A">
      <w:pPr>
        <w:tabs>
          <w:tab w:val="left" w:pos="0"/>
          <w:tab w:val="left" w:pos="1134"/>
          <w:tab w:val="left" w:pos="1701"/>
        </w:tabs>
        <w:autoSpaceDE w:val="0"/>
        <w:autoSpaceDN w:val="0"/>
        <w:adjustRightInd w:val="0"/>
        <w:spacing w:after="60"/>
        <w:ind w:firstLine="567"/>
        <w:jc w:val="both"/>
        <w:rPr>
          <w:sz w:val="28"/>
          <w:szCs w:val="28"/>
          <w:lang w:val="uz-Cyrl-UZ"/>
        </w:rPr>
      </w:pPr>
      <w:r w:rsidRPr="00DC517D">
        <w:rPr>
          <w:sz w:val="28"/>
          <w:szCs w:val="28"/>
          <w:lang w:val="uz-Cyrl-UZ"/>
        </w:rPr>
        <w:t>7</w:t>
      </w:r>
      <w:r w:rsidR="00A610F7" w:rsidRPr="00A610F7">
        <w:rPr>
          <w:sz w:val="28"/>
          <w:szCs w:val="28"/>
          <w:lang w:val="uz-Cyrl-UZ"/>
        </w:rPr>
        <w:t>6</w:t>
      </w:r>
      <w:r w:rsidRPr="00DC517D">
        <w:rPr>
          <w:sz w:val="28"/>
          <w:szCs w:val="28"/>
          <w:lang w:val="uz-Cyrl-UZ"/>
        </w:rPr>
        <w:t xml:space="preserve">. </w:t>
      </w:r>
      <w:r w:rsidR="005E2E8A" w:rsidRPr="00DC517D">
        <w:rPr>
          <w:sz w:val="28"/>
          <w:szCs w:val="28"/>
          <w:lang w:val="uz-Cyrl-UZ"/>
        </w:rPr>
        <w:t>Har yili 28</w:t>
      </w:r>
      <w:r w:rsidR="00A3153E" w:rsidRPr="00A3153E">
        <w:rPr>
          <w:sz w:val="28"/>
          <w:szCs w:val="28"/>
          <w:lang w:val="uz-Cyrl-UZ"/>
        </w:rPr>
        <w:t>-</w:t>
      </w:r>
      <w:r w:rsidR="005E2E8A" w:rsidRPr="00DC517D">
        <w:rPr>
          <w:sz w:val="28"/>
          <w:szCs w:val="28"/>
          <w:lang w:val="uz-Cyrl-UZ"/>
        </w:rPr>
        <w:t xml:space="preserve">aprel </w:t>
      </w:r>
      <w:r w:rsidR="00A3153E" w:rsidRPr="00A3153E">
        <w:rPr>
          <w:sz w:val="28"/>
          <w:szCs w:val="28"/>
          <w:lang w:val="uz-Cyrl-UZ"/>
        </w:rPr>
        <w:t>—</w:t>
      </w:r>
      <w:r w:rsidR="005E2E8A" w:rsidRPr="00DC517D">
        <w:rPr>
          <w:sz w:val="28"/>
          <w:szCs w:val="28"/>
          <w:lang w:val="uz-Cyrl-UZ"/>
        </w:rPr>
        <w:t xml:space="preserve"> “Butunjahon mehnatni muhofaza qilish kuni”ga bag‘ishlab bank tizimidagi barcha </w:t>
      </w:r>
      <w:r w:rsidR="001A2FCB" w:rsidRPr="00DC517D">
        <w:rPr>
          <w:sz w:val="28"/>
          <w:szCs w:val="28"/>
          <w:lang w:val="uz-Cyrl-UZ"/>
        </w:rPr>
        <w:t>bo‘linma</w:t>
      </w:r>
      <w:r w:rsidR="005E2E8A" w:rsidRPr="00DC517D">
        <w:rPr>
          <w:sz w:val="28"/>
          <w:szCs w:val="28"/>
          <w:lang w:val="uz-Cyrl-UZ"/>
        </w:rPr>
        <w:t>lard</w:t>
      </w:r>
      <w:r w:rsidR="00A3153E">
        <w:rPr>
          <w:sz w:val="28"/>
          <w:szCs w:val="28"/>
          <w:lang w:val="uz-Cyrl-UZ"/>
        </w:rPr>
        <w:t>a ushbu sananing nishonlanishi</w:t>
      </w:r>
      <w:r w:rsidR="005E2E8A" w:rsidRPr="00DC517D">
        <w:rPr>
          <w:sz w:val="28"/>
          <w:szCs w:val="28"/>
          <w:lang w:val="uz-Cyrl-UZ"/>
        </w:rPr>
        <w:t xml:space="preserve"> tashkil eti</w:t>
      </w:r>
      <w:r w:rsidR="001A2FCB" w:rsidRPr="00DC517D">
        <w:rPr>
          <w:sz w:val="28"/>
          <w:szCs w:val="28"/>
          <w:lang w:val="uz-Cyrl-UZ"/>
        </w:rPr>
        <w:t>ladi</w:t>
      </w:r>
      <w:r w:rsidR="005E2E8A" w:rsidRPr="00DC517D">
        <w:rPr>
          <w:sz w:val="28"/>
          <w:szCs w:val="28"/>
          <w:lang w:val="uz-Cyrl-UZ"/>
        </w:rPr>
        <w:t>.</w:t>
      </w:r>
    </w:p>
    <w:p w14:paraId="2DF54203" w14:textId="77777777" w:rsidR="005E2E8A" w:rsidRPr="00DC517D" w:rsidRDefault="00585FF1" w:rsidP="00C4753A">
      <w:pPr>
        <w:tabs>
          <w:tab w:val="left" w:pos="0"/>
          <w:tab w:val="left" w:pos="1134"/>
          <w:tab w:val="left" w:pos="1701"/>
        </w:tabs>
        <w:autoSpaceDE w:val="0"/>
        <w:autoSpaceDN w:val="0"/>
        <w:adjustRightInd w:val="0"/>
        <w:spacing w:after="60"/>
        <w:ind w:firstLine="567"/>
        <w:jc w:val="both"/>
        <w:rPr>
          <w:sz w:val="28"/>
          <w:szCs w:val="28"/>
          <w:lang w:val="uz-Cyrl-UZ"/>
        </w:rPr>
      </w:pPr>
      <w:r w:rsidRPr="00DC517D">
        <w:rPr>
          <w:sz w:val="28"/>
          <w:szCs w:val="28"/>
          <w:lang w:val="uz-Cyrl-UZ"/>
        </w:rPr>
        <w:t>7</w:t>
      </w:r>
      <w:r w:rsidR="00A610F7" w:rsidRPr="00A610F7">
        <w:rPr>
          <w:sz w:val="28"/>
          <w:szCs w:val="28"/>
          <w:lang w:val="uz-Cyrl-UZ"/>
        </w:rPr>
        <w:t>7</w:t>
      </w:r>
      <w:r w:rsidRPr="00DC517D">
        <w:rPr>
          <w:sz w:val="28"/>
          <w:szCs w:val="28"/>
          <w:lang w:val="uz-Cyrl-UZ"/>
        </w:rPr>
        <w:t xml:space="preserve">. </w:t>
      </w:r>
      <w:r w:rsidR="00A3153E">
        <w:rPr>
          <w:sz w:val="28"/>
          <w:szCs w:val="28"/>
          <w:lang w:val="uz-Cyrl-UZ"/>
        </w:rPr>
        <w:t>Ish beruvchi</w:t>
      </w:r>
      <w:r w:rsidR="00E97616" w:rsidRPr="00DC517D">
        <w:rPr>
          <w:sz w:val="28"/>
          <w:szCs w:val="28"/>
          <w:lang w:val="uz-Cyrl-UZ"/>
        </w:rPr>
        <w:t xml:space="preserve"> ish jarayoni</w:t>
      </w:r>
      <w:r w:rsidR="00A3153E">
        <w:rPr>
          <w:sz w:val="28"/>
          <w:szCs w:val="28"/>
          <w:lang w:val="uz-Cyrl-UZ"/>
        </w:rPr>
        <w:t xml:space="preserve">dagi </w:t>
      </w:r>
      <w:r w:rsidR="005E2E8A" w:rsidRPr="00DC517D">
        <w:rPr>
          <w:sz w:val="28"/>
          <w:szCs w:val="28"/>
          <w:lang w:val="uz-Cyrl-UZ"/>
        </w:rPr>
        <w:t xml:space="preserve">baxtsiz </w:t>
      </w:r>
      <w:r w:rsidR="00A3153E" w:rsidRPr="00A3153E">
        <w:rPr>
          <w:sz w:val="28"/>
          <w:szCs w:val="28"/>
          <w:lang w:val="uz-Cyrl-UZ"/>
        </w:rPr>
        <w:t>h</w:t>
      </w:r>
      <w:r w:rsidR="005E2E8A" w:rsidRPr="00DC517D">
        <w:rPr>
          <w:sz w:val="28"/>
          <w:szCs w:val="28"/>
          <w:lang w:val="uz-Cyrl-UZ"/>
        </w:rPr>
        <w:t>odisalarni</w:t>
      </w:r>
      <w:r w:rsidR="00A3153E" w:rsidRPr="00A3153E">
        <w:rPr>
          <w:sz w:val="28"/>
          <w:szCs w:val="28"/>
          <w:lang w:val="uz-Cyrl-UZ"/>
        </w:rPr>
        <w:t>ng</w:t>
      </w:r>
      <w:r w:rsidR="005E2E8A" w:rsidRPr="00DC517D">
        <w:rPr>
          <w:sz w:val="28"/>
          <w:szCs w:val="28"/>
          <w:lang w:val="uz-Cyrl-UZ"/>
        </w:rPr>
        <w:t xml:space="preserve"> oldini olish yuzasidan chora-tadbirlar ishlab chiqilishini taʼminlaydi va Kengash tomonidan uning ijro etilishi bo‘yicha jamoatchilik nazorati olib boriladi.</w:t>
      </w:r>
    </w:p>
    <w:p w14:paraId="34F2346C" w14:textId="77777777" w:rsidR="005E2E8A" w:rsidRPr="009706D4" w:rsidRDefault="005E2E8A" w:rsidP="00C4753A">
      <w:pPr>
        <w:tabs>
          <w:tab w:val="left" w:pos="0"/>
          <w:tab w:val="left" w:pos="540"/>
          <w:tab w:val="left" w:pos="1560"/>
          <w:tab w:val="left" w:pos="1701"/>
        </w:tabs>
        <w:spacing w:after="60"/>
        <w:ind w:firstLine="567"/>
        <w:jc w:val="both"/>
        <w:rPr>
          <w:color w:val="000000"/>
          <w:sz w:val="16"/>
          <w:szCs w:val="16"/>
          <w:lang w:val="uz-Cyrl-UZ"/>
        </w:rPr>
      </w:pPr>
    </w:p>
    <w:p w14:paraId="4AD1EA13" w14:textId="77777777" w:rsidR="005E2E8A" w:rsidRPr="00DC517D" w:rsidRDefault="005E2E8A" w:rsidP="00C4753A">
      <w:pPr>
        <w:tabs>
          <w:tab w:val="left" w:pos="0"/>
          <w:tab w:val="left" w:pos="1080"/>
          <w:tab w:val="left" w:pos="1560"/>
          <w:tab w:val="left" w:pos="1701"/>
        </w:tabs>
        <w:spacing w:after="60"/>
        <w:ind w:firstLine="567"/>
        <w:jc w:val="center"/>
        <w:rPr>
          <w:rFonts w:eastAsia="Arial Unicode MS"/>
          <w:b/>
          <w:color w:val="000000"/>
          <w:sz w:val="28"/>
          <w:szCs w:val="28"/>
          <w:lang w:val="uz-Cyrl-UZ"/>
        </w:rPr>
      </w:pPr>
      <w:r w:rsidRPr="00DC517D">
        <w:rPr>
          <w:rFonts w:eastAsia="Arial Unicode MS"/>
          <w:b/>
          <w:color w:val="000000"/>
          <w:sz w:val="28"/>
          <w:szCs w:val="28"/>
          <w:lang w:val="uz-Cyrl-UZ"/>
        </w:rPr>
        <w:t>IX. IJTIMOIY KAFOLATLAR, IJTIMOIY HIMOYA</w:t>
      </w:r>
    </w:p>
    <w:p w14:paraId="720DC8BF" w14:textId="77777777" w:rsidR="005E2E8A" w:rsidRPr="009706D4" w:rsidRDefault="005E2E8A" w:rsidP="00C4753A">
      <w:pPr>
        <w:tabs>
          <w:tab w:val="left" w:pos="0"/>
          <w:tab w:val="left" w:pos="1080"/>
          <w:tab w:val="left" w:pos="1560"/>
          <w:tab w:val="left" w:pos="1701"/>
        </w:tabs>
        <w:spacing w:after="60"/>
        <w:ind w:firstLine="567"/>
        <w:jc w:val="center"/>
        <w:rPr>
          <w:rFonts w:eastAsia="Arial Unicode MS"/>
          <w:b/>
          <w:color w:val="000000"/>
          <w:sz w:val="16"/>
          <w:szCs w:val="16"/>
          <w:lang w:val="uz-Cyrl-UZ"/>
        </w:rPr>
      </w:pPr>
    </w:p>
    <w:p w14:paraId="15DB2C2B" w14:textId="77777777" w:rsidR="005E2E8A" w:rsidRPr="00DC517D" w:rsidRDefault="00005E55" w:rsidP="00C4753A">
      <w:pPr>
        <w:tabs>
          <w:tab w:val="left" w:pos="0"/>
          <w:tab w:val="left" w:pos="1080"/>
          <w:tab w:val="left" w:pos="1260"/>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7</w:t>
      </w:r>
      <w:r w:rsidR="00A610F7" w:rsidRPr="00A610F7">
        <w:rPr>
          <w:rStyle w:val="FontStyle11"/>
          <w:b w:val="0"/>
          <w:color w:val="000000"/>
          <w:sz w:val="28"/>
          <w:szCs w:val="28"/>
          <w:lang w:val="uz-Cyrl-UZ"/>
        </w:rPr>
        <w:t>8</w:t>
      </w:r>
      <w:r w:rsidR="006B71C6"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vaqtida nogiron bo‘lganlarni, kam taʼminlangan, ko‘p bolali hamda yetim bolasi bor oilalarni, uzoq muddat ishlagan, ayni vaqtda qarovsiz, yolg‘iz qariyalarni qo‘llab-quvvatlash maqsadida moddiy va amaliy yordam berish tashkil etiladi.</w:t>
      </w:r>
    </w:p>
    <w:p w14:paraId="143A2CF0" w14:textId="77777777" w:rsidR="005E2E8A" w:rsidRPr="00DC517D" w:rsidRDefault="00892AA3" w:rsidP="00C4753A">
      <w:pPr>
        <w:tabs>
          <w:tab w:val="left" w:pos="0"/>
          <w:tab w:val="left" w:pos="1134"/>
          <w:tab w:val="left" w:pos="1701"/>
        </w:tabs>
        <w:spacing w:after="60"/>
        <w:ind w:firstLine="567"/>
        <w:jc w:val="both"/>
        <w:rPr>
          <w:rFonts w:eastAsia="Arial Unicode MS"/>
          <w:color w:val="000000"/>
          <w:sz w:val="28"/>
          <w:szCs w:val="28"/>
          <w:lang w:val="uz-Cyrl-UZ"/>
        </w:rPr>
      </w:pPr>
      <w:r>
        <w:rPr>
          <w:rFonts w:eastAsia="Arial Unicode MS"/>
          <w:color w:val="000000"/>
          <w:sz w:val="28"/>
          <w:szCs w:val="28"/>
          <w:lang w:val="uz-Cyrl-UZ"/>
        </w:rPr>
        <w:t>7</w:t>
      </w:r>
      <w:r w:rsidR="00A610F7" w:rsidRPr="00A610F7">
        <w:rPr>
          <w:rFonts w:eastAsia="Arial Unicode MS"/>
          <w:color w:val="000000"/>
          <w:sz w:val="28"/>
          <w:szCs w:val="28"/>
          <w:lang w:val="uz-Cyrl-UZ"/>
        </w:rPr>
        <w:t>9</w:t>
      </w:r>
      <w:r w:rsidR="006B71C6" w:rsidRPr="00DC517D">
        <w:rPr>
          <w:rFonts w:eastAsia="Arial Unicode MS"/>
          <w:color w:val="000000"/>
          <w:sz w:val="28"/>
          <w:szCs w:val="28"/>
          <w:lang w:val="uz-Cyrl-UZ"/>
        </w:rPr>
        <w:t xml:space="preserve">. </w:t>
      </w:r>
      <w:r w:rsidR="005E2E8A" w:rsidRPr="00DC517D">
        <w:rPr>
          <w:rFonts w:eastAsia="Arial Unicode MS"/>
          <w:color w:val="000000"/>
          <w:sz w:val="28"/>
          <w:szCs w:val="28"/>
          <w:lang w:val="uz-Cyrl-UZ"/>
        </w:rPr>
        <w:t>Ishlayotgan xodimlar hamda ularning oila aʼzolarini ijtimoiy himoya qilish, xavfsiz va qulay mehnat sharoitlari yaratib berish maqsadida, Ish beruvchi va Kengash o‘zaro kelishilgan holda zimmalariga quyidagi majburiyatlarni oladilar:</w:t>
      </w:r>
    </w:p>
    <w:p w14:paraId="16DAB953"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rFonts w:eastAsia="Arial Unicode MS"/>
          <w:color w:val="000000"/>
          <w:sz w:val="28"/>
          <w:szCs w:val="28"/>
          <w:lang w:val="uz-Cyrl-UZ"/>
        </w:rPr>
      </w:pPr>
      <w:r w:rsidRPr="00DC517D">
        <w:rPr>
          <w:rFonts w:eastAsia="Arial Unicode MS"/>
          <w:color w:val="000000"/>
          <w:sz w:val="28"/>
          <w:szCs w:val="28"/>
          <w:lang w:val="uz-Cyrl-UZ"/>
        </w:rPr>
        <w:t>O‘zbekiston Respublikasi aholisini ijtimoiy himoya qilish Strategiyasida qo‘yilgan vazifalar o‘z vaqtida va to‘liq bajarilishiga har tomonlama ko‘maklashish;</w:t>
      </w:r>
    </w:p>
    <w:p w14:paraId="6004593A" w14:textId="77777777" w:rsidR="005E2E8A" w:rsidRPr="00DC517D" w:rsidRDefault="005E2E8A" w:rsidP="00C4753A">
      <w:pPr>
        <w:tabs>
          <w:tab w:val="left" w:pos="0"/>
          <w:tab w:val="left" w:pos="567"/>
        </w:tabs>
        <w:spacing w:after="60"/>
        <w:ind w:firstLine="567"/>
        <w:jc w:val="both"/>
        <w:rPr>
          <w:rFonts w:eastAsia="Arial Unicode MS"/>
          <w:color w:val="000000"/>
          <w:sz w:val="28"/>
          <w:szCs w:val="28"/>
          <w:lang w:val="uz-Cyrl-UZ"/>
        </w:rPr>
      </w:pPr>
      <w:r w:rsidRPr="00DC517D">
        <w:rPr>
          <w:rFonts w:eastAsia="Arial Unicode MS"/>
          <w:color w:val="000000"/>
          <w:sz w:val="28"/>
          <w:szCs w:val="28"/>
          <w:lang w:val="uz-Cyrl-UZ"/>
        </w:rPr>
        <w:t>ijtimoiy yo‘naltirilgan Davlat dasturlarini amalga oshirish ishlarida faol ishtirok etish, kam taʼminlangan va imkoniyati cheklangan bolalarni tarbiyalayotgan oilalarni, ishlayotgan onalarni ijtimoiy muhofaza qilish va qo‘llab-quvvatlashning qonunchilik hujjatlarida ko‘zda tutilgan choralarini amalga oshirilishini taʼminlash;</w:t>
      </w:r>
    </w:p>
    <w:p w14:paraId="21DFE921" w14:textId="77777777" w:rsidR="005E2E8A" w:rsidRPr="00DC517D" w:rsidRDefault="005E2E8A" w:rsidP="00C4753A">
      <w:pPr>
        <w:tabs>
          <w:tab w:val="left" w:pos="0"/>
          <w:tab w:val="num" w:pos="567"/>
          <w:tab w:val="left" w:pos="1560"/>
          <w:tab w:val="left" w:pos="1701"/>
        </w:tabs>
        <w:spacing w:after="60"/>
        <w:ind w:firstLine="567"/>
        <w:jc w:val="both"/>
        <w:rPr>
          <w:rStyle w:val="FontStyle11"/>
          <w:b w:val="0"/>
          <w:bCs w:val="0"/>
          <w:color w:val="000000"/>
          <w:spacing w:val="-4"/>
          <w:sz w:val="28"/>
          <w:szCs w:val="28"/>
          <w:lang w:val="uz-Cyrl-UZ"/>
        </w:rPr>
      </w:pPr>
      <w:r w:rsidRPr="00DC517D">
        <w:rPr>
          <w:rStyle w:val="FontStyle11"/>
          <w:b w:val="0"/>
          <w:color w:val="000000"/>
          <w:sz w:val="28"/>
          <w:szCs w:val="28"/>
          <w:lang w:val="uz-Cyrl-UZ"/>
        </w:rPr>
        <w:t>O‘zbekiston Respublikasi Prezidentining 2016</w:t>
      </w:r>
      <w:r w:rsidR="00A3153E" w:rsidRPr="00A3153E">
        <w:rPr>
          <w:rStyle w:val="FontStyle11"/>
          <w:b w:val="0"/>
          <w:color w:val="000000"/>
          <w:sz w:val="28"/>
          <w:szCs w:val="28"/>
          <w:lang w:val="uz-Cyrl-UZ"/>
        </w:rPr>
        <w:t>-</w:t>
      </w:r>
      <w:r w:rsidRPr="00DC517D">
        <w:rPr>
          <w:rStyle w:val="FontStyle11"/>
          <w:b w:val="0"/>
          <w:color w:val="000000"/>
          <w:sz w:val="28"/>
          <w:szCs w:val="28"/>
          <w:lang w:val="uz-Cyrl-UZ"/>
        </w:rPr>
        <w:t>yil 28</w:t>
      </w:r>
      <w:r w:rsidR="00A3153E" w:rsidRPr="00A3153E">
        <w:rPr>
          <w:rStyle w:val="FontStyle11"/>
          <w:b w:val="0"/>
          <w:color w:val="000000"/>
          <w:sz w:val="28"/>
          <w:szCs w:val="28"/>
          <w:lang w:val="uz-Cyrl-UZ"/>
        </w:rPr>
        <w:t>-</w:t>
      </w:r>
      <w:r w:rsidR="00A3153E">
        <w:rPr>
          <w:rStyle w:val="FontStyle11"/>
          <w:b w:val="0"/>
          <w:color w:val="000000"/>
          <w:sz w:val="28"/>
          <w:szCs w:val="28"/>
          <w:lang w:val="uz-Cyrl-UZ"/>
        </w:rPr>
        <w:t>dekabrdagi “Keksalar va</w:t>
      </w:r>
      <w:r w:rsidRPr="00DC517D">
        <w:rPr>
          <w:rStyle w:val="FontStyle11"/>
          <w:b w:val="0"/>
          <w:color w:val="000000"/>
          <w:sz w:val="28"/>
          <w:szCs w:val="28"/>
          <w:lang w:val="uz-Cyrl-UZ"/>
        </w:rPr>
        <w:t xml:space="preserve"> nogironlarni davlat tomonidan qo‘llab-quvvatlash tizimini yanada </w:t>
      </w:r>
      <w:r w:rsidRPr="00DC517D">
        <w:rPr>
          <w:rStyle w:val="FontStyle11"/>
          <w:b w:val="0"/>
          <w:color w:val="000000"/>
          <w:sz w:val="28"/>
          <w:szCs w:val="28"/>
          <w:lang w:val="uz-Cyrl-UZ"/>
        </w:rPr>
        <w:lastRenderedPageBreak/>
        <w:t>takomillashtirishga doir qo‘shimcha chora-tadbirlar to‘g‘risida”gi PQ-2705-sonli Qarorini amalga oshirishga har tomonlama ko‘maklashish;</w:t>
      </w:r>
    </w:p>
    <w:p w14:paraId="25FF4F69" w14:textId="77777777" w:rsidR="005E2E8A" w:rsidRPr="00DC517D" w:rsidRDefault="005E2E8A" w:rsidP="00C4753A">
      <w:pPr>
        <w:tabs>
          <w:tab w:val="left" w:pos="0"/>
          <w:tab w:val="left" w:pos="1080"/>
          <w:tab w:val="left" w:pos="1260"/>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bCs w:val="0"/>
          <w:color w:val="000000"/>
          <w:sz w:val="28"/>
          <w:szCs w:val="28"/>
          <w:lang w:val="uz-Cyrl-UZ"/>
        </w:rPr>
        <w:t>O‘zbekis</w:t>
      </w:r>
      <w:r w:rsidR="00A3153E">
        <w:rPr>
          <w:rStyle w:val="FontStyle11"/>
          <w:b w:val="0"/>
          <w:bCs w:val="0"/>
          <w:color w:val="000000"/>
          <w:sz w:val="28"/>
          <w:szCs w:val="28"/>
          <w:lang w:val="uz-Cyrl-UZ"/>
        </w:rPr>
        <w:t>ton Respublikasi Prezidentining</w:t>
      </w:r>
      <w:r w:rsidRPr="00DC517D">
        <w:rPr>
          <w:rStyle w:val="FontStyle11"/>
          <w:b w:val="0"/>
          <w:bCs w:val="0"/>
          <w:color w:val="000000"/>
          <w:sz w:val="28"/>
          <w:szCs w:val="28"/>
          <w:lang w:val="uz-Cyrl-UZ"/>
        </w:rPr>
        <w:t xml:space="preserve"> 2022</w:t>
      </w:r>
      <w:r w:rsidR="00A3153E" w:rsidRPr="00A3153E">
        <w:rPr>
          <w:rStyle w:val="FontStyle11"/>
          <w:b w:val="0"/>
          <w:bCs w:val="0"/>
          <w:color w:val="000000"/>
          <w:sz w:val="28"/>
          <w:szCs w:val="28"/>
          <w:lang w:val="uz-Cyrl-UZ"/>
        </w:rPr>
        <w:t>-</w:t>
      </w:r>
      <w:r w:rsidR="00A3153E">
        <w:rPr>
          <w:rStyle w:val="FontStyle11"/>
          <w:b w:val="0"/>
          <w:bCs w:val="0"/>
          <w:color w:val="000000"/>
          <w:sz w:val="28"/>
          <w:szCs w:val="28"/>
          <w:lang w:val="uz-Cyrl-UZ"/>
        </w:rPr>
        <w:t xml:space="preserve">yil </w:t>
      </w:r>
      <w:r w:rsidRPr="00DC517D">
        <w:rPr>
          <w:rStyle w:val="FontStyle11"/>
          <w:b w:val="0"/>
          <w:bCs w:val="0"/>
          <w:color w:val="000000"/>
          <w:sz w:val="28"/>
          <w:szCs w:val="28"/>
          <w:lang w:val="uz-Cyrl-UZ"/>
        </w:rPr>
        <w:t>28</w:t>
      </w:r>
      <w:r w:rsidR="00A3153E" w:rsidRPr="00A3153E">
        <w:rPr>
          <w:rStyle w:val="FontStyle11"/>
          <w:b w:val="0"/>
          <w:bCs w:val="0"/>
          <w:color w:val="000000"/>
          <w:sz w:val="28"/>
          <w:szCs w:val="28"/>
          <w:lang w:val="uz-Cyrl-UZ"/>
        </w:rPr>
        <w:t>-</w:t>
      </w:r>
      <w:r w:rsidRPr="00DC517D">
        <w:rPr>
          <w:rStyle w:val="FontStyle11"/>
          <w:b w:val="0"/>
          <w:bCs w:val="0"/>
          <w:color w:val="000000"/>
          <w:sz w:val="28"/>
          <w:szCs w:val="28"/>
          <w:lang w:val="uz-Cyrl-UZ"/>
        </w:rPr>
        <w:t xml:space="preserve">yanvardagi </w:t>
      </w:r>
      <w:r w:rsidRPr="00DC517D">
        <w:rPr>
          <w:rStyle w:val="FontStyle11"/>
          <w:b w:val="0"/>
          <w:bCs w:val="0"/>
          <w:color w:val="000000"/>
          <w:sz w:val="28"/>
          <w:szCs w:val="28"/>
          <w:lang w:val="uz-Cyrl-UZ"/>
        </w:rPr>
        <w:br/>
        <w:t>PF-60-s</w:t>
      </w:r>
      <w:r w:rsidR="00A3153E">
        <w:rPr>
          <w:rStyle w:val="FontStyle11"/>
          <w:b w:val="0"/>
          <w:bCs w:val="0"/>
          <w:color w:val="000000"/>
          <w:sz w:val="28"/>
          <w:szCs w:val="28"/>
          <w:lang w:val="uz-Cyrl-UZ"/>
        </w:rPr>
        <w:t xml:space="preserve">onli Farmoni bilan tasdiqlangan </w:t>
      </w:r>
      <w:r w:rsidR="00A3153E" w:rsidRPr="00A3153E">
        <w:rPr>
          <w:rStyle w:val="FontStyle11"/>
          <w:b w:val="0"/>
          <w:bCs w:val="0"/>
          <w:color w:val="000000"/>
          <w:sz w:val="28"/>
          <w:szCs w:val="28"/>
          <w:lang w:val="uz-Cyrl-UZ"/>
        </w:rPr>
        <w:t>@</w:t>
      </w:r>
      <w:r w:rsidRPr="00DC517D">
        <w:rPr>
          <w:rStyle w:val="FontStyle11"/>
          <w:b w:val="0"/>
          <w:color w:val="000000"/>
          <w:sz w:val="28"/>
          <w:szCs w:val="28"/>
          <w:lang w:val="uz-Cyrl-UZ"/>
        </w:rPr>
        <w:t>2022</w:t>
      </w:r>
      <w:r w:rsidR="00A3153E" w:rsidRPr="00A3153E">
        <w:rPr>
          <w:rStyle w:val="FontStyle11"/>
          <w:b w:val="0"/>
          <w:color w:val="000000"/>
          <w:sz w:val="28"/>
          <w:szCs w:val="28"/>
          <w:lang w:val="uz-Cyrl-UZ"/>
        </w:rPr>
        <w:t xml:space="preserve"> </w:t>
      </w:r>
      <w:r w:rsidRPr="00DC517D">
        <w:rPr>
          <w:rStyle w:val="FontStyle11"/>
          <w:b w:val="0"/>
          <w:color w:val="000000"/>
          <w:sz w:val="28"/>
          <w:szCs w:val="28"/>
          <w:lang w:val="uz-Cyrl-UZ"/>
        </w:rPr>
        <w:t>-</w:t>
      </w:r>
      <w:r w:rsidR="00A3153E" w:rsidRPr="00A3153E">
        <w:rPr>
          <w:rStyle w:val="FontStyle11"/>
          <w:b w:val="0"/>
          <w:color w:val="000000"/>
          <w:sz w:val="28"/>
          <w:szCs w:val="28"/>
          <w:lang w:val="uz-Cyrl-UZ"/>
        </w:rPr>
        <w:t xml:space="preserve"> </w:t>
      </w:r>
      <w:r w:rsidRPr="00DC517D">
        <w:rPr>
          <w:rStyle w:val="FontStyle11"/>
          <w:b w:val="0"/>
          <w:color w:val="000000"/>
          <w:sz w:val="28"/>
          <w:szCs w:val="28"/>
          <w:lang w:val="uz-Cyrl-UZ"/>
        </w:rPr>
        <w:t>2026</w:t>
      </w:r>
      <w:r w:rsidR="00A3153E" w:rsidRPr="00A3153E">
        <w:rPr>
          <w:rStyle w:val="FontStyle11"/>
          <w:b w:val="0"/>
          <w:color w:val="000000"/>
          <w:sz w:val="28"/>
          <w:szCs w:val="28"/>
          <w:lang w:val="uz-Cyrl-UZ"/>
        </w:rPr>
        <w:t>-</w:t>
      </w:r>
      <w:r w:rsidRPr="00DC517D">
        <w:rPr>
          <w:rStyle w:val="FontStyle11"/>
          <w:b w:val="0"/>
          <w:color w:val="000000"/>
          <w:sz w:val="28"/>
          <w:szCs w:val="28"/>
          <w:lang w:val="uz-Cyrl-UZ"/>
        </w:rPr>
        <w:t>yillarga mo‘ljallangan Yangi O‘zbekistonning taraqqiyot strategiyasi”</w:t>
      </w:r>
      <w:r w:rsidRPr="00DC517D">
        <w:rPr>
          <w:rStyle w:val="FontStyle11"/>
          <w:b w:val="0"/>
          <w:bCs w:val="0"/>
          <w:color w:val="000000"/>
          <w:sz w:val="28"/>
          <w:szCs w:val="28"/>
          <w:lang w:val="uz-Cyrl-UZ"/>
        </w:rPr>
        <w:t>ni amalga oshirishga oid Davlat dasturlari bajarilishiga</w:t>
      </w:r>
      <w:r w:rsidRPr="00DC517D">
        <w:rPr>
          <w:rStyle w:val="FontStyle11"/>
          <w:b w:val="0"/>
          <w:color w:val="000000"/>
          <w:sz w:val="28"/>
          <w:szCs w:val="28"/>
          <w:lang w:val="uz-Cyrl-UZ"/>
        </w:rPr>
        <w:t xml:space="preserve"> har tomonlama ko‘maklashish;</w:t>
      </w:r>
    </w:p>
    <w:p w14:paraId="4E96405E" w14:textId="77777777" w:rsidR="005E2E8A" w:rsidRPr="00DC517D" w:rsidRDefault="005E2E8A" w:rsidP="00C4753A">
      <w:pPr>
        <w:tabs>
          <w:tab w:val="left" w:pos="0"/>
          <w:tab w:val="left" w:pos="1080"/>
          <w:tab w:val="left" w:pos="1260"/>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tashkilotda ishlayotgan yoki ishlab nafaqaga chiqqan yolg‘iz keksalar, pensionerlar, nogironligi bor shaxslar, imkoniyati cheklangan bolalarni tarbiyalayotgan, kam taʼminlangan hamda ko‘p bolali oilalarga moddiy yordam ko‘rsat</w:t>
      </w:r>
      <w:r w:rsidR="00A3153E">
        <w:rPr>
          <w:rStyle w:val="FontStyle11"/>
          <w:b w:val="0"/>
          <w:color w:val="000000"/>
          <w:sz w:val="28"/>
          <w:szCs w:val="28"/>
          <w:lang w:val="uz-Cyrl-UZ"/>
        </w:rPr>
        <w:t>ish uchun har yili “Navro‘z” va</w:t>
      </w:r>
      <w:r w:rsidRPr="00DC517D">
        <w:rPr>
          <w:rStyle w:val="FontStyle11"/>
          <w:b w:val="0"/>
          <w:color w:val="000000"/>
          <w:sz w:val="28"/>
          <w:szCs w:val="28"/>
          <w:lang w:val="uz-Cyrl-UZ"/>
        </w:rPr>
        <w:t> “Mustaqillik” bayramlari arafasida maqsadli umumxalq xayriya hasharlarida faol ishtirok etish;</w:t>
      </w:r>
    </w:p>
    <w:p w14:paraId="75302C17" w14:textId="77777777" w:rsidR="005E2E8A" w:rsidRPr="00DC517D" w:rsidRDefault="005E2E8A" w:rsidP="00C4753A">
      <w:pPr>
        <w:tabs>
          <w:tab w:val="left" w:pos="0"/>
          <w:tab w:val="left" w:pos="1080"/>
          <w:tab w:val="left" w:pos="1260"/>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jamoa kelishuvlari va shartnomalari orqali kam taʼminlangan oilalarga, ko‘p bolali oilalarga mansub xodimlarga, urush va mehnat faxriylariga doimiy ravishda moddiy yordam ko‘rsatib borish.</w:t>
      </w:r>
    </w:p>
    <w:p w14:paraId="5418554E" w14:textId="77777777" w:rsidR="005E2E8A" w:rsidRPr="00DC517D" w:rsidRDefault="00A610F7" w:rsidP="00C4753A">
      <w:pPr>
        <w:tabs>
          <w:tab w:val="left" w:pos="0"/>
          <w:tab w:val="left" w:pos="180"/>
          <w:tab w:val="left" w:pos="1560"/>
          <w:tab w:val="left" w:pos="1701"/>
        </w:tabs>
        <w:autoSpaceDE w:val="0"/>
        <w:autoSpaceDN w:val="0"/>
        <w:adjustRightInd w:val="0"/>
        <w:spacing w:after="60"/>
        <w:ind w:firstLine="567"/>
        <w:jc w:val="both"/>
        <w:rPr>
          <w:rStyle w:val="FontStyle13"/>
          <w:sz w:val="28"/>
          <w:szCs w:val="28"/>
          <w:lang w:val="uz-Cyrl-UZ"/>
        </w:rPr>
      </w:pPr>
      <w:r w:rsidRPr="00A610F7">
        <w:rPr>
          <w:rStyle w:val="FontStyle13"/>
          <w:color w:val="000000"/>
          <w:sz w:val="28"/>
          <w:szCs w:val="28"/>
          <w:lang w:val="uz-Cyrl-UZ"/>
        </w:rPr>
        <w:t>80</w:t>
      </w:r>
      <w:r w:rsidR="00C2358E" w:rsidRPr="00DC517D">
        <w:rPr>
          <w:rStyle w:val="FontStyle13"/>
          <w:color w:val="000000"/>
          <w:sz w:val="28"/>
          <w:szCs w:val="28"/>
          <w:lang w:val="uz-Cyrl-UZ"/>
        </w:rPr>
        <w:t>.</w:t>
      </w:r>
      <w:r w:rsidR="00005E55" w:rsidRPr="00DC517D">
        <w:rPr>
          <w:rStyle w:val="FontStyle13"/>
          <w:color w:val="000000"/>
          <w:sz w:val="28"/>
          <w:szCs w:val="28"/>
          <w:lang w:val="uz-Cyrl-UZ"/>
        </w:rPr>
        <w:t xml:space="preserve"> </w:t>
      </w:r>
      <w:r w:rsidR="005E2E8A" w:rsidRPr="00DC517D">
        <w:rPr>
          <w:rStyle w:val="FontStyle13"/>
          <w:color w:val="000000"/>
          <w:sz w:val="28"/>
          <w:szCs w:val="28"/>
          <w:lang w:val="uz-Cyrl-UZ"/>
        </w:rPr>
        <w:t xml:space="preserve">Ish beruvchi vaqtincha mehnatga layoqatsizlik nafaqasini o‘z vaqtida Jamoa shartnomalarida belgilangan miqdorlarda to‘lab borish majburiyatini o‘z zimmasiga oladi. </w:t>
      </w:r>
    </w:p>
    <w:p w14:paraId="448D815B" w14:textId="77777777" w:rsidR="005E2E8A" w:rsidRPr="00DC517D" w:rsidRDefault="009706D4" w:rsidP="00C4753A">
      <w:pPr>
        <w:tabs>
          <w:tab w:val="left" w:pos="142"/>
          <w:tab w:val="left" w:pos="180"/>
          <w:tab w:val="left" w:pos="1560"/>
          <w:tab w:val="left" w:pos="1701"/>
        </w:tabs>
        <w:autoSpaceDE w:val="0"/>
        <w:autoSpaceDN w:val="0"/>
        <w:adjustRightInd w:val="0"/>
        <w:spacing w:after="60"/>
        <w:ind w:firstLine="567"/>
        <w:jc w:val="both"/>
        <w:rPr>
          <w:rStyle w:val="FontStyle13"/>
          <w:color w:val="000000"/>
          <w:sz w:val="28"/>
          <w:szCs w:val="28"/>
          <w:lang w:val="uz-Cyrl-UZ"/>
        </w:rPr>
      </w:pPr>
      <w:r>
        <w:rPr>
          <w:rStyle w:val="FontStyle13"/>
          <w:color w:val="000000"/>
          <w:sz w:val="28"/>
          <w:szCs w:val="28"/>
          <w:lang w:val="uz-Cyrl-UZ"/>
        </w:rPr>
        <w:t>8</w:t>
      </w:r>
      <w:r w:rsidR="00A610F7" w:rsidRPr="00A610F7">
        <w:rPr>
          <w:rStyle w:val="FontStyle13"/>
          <w:color w:val="000000"/>
          <w:sz w:val="28"/>
          <w:szCs w:val="28"/>
          <w:lang w:val="uz-Cyrl-UZ"/>
        </w:rPr>
        <w:t>1</w:t>
      </w:r>
      <w:r w:rsidR="00C2358E" w:rsidRPr="00DC517D">
        <w:rPr>
          <w:rStyle w:val="FontStyle13"/>
          <w:color w:val="000000"/>
          <w:sz w:val="28"/>
          <w:szCs w:val="28"/>
          <w:lang w:val="uz-Cyrl-UZ"/>
        </w:rPr>
        <w:t>.</w:t>
      </w:r>
      <w:r w:rsidR="00005E55" w:rsidRPr="00DC517D">
        <w:rPr>
          <w:rStyle w:val="FontStyle13"/>
          <w:color w:val="000000"/>
          <w:sz w:val="28"/>
          <w:szCs w:val="28"/>
          <w:lang w:val="uz-Cyrl-UZ"/>
        </w:rPr>
        <w:t xml:space="preserve"> </w:t>
      </w:r>
      <w:r w:rsidR="00C2358E" w:rsidRPr="00DC517D">
        <w:rPr>
          <w:rStyle w:val="FontStyle13"/>
          <w:color w:val="000000"/>
          <w:sz w:val="28"/>
          <w:szCs w:val="28"/>
          <w:lang w:val="uz-Cyrl-UZ"/>
        </w:rPr>
        <w:t>N</w:t>
      </w:r>
      <w:r w:rsidR="005E2E8A" w:rsidRPr="00DC517D">
        <w:rPr>
          <w:rStyle w:val="FontStyle13"/>
          <w:color w:val="000000"/>
          <w:sz w:val="28"/>
          <w:szCs w:val="28"/>
          <w:lang w:val="uz-Cyrl-UZ"/>
        </w:rPr>
        <w:t>avbatdagi mehnat taʼtiliga ketayotgan xodimlarga Ish</w:t>
      </w:r>
      <w:r w:rsidR="00A3153E">
        <w:rPr>
          <w:rStyle w:val="FontStyle13"/>
          <w:color w:val="000000"/>
          <w:sz w:val="28"/>
          <w:szCs w:val="28"/>
          <w:lang w:val="uz-Cyrl-UZ"/>
        </w:rPr>
        <w:t xml:space="preserve"> beruvchi tomonidan profilaktik </w:t>
      </w:r>
      <w:r w:rsidR="005E2E8A" w:rsidRPr="00DC517D">
        <w:rPr>
          <w:rStyle w:val="FontStyle13"/>
          <w:color w:val="000000"/>
          <w:sz w:val="28"/>
          <w:szCs w:val="28"/>
          <w:lang w:val="uz-Cyrl-UZ"/>
        </w:rPr>
        <w:t>davolanish uchun qo‘shimcha haq to‘lanadi, uning miqdorlari Jamoa shartnomasida belgilanadi.</w:t>
      </w:r>
    </w:p>
    <w:p w14:paraId="03A848BE" w14:textId="77777777" w:rsidR="005E2E8A" w:rsidRPr="00DC517D" w:rsidRDefault="00C2358E" w:rsidP="00C4753A">
      <w:pPr>
        <w:tabs>
          <w:tab w:val="left" w:pos="0"/>
          <w:tab w:val="left" w:pos="180"/>
          <w:tab w:val="left" w:pos="1560"/>
          <w:tab w:val="left" w:pos="1701"/>
        </w:tabs>
        <w:autoSpaceDE w:val="0"/>
        <w:autoSpaceDN w:val="0"/>
        <w:adjustRightInd w:val="0"/>
        <w:spacing w:after="60"/>
        <w:ind w:firstLine="567"/>
        <w:jc w:val="both"/>
        <w:rPr>
          <w:rStyle w:val="FontStyle13"/>
          <w:color w:val="000000"/>
          <w:sz w:val="28"/>
          <w:szCs w:val="28"/>
          <w:lang w:val="uz-Cyrl-UZ"/>
        </w:rPr>
      </w:pPr>
      <w:r w:rsidRPr="00DC517D">
        <w:rPr>
          <w:rStyle w:val="FontStyle13"/>
          <w:color w:val="000000"/>
          <w:sz w:val="28"/>
          <w:szCs w:val="28"/>
          <w:lang w:val="uz-Cyrl-UZ"/>
        </w:rPr>
        <w:t>8</w:t>
      </w:r>
      <w:r w:rsidR="00A610F7" w:rsidRPr="00A610F7">
        <w:rPr>
          <w:rStyle w:val="FontStyle13"/>
          <w:color w:val="000000"/>
          <w:sz w:val="28"/>
          <w:szCs w:val="28"/>
          <w:lang w:val="uz-Cyrl-UZ"/>
        </w:rPr>
        <w:t>2</w:t>
      </w:r>
      <w:r w:rsidRPr="00DC517D">
        <w:rPr>
          <w:rStyle w:val="FontStyle13"/>
          <w:color w:val="000000"/>
          <w:sz w:val="28"/>
          <w:szCs w:val="28"/>
          <w:lang w:val="uz-Cyrl-UZ"/>
        </w:rPr>
        <w:t>.</w:t>
      </w:r>
      <w:r w:rsidR="009706D4">
        <w:rPr>
          <w:rStyle w:val="FontStyle13"/>
          <w:color w:val="000000"/>
          <w:sz w:val="28"/>
          <w:szCs w:val="28"/>
          <w:lang w:val="uz-Cyrl-UZ"/>
        </w:rPr>
        <w:t xml:space="preserve"> </w:t>
      </w:r>
      <w:r w:rsidR="00D159D5" w:rsidRPr="00DC517D">
        <w:rPr>
          <w:rStyle w:val="FontStyle13"/>
          <w:color w:val="000000"/>
          <w:sz w:val="28"/>
          <w:szCs w:val="28"/>
          <w:lang w:val="uz-Cyrl-UZ"/>
        </w:rPr>
        <w:t>Bank t</w:t>
      </w:r>
      <w:r w:rsidR="005E2E8A" w:rsidRPr="00DC517D">
        <w:rPr>
          <w:rStyle w:val="FontStyle13"/>
          <w:color w:val="000000"/>
          <w:sz w:val="28"/>
          <w:szCs w:val="28"/>
          <w:lang w:val="uz-Cyrl-UZ"/>
        </w:rPr>
        <w:t>izim</w:t>
      </w:r>
      <w:r w:rsidR="00A3153E" w:rsidRPr="00A3153E">
        <w:rPr>
          <w:rStyle w:val="FontStyle13"/>
          <w:color w:val="000000"/>
          <w:sz w:val="28"/>
          <w:szCs w:val="28"/>
          <w:lang w:val="uz-Cyrl-UZ"/>
        </w:rPr>
        <w:t>i</w:t>
      </w:r>
      <w:r w:rsidR="005E2E8A" w:rsidRPr="00DC517D">
        <w:rPr>
          <w:rStyle w:val="FontStyle13"/>
          <w:color w:val="000000"/>
          <w:sz w:val="28"/>
          <w:szCs w:val="28"/>
          <w:lang w:val="uz-Cyrl-UZ"/>
        </w:rPr>
        <w:t xml:space="preserve">dagi </w:t>
      </w:r>
      <w:r w:rsidR="00D159D5" w:rsidRPr="00DC517D">
        <w:rPr>
          <w:rStyle w:val="FontStyle13"/>
          <w:color w:val="000000"/>
          <w:sz w:val="28"/>
          <w:szCs w:val="28"/>
          <w:lang w:val="uz-Cyrl-UZ"/>
        </w:rPr>
        <w:t>bo‘linmalar</w:t>
      </w:r>
      <w:r w:rsidR="005E2E8A" w:rsidRPr="00DC517D">
        <w:rPr>
          <w:rStyle w:val="FontStyle13"/>
          <w:color w:val="000000"/>
          <w:sz w:val="28"/>
          <w:szCs w:val="28"/>
          <w:lang w:val="uz-Cyrl-UZ"/>
        </w:rPr>
        <w:t>da ko‘p yil ishlagan xodim yoshga doir (yoki nogironlik sababli) pensiyaga chiqayotganda unga Jamoa shartnomalarida belgilangan miqdorlarda moddiy yordam to‘lanadi va qimmatbaho sovg‘a topshiriladi.</w:t>
      </w:r>
    </w:p>
    <w:p w14:paraId="69FB5BD7" w14:textId="77777777" w:rsidR="005E2E8A" w:rsidRPr="00DC517D" w:rsidRDefault="00C2358E" w:rsidP="00C4753A">
      <w:pPr>
        <w:tabs>
          <w:tab w:val="left" w:pos="0"/>
          <w:tab w:val="left" w:pos="180"/>
          <w:tab w:val="left" w:pos="1560"/>
          <w:tab w:val="left" w:pos="1701"/>
        </w:tabs>
        <w:spacing w:after="60"/>
        <w:ind w:firstLine="567"/>
        <w:jc w:val="both"/>
        <w:rPr>
          <w:rStyle w:val="FontStyle13"/>
          <w:color w:val="000000"/>
          <w:sz w:val="28"/>
          <w:szCs w:val="28"/>
          <w:lang w:val="uz-Cyrl-UZ"/>
        </w:rPr>
      </w:pPr>
      <w:r w:rsidRPr="00DC517D">
        <w:rPr>
          <w:rStyle w:val="FontStyle13"/>
          <w:color w:val="000000"/>
          <w:sz w:val="28"/>
          <w:szCs w:val="28"/>
          <w:lang w:val="uz-Cyrl-UZ"/>
        </w:rPr>
        <w:t>8</w:t>
      </w:r>
      <w:r w:rsidR="00A610F7" w:rsidRPr="00A610F7">
        <w:rPr>
          <w:rStyle w:val="FontStyle13"/>
          <w:color w:val="000000"/>
          <w:sz w:val="28"/>
          <w:szCs w:val="28"/>
          <w:lang w:val="uz-Cyrl-UZ"/>
        </w:rPr>
        <w:t>3</w:t>
      </w:r>
      <w:r w:rsidRPr="00DC517D">
        <w:rPr>
          <w:rStyle w:val="FontStyle13"/>
          <w:color w:val="000000"/>
          <w:sz w:val="28"/>
          <w:szCs w:val="28"/>
          <w:lang w:val="uz-Cyrl-UZ"/>
        </w:rPr>
        <w:t>.</w:t>
      </w:r>
      <w:r w:rsidR="00005E55" w:rsidRPr="00DC517D">
        <w:rPr>
          <w:rStyle w:val="FontStyle13"/>
          <w:color w:val="000000"/>
          <w:sz w:val="28"/>
          <w:szCs w:val="28"/>
          <w:lang w:val="uz-Cyrl-UZ"/>
        </w:rPr>
        <w:t xml:space="preserve"> </w:t>
      </w:r>
      <w:r w:rsidR="00A3153E">
        <w:rPr>
          <w:rStyle w:val="FontStyle13"/>
          <w:color w:val="000000"/>
          <w:sz w:val="28"/>
          <w:szCs w:val="28"/>
          <w:lang w:val="uz-Cyrl-UZ"/>
        </w:rPr>
        <w:t xml:space="preserve">Ish beruvchining aybi bilan </w:t>
      </w:r>
      <w:r w:rsidR="005E2E8A" w:rsidRPr="00DC517D">
        <w:rPr>
          <w:rStyle w:val="FontStyle13"/>
          <w:color w:val="000000"/>
          <w:sz w:val="28"/>
          <w:szCs w:val="28"/>
          <w:lang w:val="uz-Cyrl-UZ"/>
        </w:rPr>
        <w:t>mehnatda mayib bo‘lgan jabrlanuvchilar-nogironlarni, kam taʼminlangan ko‘p bolali hamda yetim bolasi bor oilalarni, uzoq muddat ishlagan, ayni vaqtda qarovsiz, yolg‘iz qariyalarni qo‘llab-quvvatlash maqsadida ularga moddiy va amaliy yordam ko‘rsatiladi.</w:t>
      </w:r>
    </w:p>
    <w:p w14:paraId="6AFF377F" w14:textId="77777777" w:rsidR="005E2E8A" w:rsidRPr="00DC517D" w:rsidRDefault="00C2358E" w:rsidP="00C4753A">
      <w:pPr>
        <w:tabs>
          <w:tab w:val="left" w:pos="0"/>
          <w:tab w:val="left" w:pos="1080"/>
          <w:tab w:val="left" w:pos="1260"/>
          <w:tab w:val="left" w:pos="144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8</w:t>
      </w:r>
      <w:r w:rsidR="00A610F7" w:rsidRPr="00A610F7">
        <w:rPr>
          <w:color w:val="000000"/>
          <w:sz w:val="28"/>
          <w:szCs w:val="28"/>
          <w:lang w:val="uz-Cyrl-UZ"/>
        </w:rPr>
        <w:t>4</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Xodimlar va ularning oila aʼzolarini (ota-ona, turmush o‘rtog‘i va farzandlari)ni sog‘lomlashtirish hamda dam olishi uchun yo‘llanmalar Ish beruvchi tizimidagi boshlang‘ich kasaba uyushma qo‘mitalari tomonidan beriladigan buyurtmalar asosida, ular tomonidan to‘langan ijtimoiy soliqdan va kasaba uyushmalari aʼzolik badallaridan tushgan mablag‘larning sog‘lomlashtirishga yo‘naltirilgan miqdoriga muvofiq ravishda beriladi.</w:t>
      </w:r>
    </w:p>
    <w:p w14:paraId="5C00EEA8" w14:textId="77777777" w:rsidR="005E2E8A" w:rsidRPr="00DC517D" w:rsidRDefault="00C2358E" w:rsidP="00C4753A">
      <w:pPr>
        <w:tabs>
          <w:tab w:val="left" w:pos="0"/>
          <w:tab w:val="left" w:pos="1080"/>
          <w:tab w:val="left" w:pos="1260"/>
          <w:tab w:val="left" w:pos="144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8</w:t>
      </w:r>
      <w:r w:rsidR="00A610F7" w:rsidRPr="00A610F7">
        <w:rPr>
          <w:color w:val="000000"/>
          <w:sz w:val="28"/>
          <w:szCs w:val="28"/>
          <w:lang w:val="uz-Cyrl-UZ"/>
        </w:rPr>
        <w:t>5</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 xml:space="preserve">Xodimlar va ularning oila aʼzolarini O‘zbekiston Respublikasi sanatoriy-kurort muassasalarida va bolalar oromgohlarida sog‘lomlashtirish hamda dam olishi uchun yo‘llanmalarni Ish beruvchi hisobidan tashkil etish masalalari Ish beruvchining moliyaviy sharoitidan kelib chiqqan holda amalga oshiriladi. </w:t>
      </w:r>
    </w:p>
    <w:p w14:paraId="2AD0960C" w14:textId="77777777" w:rsidR="005E2E8A" w:rsidRPr="00DC517D" w:rsidRDefault="00C2358E" w:rsidP="00C4753A">
      <w:pPr>
        <w:tabs>
          <w:tab w:val="left" w:pos="0"/>
          <w:tab w:val="left" w:pos="1080"/>
          <w:tab w:val="left" w:pos="1260"/>
          <w:tab w:val="left" w:pos="1560"/>
          <w:tab w:val="left" w:pos="1701"/>
        </w:tabs>
        <w:spacing w:after="60"/>
        <w:ind w:firstLine="567"/>
        <w:jc w:val="both"/>
        <w:rPr>
          <w:color w:val="000000"/>
          <w:sz w:val="28"/>
          <w:szCs w:val="28"/>
          <w:lang w:val="uz-Cyrl-UZ"/>
        </w:rPr>
      </w:pPr>
      <w:r w:rsidRPr="00DC517D">
        <w:rPr>
          <w:color w:val="000000"/>
          <w:sz w:val="28"/>
          <w:szCs w:val="28"/>
          <w:lang w:val="uz-Cyrl-UZ"/>
        </w:rPr>
        <w:t>8</w:t>
      </w:r>
      <w:r w:rsidR="00A610F7" w:rsidRPr="00A610F7">
        <w:rPr>
          <w:color w:val="000000"/>
          <w:sz w:val="28"/>
          <w:szCs w:val="28"/>
          <w:lang w:val="uz-Cyrl-UZ"/>
        </w:rPr>
        <w:t>6</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Sog‘lomlashtirish uchun ish beruvchi tomonidan o‘tkazilayotgan mablag‘lar hisobidan kam taʼminlangan, ijtimoiy himoyaga muhtoj xodimlar, shuningdek, ko‘p yillar davomida tizimda faoliyat yuritgan yolg‘iz qariyalar, pensionerlar va nogironligi bo‘lgan shaxslarga bepul yo‘llanmalar ajratiladi.</w:t>
      </w:r>
    </w:p>
    <w:p w14:paraId="1F191D3B" w14:textId="77777777" w:rsidR="005E2E8A" w:rsidRPr="00DC517D" w:rsidRDefault="00C2358E" w:rsidP="00C4753A">
      <w:pPr>
        <w:tabs>
          <w:tab w:val="left" w:pos="0"/>
          <w:tab w:val="left" w:pos="126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lastRenderedPageBreak/>
        <w:t>8</w:t>
      </w:r>
      <w:r w:rsidR="00A610F7" w:rsidRPr="00A610F7">
        <w:rPr>
          <w:color w:val="000000"/>
          <w:sz w:val="28"/>
          <w:szCs w:val="28"/>
          <w:lang w:val="uz-Cyrl-UZ"/>
        </w:rPr>
        <w:t>7</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I</w:t>
      </w:r>
      <w:r w:rsidR="00A3153E">
        <w:rPr>
          <w:color w:val="000000"/>
          <w:sz w:val="28"/>
          <w:szCs w:val="28"/>
          <w:lang w:val="uz-Cyrl-UZ"/>
        </w:rPr>
        <w:t>sh beruvchi tizimda ijtimoiy oby</w:t>
      </w:r>
      <w:r w:rsidR="005E2E8A" w:rsidRPr="00DC517D">
        <w:rPr>
          <w:color w:val="000000"/>
          <w:sz w:val="28"/>
          <w:szCs w:val="28"/>
          <w:lang w:val="uz-Cyrl-UZ"/>
        </w:rPr>
        <w:t>ektlar bo‘lgan taqdirda yoki yangi tashkil etilganda ularni mablag‘ bilan taʼminlaydi, moddiy-texnik bazasini mustahkamlash va mavsumga o‘z vaqtida tayyorlash choralarini ko‘radi.</w:t>
      </w:r>
    </w:p>
    <w:p w14:paraId="2183363B" w14:textId="77777777" w:rsidR="005E2E8A" w:rsidRPr="00DC517D" w:rsidRDefault="00005E55" w:rsidP="00C4753A">
      <w:pPr>
        <w:tabs>
          <w:tab w:val="left" w:pos="0"/>
          <w:tab w:val="left" w:pos="1260"/>
          <w:tab w:val="left" w:pos="1560"/>
          <w:tab w:val="left" w:pos="1701"/>
        </w:tabs>
        <w:spacing w:after="60"/>
        <w:ind w:firstLine="567"/>
        <w:jc w:val="both"/>
        <w:rPr>
          <w:color w:val="000000"/>
          <w:sz w:val="28"/>
          <w:szCs w:val="28"/>
          <w:lang w:val="uz-Cyrl-UZ"/>
        </w:rPr>
      </w:pPr>
      <w:r w:rsidRPr="00DC517D">
        <w:rPr>
          <w:color w:val="000000"/>
          <w:sz w:val="28"/>
          <w:szCs w:val="28"/>
          <w:lang w:val="uz-Cyrl-UZ"/>
        </w:rPr>
        <w:t>8</w:t>
      </w:r>
      <w:r w:rsidR="00A610F7" w:rsidRPr="00A610F7">
        <w:rPr>
          <w:color w:val="000000"/>
          <w:sz w:val="28"/>
          <w:szCs w:val="28"/>
          <w:lang w:val="uz-Cyrl-UZ"/>
        </w:rPr>
        <w:t>8</w:t>
      </w:r>
      <w:r w:rsidR="00C2358E" w:rsidRPr="00DC517D">
        <w:rPr>
          <w:color w:val="000000"/>
          <w:sz w:val="28"/>
          <w:szCs w:val="28"/>
          <w:lang w:val="uz-Cyrl-UZ"/>
        </w:rPr>
        <w:t>.</w:t>
      </w:r>
      <w:r w:rsidRPr="00DC517D">
        <w:rPr>
          <w:color w:val="000000"/>
          <w:sz w:val="28"/>
          <w:szCs w:val="28"/>
          <w:lang w:val="uz-Cyrl-UZ"/>
        </w:rPr>
        <w:t xml:space="preserve"> </w:t>
      </w:r>
      <w:r w:rsidR="005E2E8A" w:rsidRPr="00DC517D">
        <w:rPr>
          <w:color w:val="000000"/>
          <w:sz w:val="28"/>
          <w:szCs w:val="28"/>
          <w:lang w:val="uz-Cyrl-UZ"/>
        </w:rPr>
        <w:t>Ish beruvchi koronavirus yoki boshqa yuqumli kasalliklar tufayli joriy qilingan karantin choralari davrida xodimlarga Jamoa shartnomalarida belgilanadigan imtiyoz va kafolatlar berishni o‘z zimmasiga oladi.</w:t>
      </w:r>
    </w:p>
    <w:p w14:paraId="41C42816" w14:textId="77777777" w:rsidR="005E2E8A" w:rsidRPr="00DC517D" w:rsidRDefault="005E2E8A" w:rsidP="00C4753A">
      <w:pPr>
        <w:tabs>
          <w:tab w:val="left" w:pos="0"/>
          <w:tab w:val="left" w:pos="1080"/>
          <w:tab w:val="left" w:pos="1260"/>
          <w:tab w:val="left" w:pos="1560"/>
          <w:tab w:val="left" w:pos="1701"/>
        </w:tabs>
        <w:spacing w:after="60"/>
        <w:ind w:firstLine="567"/>
        <w:jc w:val="both"/>
        <w:rPr>
          <w:color w:val="000000"/>
          <w:sz w:val="28"/>
          <w:szCs w:val="28"/>
          <w:lang w:val="uz-Cyrl-UZ"/>
        </w:rPr>
      </w:pPr>
    </w:p>
    <w:p w14:paraId="1D42A5BE" w14:textId="77777777" w:rsidR="005E2E8A" w:rsidRPr="00DC517D" w:rsidRDefault="005E2E8A" w:rsidP="00C4753A">
      <w:pPr>
        <w:tabs>
          <w:tab w:val="left" w:pos="0"/>
          <w:tab w:val="left" w:pos="540"/>
          <w:tab w:val="left" w:pos="1080"/>
          <w:tab w:val="left" w:pos="1560"/>
          <w:tab w:val="left" w:pos="1701"/>
        </w:tabs>
        <w:spacing w:after="60"/>
        <w:ind w:firstLine="567"/>
        <w:jc w:val="center"/>
        <w:rPr>
          <w:b/>
          <w:color w:val="000000"/>
          <w:sz w:val="28"/>
          <w:szCs w:val="28"/>
          <w:lang w:val="uz-Cyrl-UZ"/>
        </w:rPr>
      </w:pPr>
      <w:r w:rsidRPr="00DC517D">
        <w:rPr>
          <w:b/>
          <w:color w:val="000000"/>
          <w:sz w:val="28"/>
          <w:szCs w:val="28"/>
          <w:lang w:val="uz-Cyrl-UZ"/>
        </w:rPr>
        <w:t>X. AYOLLAR MEHNATINI TARTIBGA SOLISH. AYOLLARGA VA OILAVIY VAZIFALARNI BAJARISH BILAN MASHG‘UL SHAXSLARGA BERILADIGAN QO‘SHIMCHA IMTIYOZLAR VA KAFOLATLAR</w:t>
      </w:r>
    </w:p>
    <w:p w14:paraId="20DD2405" w14:textId="77777777" w:rsidR="005E2E8A" w:rsidRPr="00EA60AE" w:rsidRDefault="005E2E8A" w:rsidP="00C4753A">
      <w:pPr>
        <w:tabs>
          <w:tab w:val="left" w:pos="0"/>
          <w:tab w:val="left" w:pos="540"/>
          <w:tab w:val="left" w:pos="1080"/>
          <w:tab w:val="left" w:pos="1560"/>
          <w:tab w:val="left" w:pos="1701"/>
        </w:tabs>
        <w:spacing w:after="60"/>
        <w:ind w:firstLine="567"/>
        <w:jc w:val="center"/>
        <w:rPr>
          <w:color w:val="000000"/>
          <w:sz w:val="16"/>
          <w:szCs w:val="16"/>
          <w:lang w:val="uz-Cyrl-UZ"/>
        </w:rPr>
      </w:pPr>
    </w:p>
    <w:p w14:paraId="5EBB9DEB" w14:textId="77777777" w:rsidR="005E2E8A" w:rsidRPr="00DC517D" w:rsidRDefault="00892AA3" w:rsidP="00C4753A">
      <w:pPr>
        <w:tabs>
          <w:tab w:val="left" w:pos="0"/>
          <w:tab w:val="left" w:pos="1080"/>
          <w:tab w:val="left" w:pos="126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28"/>
          <w:szCs w:val="28"/>
          <w:lang w:val="uz-Cyrl-UZ"/>
        </w:rPr>
      </w:pPr>
      <w:r>
        <w:rPr>
          <w:color w:val="000000"/>
          <w:sz w:val="28"/>
          <w:szCs w:val="28"/>
          <w:lang w:val="uz-Cyrl-UZ"/>
        </w:rPr>
        <w:t>8</w:t>
      </w:r>
      <w:r w:rsidR="00A610F7" w:rsidRPr="00A610F7">
        <w:rPr>
          <w:color w:val="000000"/>
          <w:sz w:val="28"/>
          <w:szCs w:val="28"/>
          <w:lang w:val="uz-Cyrl-UZ"/>
        </w:rPr>
        <w:t>9</w:t>
      </w:r>
      <w:r w:rsidR="00C2358E"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Taraflar ayollarga va oilaviy vazifalarni bajarish bilan mashg‘ul shaxslarga O‘zbekiston Respublikasi Mehnat kodeksida ko‘zda tutilgan quyidagi kafolatlarga rioya etilishini hamda imtiyozlar berilishini taʼminlash majburiyatini o‘z zimmalariga oladilar:</w:t>
      </w:r>
    </w:p>
    <w:p w14:paraId="5EA632DC"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a) homilador ayollar uchun (Mehnat kodeksining 4, 129, 149, 163, 202, 232, 394, 396, 398, 400, 403, 408, 458, 466-moddalari);</w:t>
      </w:r>
    </w:p>
    <w:p w14:paraId="28FA10BE"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b) ikki yoshga to‘lmagan bolasi bor ayollar uchun (Mehnat kodeksining 142, 149, 280, 395, 401, 402, 407-moddalari);</w:t>
      </w:r>
    </w:p>
    <w:p w14:paraId="1C61154E"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v) uch yoshga to‘lmagan bolasi bor ayollar uchun (Mehnat kodeksining 129, 396, 397-moddalari);</w:t>
      </w:r>
    </w:p>
    <w:p w14:paraId="537B015D"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 xml:space="preserve">g) o‘n ikki yoshga to‘lmagan ikki va undan ortiq bolasi yoki o‘n olti yoshga to‘lmagan nogiron bolasi bor ayollar uchun (Mehnat kodeksining 232, 242, 401, </w:t>
      </w:r>
      <w:r w:rsidRPr="00DC517D">
        <w:rPr>
          <w:color w:val="000000"/>
          <w:sz w:val="28"/>
          <w:szCs w:val="28"/>
          <w:lang w:val="uz-Cyrl-UZ"/>
        </w:rPr>
        <w:br/>
        <w:t>402-moddalari);</w:t>
      </w:r>
    </w:p>
    <w:p w14:paraId="30F0372F"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d) o‘n to‘rt yoshga to‘lmagan bolasi bor ayollar uchun (Mehnat kodeksining  96, 227, 228, 327, 396, 398, 400-moddalari);</w:t>
      </w:r>
    </w:p>
    <w:p w14:paraId="0A81DD38"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color w:val="000000"/>
          <w:sz w:val="28"/>
          <w:szCs w:val="28"/>
          <w:lang w:val="uz-Cyrl-UZ"/>
        </w:rPr>
      </w:pPr>
      <w:r w:rsidRPr="00DC517D">
        <w:rPr>
          <w:color w:val="000000"/>
          <w:sz w:val="28"/>
          <w:szCs w:val="28"/>
          <w:lang w:val="uz-Cyrl-UZ"/>
        </w:rPr>
        <w:t>ye) o‘n olti yoshga to‘lmagan nogiron bolani tarbiyalayotgan ota-onaning biri (vasiy, homiy) uchun (Mehnat kodeksining 227, 228, 237, 242, 396, 398, 399,</w:t>
      </w:r>
      <w:r w:rsidR="009706D4">
        <w:rPr>
          <w:color w:val="000000"/>
          <w:sz w:val="28"/>
          <w:szCs w:val="28"/>
          <w:lang w:val="uz-Cyrl-UZ"/>
        </w:rPr>
        <w:t xml:space="preserve"> </w:t>
      </w:r>
      <w:r w:rsidRPr="00DC517D">
        <w:rPr>
          <w:color w:val="000000"/>
          <w:sz w:val="28"/>
          <w:szCs w:val="28"/>
          <w:lang w:val="uz-Cyrl-UZ"/>
        </w:rPr>
        <w:t>401,</w:t>
      </w:r>
      <w:r w:rsidR="009706D4">
        <w:rPr>
          <w:color w:val="000000"/>
          <w:sz w:val="28"/>
          <w:szCs w:val="28"/>
          <w:lang w:val="uz-Cyrl-UZ"/>
        </w:rPr>
        <w:t xml:space="preserve"> </w:t>
      </w:r>
      <w:r w:rsidRPr="00DC517D">
        <w:rPr>
          <w:color w:val="000000"/>
          <w:sz w:val="28"/>
          <w:szCs w:val="28"/>
          <w:lang w:val="uz-Cyrl-UZ"/>
        </w:rPr>
        <w:t>402-moddalari).</w:t>
      </w:r>
      <w:r w:rsidRPr="00DC517D">
        <w:rPr>
          <w:color w:val="000000"/>
          <w:sz w:val="28"/>
          <w:szCs w:val="28"/>
          <w:lang w:val="uz-Cyrl-UZ"/>
        </w:rPr>
        <w:tab/>
      </w:r>
    </w:p>
    <w:p w14:paraId="33106A56" w14:textId="77777777" w:rsidR="005E2E8A" w:rsidRPr="00DC517D" w:rsidRDefault="00892AA3" w:rsidP="00C4753A">
      <w:pPr>
        <w:keepNext/>
        <w:tabs>
          <w:tab w:val="left" w:pos="0"/>
          <w:tab w:val="left" w:pos="1134"/>
          <w:tab w:val="left" w:pos="1701"/>
        </w:tabs>
        <w:autoSpaceDE w:val="0"/>
        <w:autoSpaceDN w:val="0"/>
        <w:adjustRightInd w:val="0"/>
        <w:spacing w:after="60"/>
        <w:ind w:firstLine="567"/>
        <w:jc w:val="both"/>
        <w:rPr>
          <w:color w:val="000000"/>
          <w:sz w:val="28"/>
          <w:szCs w:val="28"/>
          <w:lang w:val="uz-Cyrl-UZ"/>
        </w:rPr>
      </w:pPr>
      <w:r>
        <w:rPr>
          <w:color w:val="000000"/>
          <w:sz w:val="28"/>
          <w:szCs w:val="28"/>
          <w:lang w:val="uz-Cyrl-UZ"/>
        </w:rPr>
        <w:t>9</w:t>
      </w:r>
      <w:r w:rsidR="00A610F7" w:rsidRPr="003E7C34">
        <w:rPr>
          <w:color w:val="000000"/>
          <w:sz w:val="28"/>
          <w:szCs w:val="28"/>
          <w:lang w:val="en-US"/>
        </w:rPr>
        <w:t>0</w:t>
      </w:r>
      <w:r w:rsidR="00C2358E" w:rsidRPr="00DC517D">
        <w:rPr>
          <w:color w:val="000000"/>
          <w:sz w:val="28"/>
          <w:szCs w:val="28"/>
          <w:lang w:val="uz-Cyrl-UZ"/>
        </w:rPr>
        <w:t>.</w:t>
      </w:r>
      <w:r w:rsidR="00C230AD">
        <w:rPr>
          <w:color w:val="000000"/>
          <w:sz w:val="28"/>
          <w:szCs w:val="28"/>
          <w:lang w:val="uz-Cyrl-UZ"/>
        </w:rPr>
        <w:t> </w:t>
      </w:r>
      <w:r w:rsidR="005E2E8A" w:rsidRPr="00DC517D">
        <w:rPr>
          <w:color w:val="000000"/>
          <w:sz w:val="28"/>
          <w:szCs w:val="28"/>
          <w:lang w:val="uz-Cyrl-UZ"/>
        </w:rPr>
        <w:t>Jamoa</w:t>
      </w:r>
      <w:r w:rsidR="005E2E8A" w:rsidRPr="00DC517D">
        <w:rPr>
          <w:noProof/>
          <w:sz w:val="28"/>
          <w:szCs w:val="28"/>
          <w:lang w:val="uz-Cyrl-UZ"/>
        </w:rPr>
        <w:t xml:space="preserve"> </w:t>
      </w:r>
      <w:r w:rsidR="005E2E8A" w:rsidRPr="00DC517D">
        <w:rPr>
          <w:color w:val="000000"/>
          <w:sz w:val="28"/>
          <w:szCs w:val="28"/>
          <w:lang w:val="uz-Cyrl-UZ"/>
        </w:rPr>
        <w:t>shartnomalari va kelishuvlarida quyidagilar nazarda tutilishini taʼminlash:</w:t>
      </w:r>
    </w:p>
    <w:p w14:paraId="17CC398A"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xotin-qizlar va erkaklar uchun teng huquq hamda imkoniyatlarni taʼminlash majburiyatlarini Ish beruvchi va uning tarkibiy bo‘linmalarining vakolatli shaxsi zimmasiga yuklatish;</w:t>
      </w:r>
    </w:p>
    <w:p w14:paraId="10C823E0"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ishga qabul qilish va xizmat bo‘yicha ko‘tarishda xotin-qizlar va  erkaklar uchun teng huquq hamda imkoniyatlarni yaratish;</w:t>
      </w:r>
    </w:p>
    <w:p w14:paraId="6914F973"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xotin-qizlar va erkaklar mehnatiga haq to‘lashda notenglikni bartaraf etish;</w:t>
      </w:r>
    </w:p>
    <w:p w14:paraId="64B2B001" w14:textId="77777777" w:rsidR="005E2E8A" w:rsidRPr="00DC517D" w:rsidRDefault="005E2E8A" w:rsidP="00C4753A">
      <w:pPr>
        <w:tabs>
          <w:tab w:val="left" w:pos="0"/>
          <w:tab w:val="left" w:pos="284"/>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 xml:space="preserve">ayollarga malaka oshirish va qo‘shimcha maʼlumot olish </w:t>
      </w:r>
      <w:r w:rsidR="00A3153E" w:rsidRPr="00A3153E">
        <w:rPr>
          <w:color w:val="000000"/>
          <w:sz w:val="28"/>
          <w:szCs w:val="28"/>
          <w:lang w:val="uz-Cyrl-UZ"/>
        </w:rPr>
        <w:t>h</w:t>
      </w:r>
      <w:r w:rsidRPr="00DC517D">
        <w:rPr>
          <w:color w:val="000000"/>
          <w:sz w:val="28"/>
          <w:szCs w:val="28"/>
          <w:lang w:val="uz-Cyrl-UZ"/>
        </w:rPr>
        <w:t xml:space="preserve">uquqidan foydalanish uchun imkoniyatlar yaratib berish; </w:t>
      </w:r>
    </w:p>
    <w:p w14:paraId="3617008A"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tibbiy xulosaga muvofiq homilador ayollarga yengilroq yoki noqulay ishlab chiqarish omillari taʼsiridan holi bo‘lgan ish o‘rinlari ajratish;</w:t>
      </w:r>
    </w:p>
    <w:p w14:paraId="2B7C705F"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lastRenderedPageBreak/>
        <w:t>homilador ayollarni</w:t>
      </w:r>
      <w:r w:rsidR="003B307B" w:rsidRPr="003B307B">
        <w:rPr>
          <w:color w:val="000000"/>
          <w:sz w:val="28"/>
          <w:szCs w:val="28"/>
          <w:lang w:val="uz-Cyrl-UZ"/>
        </w:rPr>
        <w:t>ng</w:t>
      </w:r>
      <w:r w:rsidRPr="00DC517D">
        <w:rPr>
          <w:color w:val="000000"/>
          <w:sz w:val="28"/>
          <w:szCs w:val="28"/>
          <w:lang w:val="uz-Cyrl-UZ"/>
        </w:rPr>
        <w:t xml:space="preserve"> tibbiy ko‘rikdan o‘tishlari uchun, ularning o‘rtacha ish haqi saqlangan holda ishdan ozod etish, agar mazkur ko‘rikni ishdan tashqari vaqtda o‘tkazish imkoniyati bo‘lmasa;</w:t>
      </w:r>
    </w:p>
    <w:p w14:paraId="5FEFB5DD" w14:textId="77777777" w:rsidR="005E2E8A" w:rsidRPr="00DC517D" w:rsidRDefault="005E2E8A" w:rsidP="00C4753A">
      <w:pPr>
        <w:tabs>
          <w:tab w:val="left" w:pos="0"/>
          <w:tab w:val="left" w:pos="851"/>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 xml:space="preserve">ayollar uchun shaxsiy gigiyena xonalarini tashkil etish; </w:t>
      </w:r>
    </w:p>
    <w:p w14:paraId="0A20D8D3"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moliyaviy imkoniyatdan kelib chiqib, ish beruvchi mablag‘lari hisobidan ijtimoiy himoyaga muhtoj, ko‘p bolali, nogironligi bor, homilador ayollarni tibbiyot muassasalarida yoki sanatoriy-profilaktoriyda bepul davolash;</w:t>
      </w:r>
    </w:p>
    <w:p w14:paraId="292ABB98"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homiladorlik va tug‘ish taʼtillari kunini uzaytirish;</w:t>
      </w:r>
    </w:p>
    <w:p w14:paraId="676B7EBF"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bolali ayollarga moddiy yordam ko‘rsatish va qisqartirilgan ish vaqtini o‘rnatish;</w:t>
      </w:r>
    </w:p>
    <w:p w14:paraId="21EA5EFF"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xotin-qizlarning jismoniy faolligini oshirish uchun zarur shart-sharoitlar yaratish;</w:t>
      </w:r>
    </w:p>
    <w:p w14:paraId="374B2EE9" w14:textId="77777777" w:rsidR="005E2E8A" w:rsidRPr="00DC517D" w:rsidRDefault="005E2E8A" w:rsidP="00C4753A">
      <w:pPr>
        <w:tabs>
          <w:tab w:val="left" w:pos="0"/>
          <w:tab w:val="left" w:pos="1560"/>
          <w:tab w:val="left" w:pos="1701"/>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xotin-qizlar uchun sayohatlarni tashkil etib borish.</w:t>
      </w:r>
    </w:p>
    <w:p w14:paraId="5A53650E" w14:textId="77777777" w:rsidR="005E2E8A" w:rsidRPr="00DC517D" w:rsidRDefault="00C2358E" w:rsidP="00C4753A">
      <w:pPr>
        <w:tabs>
          <w:tab w:val="left" w:pos="-540"/>
          <w:tab w:val="left" w:pos="0"/>
          <w:tab w:val="left" w:pos="180"/>
          <w:tab w:val="left" w:pos="1134"/>
          <w:tab w:val="left" w:pos="1560"/>
          <w:tab w:val="left" w:pos="1701"/>
        </w:tabs>
        <w:spacing w:after="60"/>
        <w:ind w:firstLine="567"/>
        <w:jc w:val="both"/>
        <w:rPr>
          <w:color w:val="000000"/>
          <w:sz w:val="28"/>
          <w:szCs w:val="28"/>
          <w:lang w:val="uz-Cyrl-UZ"/>
        </w:rPr>
      </w:pPr>
      <w:r w:rsidRPr="00DC517D">
        <w:rPr>
          <w:color w:val="000000"/>
          <w:sz w:val="28"/>
          <w:szCs w:val="28"/>
          <w:lang w:val="uz-Cyrl-UZ"/>
        </w:rPr>
        <w:t>9</w:t>
      </w:r>
      <w:r w:rsidR="00A610F7" w:rsidRPr="00A610F7">
        <w:rPr>
          <w:color w:val="000000"/>
          <w:sz w:val="28"/>
          <w:szCs w:val="28"/>
          <w:lang w:val="uz-Cyrl-UZ"/>
        </w:rPr>
        <w:t>1</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 xml:space="preserve">Ikki yoshga to‘lmagan bolaning ota-onasidan biriga (vasiysiga) dam olish va ovqatlanish uchun tanaffusdan tashqari bolani ovqatlantirish uchun qo‘shimcha tanaffuslar beriladi. Bu tanaffuslar kamida har uch soatda, har biri o‘ttiz minutdan kam bo‘lmagan davomiylikda beriladi. Ikki yoshga to‘lmagan ikki yoki undan ortiq nafar farzandi bo‘lgan taqdirda, tanaffusning davomiyligi kamida bir soat qilib belgilanadi. Bolani ovqatlantirish uchun tanaffuslar ish vaqtiga kiritiladi va o‘rtacha ish haqi bo‘yicha haq to‘lanadi. </w:t>
      </w:r>
    </w:p>
    <w:p w14:paraId="4C589DB5" w14:textId="77777777" w:rsidR="005E2E8A" w:rsidRPr="00DC517D" w:rsidRDefault="005E2E8A" w:rsidP="00C4753A">
      <w:pPr>
        <w:shd w:val="clear" w:color="auto" w:fill="FFFFFF"/>
        <w:tabs>
          <w:tab w:val="left" w:pos="0"/>
          <w:tab w:val="left" w:pos="1560"/>
          <w:tab w:val="left" w:pos="1701"/>
        </w:tabs>
        <w:spacing w:after="60"/>
        <w:ind w:firstLine="567"/>
        <w:jc w:val="both"/>
        <w:rPr>
          <w:color w:val="000000"/>
          <w:sz w:val="28"/>
          <w:szCs w:val="28"/>
          <w:lang w:val="uz-Cyrl-UZ"/>
        </w:rPr>
      </w:pPr>
      <w:r w:rsidRPr="00DC517D">
        <w:rPr>
          <w:color w:val="000000"/>
          <w:sz w:val="28"/>
          <w:szCs w:val="28"/>
          <w:lang w:val="uz-Cyrl-UZ"/>
        </w:rPr>
        <w:t>Ikki yoshga to‘lmagan bola otasining yoki onasining (vasiysining) xohishiga ko‘ra bolani ovqatlantirish uchun tanaffuslar dam olish va ovqatlanish uchun tanaffusga qo‘shib berilishi yoxud ish kunining (smenaning) tegishincha qisqartirilgan holda boshiga yoki oxiriga ko‘chirilishi, shu jumladan</w:t>
      </w:r>
      <w:r w:rsidR="003B307B" w:rsidRPr="003B307B">
        <w:rPr>
          <w:color w:val="000000"/>
          <w:sz w:val="28"/>
          <w:szCs w:val="28"/>
          <w:lang w:val="uz-Cyrl-UZ"/>
        </w:rPr>
        <w:t>,</w:t>
      </w:r>
      <w:r w:rsidRPr="00DC517D">
        <w:rPr>
          <w:color w:val="000000"/>
          <w:sz w:val="28"/>
          <w:szCs w:val="28"/>
          <w:lang w:val="uz-Cyrl-UZ"/>
        </w:rPr>
        <w:t xml:space="preserve"> jamlangan holda ko‘chirilishi mumkin. </w:t>
      </w:r>
    </w:p>
    <w:p w14:paraId="7EA6F780" w14:textId="77777777" w:rsidR="005E2E8A" w:rsidRDefault="00C2358E" w:rsidP="00C4753A">
      <w:pPr>
        <w:tabs>
          <w:tab w:val="left" w:pos="0"/>
          <w:tab w:val="left" w:pos="1134"/>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28"/>
          <w:szCs w:val="28"/>
          <w:lang w:val="uz-Cyrl-UZ"/>
        </w:rPr>
      </w:pPr>
      <w:r w:rsidRPr="00DC517D">
        <w:rPr>
          <w:color w:val="000000"/>
          <w:sz w:val="28"/>
          <w:szCs w:val="28"/>
          <w:lang w:val="uz-Cyrl-UZ"/>
        </w:rPr>
        <w:t>9</w:t>
      </w:r>
      <w:r w:rsidR="00A610F7" w:rsidRPr="00A610F7">
        <w:rPr>
          <w:color w:val="000000"/>
          <w:sz w:val="28"/>
          <w:szCs w:val="28"/>
          <w:lang w:val="uz-Cyrl-UZ"/>
        </w:rPr>
        <w:t>2</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Kasaba uyushma</w:t>
      </w:r>
      <w:r w:rsidR="003B307B" w:rsidRPr="003B307B">
        <w:rPr>
          <w:color w:val="000000"/>
          <w:sz w:val="28"/>
          <w:szCs w:val="28"/>
          <w:lang w:val="uz-Cyrl-UZ"/>
        </w:rPr>
        <w:t>si</w:t>
      </w:r>
      <w:r w:rsidR="005E2E8A" w:rsidRPr="00DC517D">
        <w:rPr>
          <w:color w:val="000000"/>
          <w:sz w:val="28"/>
          <w:szCs w:val="28"/>
          <w:lang w:val="uz-Cyrl-UZ"/>
        </w:rPr>
        <w:t xml:space="preserve"> qo‘mitasi ayollar mehnat sharoitlarini yaxshilashga ko‘maklashishni o‘z zimmasiga oladi, ayollar mehnati va sog‘lig‘i muhofazasi bo‘yicha tashkilotning ijtimoiy dasturi bajarilishida Ish beruvchiga yaqindan yordam beradi.</w:t>
      </w:r>
    </w:p>
    <w:p w14:paraId="6671E607" w14:textId="77777777" w:rsidR="005E2E8A" w:rsidRPr="00DC517D" w:rsidRDefault="005E2E8A" w:rsidP="00C4753A">
      <w:pPr>
        <w:tabs>
          <w:tab w:val="left" w:pos="0"/>
          <w:tab w:val="left" w:pos="540"/>
          <w:tab w:val="left" w:pos="900"/>
          <w:tab w:val="left" w:pos="1560"/>
          <w:tab w:val="left" w:pos="1701"/>
        </w:tabs>
        <w:spacing w:after="60"/>
        <w:ind w:firstLine="567"/>
        <w:jc w:val="center"/>
        <w:rPr>
          <w:b/>
          <w:color w:val="000000"/>
          <w:sz w:val="28"/>
          <w:szCs w:val="28"/>
          <w:lang w:val="uz-Cyrl-UZ"/>
        </w:rPr>
      </w:pPr>
      <w:r w:rsidRPr="00DC517D">
        <w:rPr>
          <w:b/>
          <w:color w:val="000000"/>
          <w:sz w:val="28"/>
          <w:szCs w:val="28"/>
          <w:lang w:val="uz-Cyrl-UZ"/>
        </w:rPr>
        <w:t>XI.</w:t>
      </w:r>
      <w:r w:rsidRPr="00DC517D">
        <w:rPr>
          <w:rStyle w:val="FontStyle12"/>
          <w:color w:val="000000"/>
          <w:sz w:val="28"/>
          <w:szCs w:val="28"/>
          <w:lang w:val="uz-Cyrl-UZ"/>
        </w:rPr>
        <w:t xml:space="preserve"> </w:t>
      </w:r>
      <w:r w:rsidRPr="00DC517D">
        <w:rPr>
          <w:b/>
          <w:color w:val="000000"/>
          <w:sz w:val="28"/>
          <w:szCs w:val="28"/>
          <w:lang w:val="uz-Cyrl-UZ"/>
        </w:rPr>
        <w:t>YOSHLAR UCHUN QO‘SHIMCHA IMTIYOZLAR VA KAFOLATLAR</w:t>
      </w:r>
    </w:p>
    <w:p w14:paraId="3A92968D" w14:textId="77777777" w:rsidR="005E2E8A" w:rsidRPr="009706D4" w:rsidRDefault="005E2E8A" w:rsidP="00C4753A">
      <w:pPr>
        <w:tabs>
          <w:tab w:val="left" w:pos="0"/>
          <w:tab w:val="left" w:pos="540"/>
          <w:tab w:val="left" w:pos="900"/>
          <w:tab w:val="left" w:pos="1560"/>
          <w:tab w:val="left" w:pos="1701"/>
        </w:tabs>
        <w:spacing w:after="60"/>
        <w:ind w:firstLine="567"/>
        <w:jc w:val="center"/>
        <w:rPr>
          <w:b/>
          <w:color w:val="000000"/>
          <w:sz w:val="16"/>
          <w:szCs w:val="16"/>
          <w:lang w:val="uz-Cyrl-UZ"/>
        </w:rPr>
      </w:pPr>
    </w:p>
    <w:p w14:paraId="24A66A4E" w14:textId="77777777" w:rsidR="005E2E8A" w:rsidRPr="00DC517D" w:rsidRDefault="00C2358E" w:rsidP="00C4753A">
      <w:pPr>
        <w:tabs>
          <w:tab w:val="left" w:pos="0"/>
          <w:tab w:val="left" w:pos="1080"/>
          <w:tab w:val="left" w:pos="126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9</w:t>
      </w:r>
      <w:r w:rsidR="00A610F7" w:rsidRPr="00A610F7">
        <w:rPr>
          <w:rStyle w:val="FontStyle11"/>
          <w:b w:val="0"/>
          <w:color w:val="000000"/>
          <w:sz w:val="28"/>
          <w:szCs w:val="28"/>
          <w:lang w:val="uz-Cyrl-UZ"/>
        </w:rPr>
        <w:t>3</w:t>
      </w:r>
      <w:r w:rsidRPr="00DC517D">
        <w:rPr>
          <w:rStyle w:val="FontStyle11"/>
          <w:b w:val="0"/>
          <w:color w:val="000000"/>
          <w:sz w:val="28"/>
          <w:szCs w:val="28"/>
          <w:lang w:val="uz-Cyrl-UZ"/>
        </w:rPr>
        <w:t>.</w:t>
      </w:r>
      <w:r w:rsidR="00005E55"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beruvchining ishida va rivojlanishida yosh mutaxassislar ishtiroki samarasini yanada oshirish hamda yoshlarni ijtimoiy himoya masalasi yechimini topish maqsadida Taraflar quyidagilarga kelishib oldilar:</w:t>
      </w:r>
    </w:p>
    <w:p w14:paraId="1F48E5F7" w14:textId="77777777" w:rsidR="005E2E8A" w:rsidRPr="00DC517D" w:rsidRDefault="005E2E8A" w:rsidP="00C4753A">
      <w:pPr>
        <w:tabs>
          <w:tab w:val="left" w:pos="0"/>
          <w:tab w:val="left" w:pos="540"/>
          <w:tab w:val="left" w:pos="851"/>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Xalqaro Mehnat Tashkilotining “Ishga qabul qilish uchun eng kichik yosh to‘g‘risida”gi 138-sonli va “Bolalar mehnatining og‘ir shakllarini taqiqlash va yo‘q qilishga doir shoshilinch choralar to‘g‘risida”gi 182-sonli Konvensiyalariga binoan ishga qabul qilish uchun eng kichik yoshga rioya etish hamda bolalar mehnatining og‘ir shakllarini taqiqlash yuzasidan aniq maqsadga yo‘naltirilgan ish olib borish;</w:t>
      </w:r>
    </w:p>
    <w:p w14:paraId="4AAAEDFA" w14:textId="77777777" w:rsidR="005E2E8A" w:rsidRPr="00DC517D" w:rsidRDefault="005E2E8A" w:rsidP="00C4753A">
      <w:pPr>
        <w:tabs>
          <w:tab w:val="left" w:pos="0"/>
          <w:tab w:val="left" w:pos="540"/>
          <w:tab w:val="left" w:pos="1080"/>
          <w:tab w:val="left" w:pos="1260"/>
          <w:tab w:val="left" w:pos="1560"/>
          <w:tab w:val="left" w:pos="1701"/>
        </w:tabs>
        <w:autoSpaceDE w:val="0"/>
        <w:autoSpaceDN w:val="0"/>
        <w:adjustRightInd w:val="0"/>
        <w:spacing w:after="60"/>
        <w:ind w:right="-83" w:firstLine="567"/>
        <w:jc w:val="both"/>
        <w:rPr>
          <w:rStyle w:val="FontStyle11"/>
          <w:b w:val="0"/>
          <w:color w:val="000000"/>
          <w:sz w:val="28"/>
          <w:szCs w:val="28"/>
          <w:lang w:val="uz-Cyrl-UZ"/>
        </w:rPr>
      </w:pPr>
      <w:r w:rsidRPr="00DC517D">
        <w:rPr>
          <w:rStyle w:val="FontStyle11"/>
          <w:b w:val="0"/>
          <w:color w:val="000000"/>
          <w:sz w:val="28"/>
          <w:szCs w:val="28"/>
          <w:lang w:val="uz-Cyrl-UZ"/>
        </w:rPr>
        <w:t>yoshlar bilan ishlash komissiyasini;</w:t>
      </w:r>
    </w:p>
    <w:p w14:paraId="1A7860F8" w14:textId="77777777" w:rsidR="005E2E8A" w:rsidRPr="00DC517D" w:rsidRDefault="005E2E8A" w:rsidP="00C4753A">
      <w:pPr>
        <w:tabs>
          <w:tab w:val="left" w:pos="0"/>
          <w:tab w:val="left" w:pos="54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yoshlar bilan ishlash bo‘yicha kompleks dastur va uni amalga oshirish tadbirlarini ishlab chiqish;</w:t>
      </w:r>
    </w:p>
    <w:p w14:paraId="172CD912" w14:textId="77777777" w:rsidR="005E2E8A" w:rsidRPr="00DC517D" w:rsidRDefault="005E2E8A" w:rsidP="00C4753A">
      <w:pPr>
        <w:tabs>
          <w:tab w:val="left" w:pos="0"/>
          <w:tab w:val="left" w:pos="54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lastRenderedPageBreak/>
        <w:t xml:space="preserve">yosh xodimlar, mutaxassislar va boshqalar o‘rtasida kasb mahorati bo‘yicha tanlovlar o‘tkazish; </w:t>
      </w:r>
    </w:p>
    <w:p w14:paraId="2E904C40" w14:textId="77777777" w:rsidR="005E2E8A" w:rsidRPr="00DC517D" w:rsidRDefault="005E2E8A" w:rsidP="00C4753A">
      <w:pPr>
        <w:tabs>
          <w:tab w:val="left" w:pos="0"/>
          <w:tab w:val="left" w:pos="54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yosh oilalar aʼzolari bo‘lgan xodimlarga har taraflama yordam ko‘rsatish.</w:t>
      </w:r>
    </w:p>
    <w:p w14:paraId="70C9FC61" w14:textId="77777777" w:rsidR="005E2E8A" w:rsidRPr="00DC517D" w:rsidRDefault="00C2358E" w:rsidP="00C4753A">
      <w:pPr>
        <w:tabs>
          <w:tab w:val="left" w:pos="0"/>
          <w:tab w:val="left" w:pos="540"/>
          <w:tab w:val="left" w:pos="993"/>
          <w:tab w:val="left" w:pos="1080"/>
          <w:tab w:val="left" w:pos="1134"/>
          <w:tab w:val="left" w:pos="1260"/>
          <w:tab w:val="left" w:pos="1560"/>
          <w:tab w:val="left" w:pos="1701"/>
        </w:tabs>
        <w:spacing w:after="60"/>
        <w:ind w:right="-83" w:firstLine="567"/>
        <w:jc w:val="both"/>
        <w:rPr>
          <w:color w:val="000000"/>
          <w:sz w:val="28"/>
          <w:szCs w:val="28"/>
          <w:lang w:val="uz-Cyrl-UZ"/>
        </w:rPr>
      </w:pPr>
      <w:r w:rsidRPr="00DC517D">
        <w:rPr>
          <w:color w:val="000000"/>
          <w:sz w:val="28"/>
          <w:szCs w:val="28"/>
          <w:lang w:val="uz-Cyrl-UZ"/>
        </w:rPr>
        <w:t>9</w:t>
      </w:r>
      <w:r w:rsidR="00A610F7" w:rsidRPr="00A610F7">
        <w:rPr>
          <w:color w:val="000000"/>
          <w:sz w:val="28"/>
          <w:szCs w:val="28"/>
          <w:lang w:val="uz-Cyrl-UZ"/>
        </w:rPr>
        <w:t>4</w:t>
      </w:r>
      <w:r w:rsidRPr="00DC517D">
        <w:rPr>
          <w:color w:val="000000"/>
          <w:sz w:val="28"/>
          <w:szCs w:val="28"/>
          <w:lang w:val="uz-Cyrl-UZ"/>
        </w:rPr>
        <w:t>.</w:t>
      </w:r>
      <w:r w:rsidR="00005E55" w:rsidRPr="00DC517D">
        <w:rPr>
          <w:color w:val="000000"/>
          <w:sz w:val="28"/>
          <w:szCs w:val="28"/>
          <w:lang w:val="uz-Cyrl-UZ"/>
        </w:rPr>
        <w:t xml:space="preserve"> </w:t>
      </w:r>
      <w:r w:rsidR="005E2E8A" w:rsidRPr="00DC517D">
        <w:rPr>
          <w:color w:val="000000"/>
          <w:sz w:val="28"/>
          <w:szCs w:val="28"/>
          <w:lang w:val="uz-Cyrl-UZ"/>
        </w:rPr>
        <w:t xml:space="preserve">Ish beruvchi oliy taʼlim, o‘rta maxsus kasb-hunar taʼlimi muassasalari bitiruvchilari va ijtimoiy himoyaga muhtoj aholi qatlamlarining boshqa toifalarini ishga joylashtirish, yosh kadrlarni o‘z ish o‘rinlarida qo‘nimliligini taʼminlashga har tomonlama ko‘maklashishni hamda huquqiy savodxonligini oshirish borasida tizimli ishlarni o‘z zimmasiga oladi. </w:t>
      </w:r>
    </w:p>
    <w:p w14:paraId="0FE3F9DF" w14:textId="77777777" w:rsidR="005E2E8A" w:rsidRPr="00DC517D" w:rsidRDefault="00C2358E" w:rsidP="00C4753A">
      <w:pPr>
        <w:tabs>
          <w:tab w:val="left" w:pos="0"/>
          <w:tab w:val="left" w:pos="1080"/>
          <w:tab w:val="left" w:pos="1260"/>
          <w:tab w:val="left" w:pos="144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9</w:t>
      </w:r>
      <w:r w:rsidR="00A610F7" w:rsidRPr="00A610F7">
        <w:rPr>
          <w:rStyle w:val="FontStyle11"/>
          <w:b w:val="0"/>
          <w:color w:val="000000"/>
          <w:sz w:val="28"/>
          <w:szCs w:val="28"/>
          <w:lang w:val="uz-Cyrl-UZ"/>
        </w:rPr>
        <w:t>5</w:t>
      </w:r>
      <w:r w:rsidRPr="00DC517D">
        <w:rPr>
          <w:rStyle w:val="FontStyle11"/>
          <w:b w:val="0"/>
          <w:color w:val="000000"/>
          <w:sz w:val="28"/>
          <w:szCs w:val="28"/>
          <w:lang w:val="uz-Cyrl-UZ"/>
        </w:rPr>
        <w:t>.</w:t>
      </w:r>
      <w:r w:rsidR="00005E55"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Taraflar O‘zbekiston Respublikasi Mehnat kodeksida ko‘zda tutilgan quyidagi kafolatlarga rioya etilishini hamda imtiyozlar berilishini taʼminlash majburiyatini o‘z zimmalariga oladilar:</w:t>
      </w:r>
    </w:p>
    <w:p w14:paraId="37F59164"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a) o‘n sakkiz yoshga to‘lmagan xodimlar uchun (Mehnat kodeksining 118, 129, 183, 230, 232, 234, 258, 327, 343, 354, 360, 422-moddalari);</w:t>
      </w:r>
    </w:p>
    <w:p w14:paraId="62D777B4"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 xml:space="preserve">b) </w:t>
      </w:r>
      <w:r w:rsidRPr="00DC517D">
        <w:rPr>
          <w:rStyle w:val="FontStyle11"/>
          <w:b w:val="0"/>
          <w:bCs w:val="0"/>
          <w:color w:val="000000"/>
          <w:sz w:val="28"/>
          <w:szCs w:val="28"/>
          <w:lang w:val="uz-Cyrl-UZ"/>
        </w:rPr>
        <w:t xml:space="preserve">oliy taʼlim tashkilotlariga o‘qishga kirayotgan xodimlar uchun </w:t>
      </w:r>
      <w:r w:rsidRPr="00DC517D">
        <w:rPr>
          <w:rStyle w:val="FontStyle11"/>
          <w:b w:val="0"/>
          <w:color w:val="000000"/>
          <w:sz w:val="28"/>
          <w:szCs w:val="28"/>
          <w:lang w:val="uz-Cyrl-UZ"/>
        </w:rPr>
        <w:t>(Mehnat kodeksining 384-moddasi);</w:t>
      </w:r>
    </w:p>
    <w:p w14:paraId="7F180E14"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v) ishni taʼlim bilan birga qo‘shib olib borayotgan xodimlar uchun (Mehnat kodeksining 383-moddasi);</w:t>
      </w:r>
    </w:p>
    <w:p w14:paraId="58E0FF5D" w14:textId="77777777" w:rsidR="005E2E8A" w:rsidRPr="003E7C34" w:rsidRDefault="005E2E8A" w:rsidP="00C4753A">
      <w:pPr>
        <w:tabs>
          <w:tab w:val="left" w:pos="0"/>
          <w:tab w:val="left" w:pos="54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en-US"/>
        </w:rPr>
      </w:pPr>
      <w:r w:rsidRPr="00DC517D">
        <w:rPr>
          <w:rStyle w:val="FontStyle11"/>
          <w:b w:val="0"/>
          <w:color w:val="000000"/>
          <w:sz w:val="28"/>
          <w:szCs w:val="28"/>
          <w:lang w:val="uz-Cyrl-UZ"/>
        </w:rPr>
        <w:t>g) taʼlim muassasalarini bitirgan xodimlar uchun (Mehnat kodeksining 96, 129, 161, 167, 289, 381-moddalari).</w:t>
      </w:r>
    </w:p>
    <w:p w14:paraId="4AB1746B" w14:textId="77777777" w:rsidR="005E2E8A" w:rsidRPr="00DC517D" w:rsidRDefault="00CC3846" w:rsidP="00C4753A">
      <w:pPr>
        <w:tabs>
          <w:tab w:val="left" w:pos="0"/>
          <w:tab w:val="left" w:pos="540"/>
          <w:tab w:val="left" w:pos="900"/>
          <w:tab w:val="left" w:pos="1080"/>
          <w:tab w:val="left" w:pos="126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9</w:t>
      </w:r>
      <w:r w:rsidR="00A610F7" w:rsidRPr="003E7C34">
        <w:rPr>
          <w:rStyle w:val="FontStyle11"/>
          <w:b w:val="0"/>
          <w:color w:val="000000"/>
          <w:sz w:val="28"/>
          <w:szCs w:val="28"/>
          <w:lang w:val="en-US"/>
        </w:rPr>
        <w:t>6</w:t>
      </w:r>
      <w:r w:rsidRPr="00DC517D">
        <w:rPr>
          <w:rStyle w:val="FontStyle11"/>
          <w:b w:val="0"/>
          <w:color w:val="000000"/>
          <w:sz w:val="28"/>
          <w:szCs w:val="28"/>
          <w:lang w:val="uz-Cyrl-UZ"/>
        </w:rPr>
        <w:t>.</w:t>
      </w:r>
      <w:r w:rsidR="00005E55"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beruvchining majburiyatlari:</w:t>
      </w:r>
    </w:p>
    <w:p w14:paraId="14CBFA5A" w14:textId="77777777" w:rsidR="005E2E8A" w:rsidRPr="00DC517D" w:rsidRDefault="005E2E8A" w:rsidP="00C4753A">
      <w:pPr>
        <w:tabs>
          <w:tab w:val="left" w:pos="0"/>
          <w:tab w:val="left" w:pos="54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o‘n sakkiz yoshga to‘lmagan xodimlarga mehnatni muhofaza qilish, ish vaqti, taʼtillar va boshqa mehnat shartlari sohasida qo‘shimcha imtiyozlar berish;</w:t>
      </w:r>
    </w:p>
    <w:p w14:paraId="704FFB20"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kasb-hunar taʼlimi muassasalarida yosh mutaxassislarni tayyorlash, ularni Ish beruvchi faoliyatiga jalb etish borasida aniq maqsadga yo‘naltirilgan ish olib borish.</w:t>
      </w:r>
    </w:p>
    <w:p w14:paraId="4761EFD0"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tizimdagi tashkilotlarda Ustoz-shogird tizimini joriy etish hamda taʼlim muassasalari bitiruvchilarini shogirdlikka olgan ustoz xodimlarni moliyaviy imkoniyatdan kelib chiqib, rag‘batlantirib borish.</w:t>
      </w:r>
    </w:p>
    <w:p w14:paraId="1339DBB4" w14:textId="77777777" w:rsidR="005E2E8A" w:rsidRPr="00DC517D" w:rsidRDefault="00C2358E" w:rsidP="00C4753A">
      <w:pPr>
        <w:tabs>
          <w:tab w:val="left" w:pos="0"/>
          <w:tab w:val="left" w:pos="1080"/>
          <w:tab w:val="left" w:pos="1260"/>
          <w:tab w:val="left" w:pos="1560"/>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9</w:t>
      </w:r>
      <w:r w:rsidR="00A610F7" w:rsidRPr="00A610F7">
        <w:rPr>
          <w:rStyle w:val="FontStyle11"/>
          <w:b w:val="0"/>
          <w:color w:val="000000"/>
          <w:sz w:val="28"/>
          <w:szCs w:val="28"/>
          <w:lang w:val="uz-Cyrl-UZ"/>
        </w:rPr>
        <w:t>7</w:t>
      </w:r>
      <w:r w:rsidRPr="00DC517D">
        <w:rPr>
          <w:rStyle w:val="FontStyle11"/>
          <w:b w:val="0"/>
          <w:color w:val="000000"/>
          <w:sz w:val="28"/>
          <w:szCs w:val="28"/>
          <w:lang w:val="uz-Cyrl-UZ"/>
        </w:rPr>
        <w:t>.</w:t>
      </w:r>
      <w:r w:rsidR="003B307B" w:rsidRPr="003B307B">
        <w:rPr>
          <w:rStyle w:val="FontStyle11"/>
          <w:b w:val="0"/>
          <w:color w:val="000000"/>
          <w:sz w:val="28"/>
          <w:szCs w:val="28"/>
          <w:lang w:val="uz-Cyrl-UZ"/>
        </w:rPr>
        <w:t xml:space="preserve"> </w:t>
      </w:r>
      <w:r w:rsidR="005E2E8A" w:rsidRPr="00DC517D">
        <w:rPr>
          <w:rStyle w:val="FontStyle11"/>
          <w:b w:val="0"/>
          <w:color w:val="000000"/>
          <w:sz w:val="28"/>
          <w:szCs w:val="28"/>
          <w:lang w:val="uz-Cyrl-UZ"/>
        </w:rPr>
        <w:t>Taʼlim muassasalarida ishlab chiqarishdan ajralmagan holda o‘qib, o‘quv rejasini bajarayotgan xodimlarga O‘zbekiston Respublikasi Mehnat kodeksida belgilangan imtiyozlarga qo‘shimcha tarzda, ishni taʼlim bilan qo‘shib olib borish uchun zarur bo‘lgan kundalik ish vaqtining boshlanishi va tamom bo‘lishining xodimga maqbul va maʼqul bo‘lgan vaqti o‘rnatilishi kafolatlanadi.</w:t>
      </w:r>
      <w:r w:rsidR="005E2E8A" w:rsidRPr="00DC517D">
        <w:rPr>
          <w:rStyle w:val="FontStyle11"/>
          <w:b w:val="0"/>
          <w:color w:val="000000"/>
          <w:sz w:val="28"/>
          <w:szCs w:val="28"/>
          <w:lang w:val="uz-Cyrl-UZ"/>
        </w:rPr>
        <w:tab/>
      </w:r>
    </w:p>
    <w:p w14:paraId="2DAE3367" w14:textId="77777777" w:rsidR="005E2E8A" w:rsidRPr="00DC517D" w:rsidRDefault="003C11BC" w:rsidP="00C4753A">
      <w:pPr>
        <w:tabs>
          <w:tab w:val="left" w:pos="0"/>
          <w:tab w:val="left" w:pos="540"/>
          <w:tab w:val="left" w:pos="1080"/>
          <w:tab w:val="left" w:pos="1260"/>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9</w:t>
      </w:r>
      <w:r w:rsidR="00A610F7">
        <w:rPr>
          <w:rStyle w:val="FontStyle11"/>
          <w:b w:val="0"/>
          <w:color w:val="000000"/>
          <w:sz w:val="28"/>
          <w:szCs w:val="28"/>
          <w:lang w:val="uz-Cyrl-UZ"/>
        </w:rPr>
        <w:t>8.</w:t>
      </w:r>
      <w:r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Kasaba </w:t>
      </w:r>
      <w:r w:rsidR="005E2E8A" w:rsidRPr="0078157B">
        <w:rPr>
          <w:rStyle w:val="FontStyle11"/>
          <w:b w:val="0"/>
          <w:color w:val="000000"/>
          <w:sz w:val="28"/>
          <w:szCs w:val="28"/>
          <w:highlight w:val="yellow"/>
          <w:lang w:val="uz-Cyrl-UZ"/>
        </w:rPr>
        <w:t>uyushma</w:t>
      </w:r>
      <w:proofErr w:type="spellStart"/>
      <w:r w:rsidR="0078157B" w:rsidRPr="0078157B">
        <w:rPr>
          <w:rStyle w:val="FontStyle11"/>
          <w:b w:val="0"/>
          <w:color w:val="000000"/>
          <w:sz w:val="28"/>
          <w:szCs w:val="28"/>
          <w:highlight w:val="yellow"/>
          <w:lang w:val="en-US"/>
        </w:rPr>
        <w:t>si</w:t>
      </w:r>
      <w:proofErr w:type="spellEnd"/>
      <w:r w:rsidR="005E2E8A" w:rsidRPr="00DC517D">
        <w:rPr>
          <w:rStyle w:val="FontStyle11"/>
          <w:b w:val="0"/>
          <w:color w:val="000000"/>
          <w:sz w:val="28"/>
          <w:szCs w:val="28"/>
          <w:lang w:val="uz-Cyrl-UZ"/>
        </w:rPr>
        <w:t xml:space="preserve"> qo‘mitasining majburiyatlari:</w:t>
      </w:r>
    </w:p>
    <w:p w14:paraId="0EF6B3F0"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a) yosh yigit</w:t>
      </w:r>
      <w:r w:rsidR="0078157B">
        <w:rPr>
          <w:rStyle w:val="FontStyle11"/>
          <w:b w:val="0"/>
          <w:color w:val="000000"/>
          <w:sz w:val="28"/>
          <w:szCs w:val="28"/>
          <w:lang w:val="en-US"/>
        </w:rPr>
        <w:t>-</w:t>
      </w:r>
      <w:r w:rsidRPr="00DC517D">
        <w:rPr>
          <w:rStyle w:val="FontStyle11"/>
          <w:b w:val="0"/>
          <w:color w:val="000000"/>
          <w:sz w:val="28"/>
          <w:szCs w:val="28"/>
          <w:lang w:val="uz-Cyrl-UZ"/>
        </w:rPr>
        <w:t>qizlarni kasaba uyushmalari faoliyatiga jalb etish ishlarini olib borish;</w:t>
      </w:r>
    </w:p>
    <w:p w14:paraId="2961B689"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b) o‘quvchi va talabalarning ishlab chiqarish amaliyotiga rahbarlik qilish</w:t>
      </w:r>
      <w:r w:rsidR="0078157B" w:rsidRPr="0078157B">
        <w:rPr>
          <w:rStyle w:val="FontStyle11"/>
          <w:b w:val="0"/>
          <w:color w:val="000000"/>
          <w:sz w:val="28"/>
          <w:szCs w:val="28"/>
          <w:lang w:val="uz-Cyrl-UZ"/>
        </w:rPr>
        <w:t>i</w:t>
      </w:r>
      <w:r w:rsidRPr="00DC517D">
        <w:rPr>
          <w:rStyle w:val="FontStyle11"/>
          <w:b w:val="0"/>
          <w:color w:val="000000"/>
          <w:sz w:val="28"/>
          <w:szCs w:val="28"/>
          <w:lang w:val="uz-Cyrl-UZ"/>
        </w:rPr>
        <w:t>ga yuqori malakali ishchilar, rahbarlar, mutaxassislarni jalb qilishga ko‘maklashish;</w:t>
      </w:r>
    </w:p>
    <w:p w14:paraId="24A47007" w14:textId="77777777" w:rsidR="005E2E8A" w:rsidRPr="00DC517D" w:rsidRDefault="005E2E8A" w:rsidP="00C4753A">
      <w:pPr>
        <w:tabs>
          <w:tab w:val="left" w:pos="0"/>
          <w:tab w:val="left" w:pos="18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v) amaliyot o‘tashga biriktirilgan taʼlim muassasalari bitiruvchilariga moliyaviy imkoniyatlardan kelib chiqib, bir martalik moddiy yordam ko‘rsatish;</w:t>
      </w:r>
    </w:p>
    <w:p w14:paraId="536A703E" w14:textId="77777777" w:rsidR="005E2E8A" w:rsidRPr="00DC517D" w:rsidRDefault="005E2E8A" w:rsidP="00C4753A">
      <w:pPr>
        <w:tabs>
          <w:tab w:val="left" w:pos="0"/>
          <w:tab w:val="left" w:pos="540"/>
          <w:tab w:val="left" w:pos="900"/>
          <w:tab w:val="left" w:pos="108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g) ishga qabul qilingan kasb-hunar taʼlimi muassasalari bitiruvchilari bilan mehnat shartnomalari tuzilishini, ular jamoa shartnomalari bilan tanishtirilishini taʼminlash;</w:t>
      </w:r>
    </w:p>
    <w:p w14:paraId="3560E11A" w14:textId="77777777" w:rsidR="005E2E8A" w:rsidRPr="00731F1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both"/>
        <w:rPr>
          <w:bCs/>
          <w:color w:val="000000"/>
          <w:sz w:val="28"/>
          <w:szCs w:val="28"/>
          <w:lang w:val="uz-Cyrl-UZ"/>
        </w:rPr>
      </w:pPr>
      <w:r w:rsidRPr="00DC517D">
        <w:rPr>
          <w:rStyle w:val="FontStyle11"/>
          <w:b w:val="0"/>
          <w:color w:val="000000"/>
          <w:sz w:val="28"/>
          <w:szCs w:val="28"/>
          <w:lang w:val="uz-Cyrl-UZ"/>
        </w:rPr>
        <w:lastRenderedPageBreak/>
        <w:t>d) yangi ishga qabul qilingan yoshlarning ish joylarida qo‘nimligini taʼminlash bo‘yicha ish olib borish.</w:t>
      </w:r>
    </w:p>
    <w:p w14:paraId="60A86F78" w14:textId="77777777" w:rsidR="005E2E8A" w:rsidRPr="00DC517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center"/>
        <w:rPr>
          <w:rStyle w:val="FontStyle11"/>
          <w:color w:val="000000"/>
          <w:sz w:val="28"/>
          <w:szCs w:val="28"/>
          <w:lang w:val="uz-Cyrl-UZ"/>
        </w:rPr>
      </w:pPr>
      <w:r w:rsidRPr="00DC517D">
        <w:rPr>
          <w:b/>
          <w:bCs/>
          <w:color w:val="000000"/>
          <w:sz w:val="28"/>
          <w:szCs w:val="28"/>
          <w:lang w:val="uz-Cyrl-UZ"/>
        </w:rPr>
        <w:t xml:space="preserve">XII. MADANIY-MA`RIFIY ISHLAR, JISMONIY TARBIYA VA SPORTNI OMMALASHTIRISH, MEHNATKASHLAR VA ULARNING OILA A`ZOLARINI SOG‘LOMLASHTIRISH </w:t>
      </w:r>
    </w:p>
    <w:p w14:paraId="38C9444F" w14:textId="77777777" w:rsidR="005E2E8A" w:rsidRPr="00D21B6D" w:rsidRDefault="005E2E8A" w:rsidP="00C4753A">
      <w:pPr>
        <w:tabs>
          <w:tab w:val="left" w:pos="0"/>
          <w:tab w:val="left" w:pos="540"/>
          <w:tab w:val="left" w:pos="900"/>
          <w:tab w:val="left" w:pos="1080"/>
          <w:tab w:val="left" w:pos="126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s>
        <w:spacing w:after="60"/>
        <w:ind w:firstLine="567"/>
        <w:jc w:val="center"/>
        <w:rPr>
          <w:rStyle w:val="FontStyle11"/>
          <w:color w:val="000000"/>
          <w:sz w:val="16"/>
          <w:szCs w:val="16"/>
          <w:lang w:val="uz-Cyrl-UZ"/>
        </w:rPr>
      </w:pPr>
    </w:p>
    <w:p w14:paraId="1C4E4BE4" w14:textId="77777777" w:rsidR="005E2E8A" w:rsidRPr="00DC517D" w:rsidRDefault="00892AA3" w:rsidP="00C4753A">
      <w:pPr>
        <w:tabs>
          <w:tab w:val="left" w:pos="0"/>
          <w:tab w:val="left" w:pos="567"/>
          <w:tab w:val="left" w:pos="1134"/>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Pr>
          <w:rStyle w:val="FontStyle11"/>
          <w:b w:val="0"/>
          <w:color w:val="000000"/>
          <w:sz w:val="28"/>
          <w:szCs w:val="28"/>
          <w:lang w:val="uz-Cyrl-UZ"/>
        </w:rPr>
        <w:t>9</w:t>
      </w:r>
      <w:r w:rsidR="00A610F7" w:rsidRPr="003E7C34">
        <w:rPr>
          <w:rStyle w:val="FontStyle11"/>
          <w:b w:val="0"/>
          <w:color w:val="000000"/>
          <w:sz w:val="28"/>
          <w:szCs w:val="28"/>
          <w:lang w:val="en-US"/>
        </w:rPr>
        <w:t>9</w:t>
      </w:r>
      <w:r w:rsidR="00C2358E"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Mazkur masalalarda Taraflar quyidagilarni o‘z zimmalariga oladilar:</w:t>
      </w:r>
    </w:p>
    <w:p w14:paraId="02C21E5B" w14:textId="77777777" w:rsidR="005E2E8A" w:rsidRPr="00DC517D" w:rsidRDefault="005E2E8A" w:rsidP="00C4753A">
      <w:pPr>
        <w:tabs>
          <w:tab w:val="left" w:pos="0"/>
          <w:tab w:val="left" w:pos="567"/>
          <w:tab w:val="left" w:pos="1134"/>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har bir muassasada “Maʼnaviyat va maʼrifat xonasi”ni tashkil etish va uni zamonaviy adabiyotlar, plakatlar, stendlar bilan taʼminlash;</w:t>
      </w:r>
    </w:p>
    <w:p w14:paraId="6C134932" w14:textId="77777777" w:rsidR="005E2E8A" w:rsidRPr="00DC517D" w:rsidRDefault="002622BB" w:rsidP="00C4753A">
      <w:pPr>
        <w:tabs>
          <w:tab w:val="left" w:pos="0"/>
          <w:tab w:val="left" w:pos="567"/>
          <w:tab w:val="left" w:pos="1134"/>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“Kitobxon” burchaklarini tashkil etish va “Eng yaxshi kitobxon” ko‘rik-tanlovini o‘tkazish; </w:t>
      </w:r>
    </w:p>
    <w:p w14:paraId="3AEBEF97" w14:textId="77777777" w:rsidR="005E2E8A" w:rsidRPr="00DC517D" w:rsidRDefault="005E2E8A" w:rsidP="00C4753A">
      <w:pPr>
        <w:tabs>
          <w:tab w:val="left" w:pos="0"/>
          <w:tab w:val="left" w:pos="567"/>
          <w:tab w:val="left" w:pos="1134"/>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umumxalq bayramlarini nishonlash kunlarida kasb mahorati hamda badiiy havaskorlik yo‘nalishlari bo‘yicha turli musobaqalar, ko‘rik-tanlovlarini tashkil etish;</w:t>
      </w:r>
    </w:p>
    <w:p w14:paraId="085337F8" w14:textId="77777777" w:rsidR="005E2E8A" w:rsidRPr="00DC517D" w:rsidRDefault="005E2E8A" w:rsidP="00C4753A">
      <w:pPr>
        <w:tabs>
          <w:tab w:val="left" w:pos="0"/>
          <w:tab w:val="left" w:pos="567"/>
          <w:tab w:val="left" w:pos="1134"/>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 ayniqsa</w:t>
      </w:r>
      <w:r w:rsidR="0078157B" w:rsidRPr="0078157B">
        <w:rPr>
          <w:rStyle w:val="FontStyle11"/>
          <w:b w:val="0"/>
          <w:color w:val="000000"/>
          <w:sz w:val="28"/>
          <w:szCs w:val="28"/>
          <w:lang w:val="uz-Cyrl-UZ"/>
        </w:rPr>
        <w:t>,</w:t>
      </w:r>
      <w:r w:rsidRPr="00DC517D">
        <w:rPr>
          <w:rStyle w:val="FontStyle11"/>
          <w:b w:val="0"/>
          <w:color w:val="000000"/>
          <w:sz w:val="28"/>
          <w:szCs w:val="28"/>
          <w:lang w:val="uz-Cyrl-UZ"/>
        </w:rPr>
        <w:t xml:space="preserve"> yoshlarni</w:t>
      </w:r>
      <w:r w:rsidR="0078157B" w:rsidRPr="0078157B">
        <w:rPr>
          <w:rStyle w:val="FontStyle11"/>
          <w:b w:val="0"/>
          <w:color w:val="000000"/>
          <w:sz w:val="28"/>
          <w:szCs w:val="28"/>
          <w:lang w:val="uz-Cyrl-UZ"/>
        </w:rPr>
        <w:t>ng</w:t>
      </w:r>
      <w:r w:rsidRPr="00DC517D">
        <w:rPr>
          <w:rStyle w:val="FontStyle11"/>
          <w:b w:val="0"/>
          <w:color w:val="000000"/>
          <w:sz w:val="28"/>
          <w:szCs w:val="28"/>
          <w:lang w:val="uz-Cyrl-UZ"/>
        </w:rPr>
        <w:t xml:space="preserve"> maʼnaviy-maʼrifiy, g‘oyaviy-mafkuraviy dunyoqarashini yanada oshirish, siyosiy va huquqiy bilimini rivojlantirish, intellektual salohiyatini takomillashtirish maqsadida turli soha vakillarini jalb etgan holda davra suhbatlari, maʼnaviy-m</w:t>
      </w:r>
      <w:r w:rsidR="00062409">
        <w:rPr>
          <w:rStyle w:val="FontStyle11"/>
          <w:b w:val="0"/>
          <w:color w:val="000000"/>
          <w:sz w:val="28"/>
          <w:szCs w:val="28"/>
          <w:lang w:val="uz-Cyrl-UZ"/>
        </w:rPr>
        <w:t xml:space="preserve">aʼrifiy tadbirlar, har oyda </w:t>
      </w:r>
      <w:r w:rsidRPr="00DC517D">
        <w:rPr>
          <w:rStyle w:val="FontStyle11"/>
          <w:b w:val="0"/>
          <w:color w:val="000000"/>
          <w:sz w:val="28"/>
          <w:szCs w:val="28"/>
          <w:lang w:val="uz-Cyrl-UZ"/>
        </w:rPr>
        <w:t>1 marta “Maʼrifat soatlari”ni o‘tkazib borish;</w:t>
      </w:r>
    </w:p>
    <w:p w14:paraId="7B96DCD6" w14:textId="77777777" w:rsidR="005E2E8A" w:rsidRPr="00DC517D" w:rsidRDefault="005E2E8A" w:rsidP="0078157B">
      <w:pPr>
        <w:tabs>
          <w:tab w:val="left" w:pos="0"/>
          <w:tab w:val="left" w:pos="567"/>
          <w:tab w:val="left" w:pos="851"/>
          <w:tab w:val="left" w:pos="1701"/>
        </w:tabs>
        <w:autoSpaceDE w:val="0"/>
        <w:autoSpaceDN w:val="0"/>
        <w:adjustRightInd w:val="0"/>
        <w:spacing w:after="60"/>
        <w:ind w:firstLine="567"/>
        <w:jc w:val="both"/>
        <w:rPr>
          <w:rStyle w:val="FontStyle11"/>
          <w:b w:val="0"/>
          <w:color w:val="000000"/>
          <w:sz w:val="28"/>
          <w:szCs w:val="28"/>
          <w:lang w:val="uz-Cyrl-UZ"/>
        </w:rPr>
      </w:pPr>
      <w:r w:rsidRPr="00DC517D">
        <w:rPr>
          <w:sz w:val="28"/>
          <w:szCs w:val="28"/>
          <w:lang w:val="uz-Cyrl-UZ"/>
        </w:rPr>
        <w:t>jamoat tashkilotlari va jamg‘armalarni jalb etgan holda, xodimlar va ularning oila aʼzolarini ommaviy sportga, turli sport seksiyalari, to‘garaklariga</w:t>
      </w:r>
      <w:r w:rsidR="0078157B" w:rsidRPr="0078157B">
        <w:rPr>
          <w:sz w:val="28"/>
          <w:szCs w:val="28"/>
          <w:lang w:val="uz-Cyrl-UZ"/>
        </w:rPr>
        <w:t xml:space="preserve"> </w:t>
      </w:r>
      <w:r w:rsidRPr="00DC517D">
        <w:rPr>
          <w:sz w:val="28"/>
          <w:szCs w:val="28"/>
          <w:lang w:val="uz-Cyrl-UZ"/>
        </w:rPr>
        <w:t>jalb etish hamda ular o‘rtasida spartakiadalar va sport turlari bo‘yicha musobaqalar uyushtirish.</w:t>
      </w:r>
      <w:r w:rsidRPr="00DC517D">
        <w:rPr>
          <w:sz w:val="28"/>
          <w:szCs w:val="28"/>
          <w:lang w:val="uz-Cyrl-UZ"/>
        </w:rPr>
        <w:tab/>
      </w:r>
      <w:r w:rsidR="00A610F7" w:rsidRPr="00A610F7">
        <w:rPr>
          <w:rStyle w:val="FontStyle11"/>
          <w:b w:val="0"/>
          <w:color w:val="000000"/>
          <w:sz w:val="28"/>
          <w:szCs w:val="28"/>
          <w:lang w:val="uz-Cyrl-UZ"/>
        </w:rPr>
        <w:t>100</w:t>
      </w:r>
      <w:r w:rsidR="00C2358E"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Pr="00DC517D">
        <w:rPr>
          <w:rStyle w:val="FontStyle11"/>
          <w:b w:val="0"/>
          <w:color w:val="000000"/>
          <w:sz w:val="28"/>
          <w:szCs w:val="28"/>
          <w:lang w:val="uz-Cyrl-UZ"/>
        </w:rPr>
        <w:t>Ish beruvchi har oyda Mehnatga haq to‘lash jamg‘armasidan mad</w:t>
      </w:r>
      <w:r w:rsidR="0078157B">
        <w:rPr>
          <w:rStyle w:val="FontStyle11"/>
          <w:b w:val="0"/>
          <w:color w:val="000000"/>
          <w:sz w:val="28"/>
          <w:szCs w:val="28"/>
          <w:lang w:val="uz-Cyrl-UZ"/>
        </w:rPr>
        <w:t xml:space="preserve">aniy-maʼrifiy, jismoniy tarbiya va </w:t>
      </w:r>
      <w:r w:rsidRPr="00DC517D">
        <w:rPr>
          <w:rStyle w:val="FontStyle11"/>
          <w:b w:val="0"/>
          <w:color w:val="000000"/>
          <w:sz w:val="28"/>
          <w:szCs w:val="28"/>
          <w:lang w:val="uz-Cyrl-UZ"/>
        </w:rPr>
        <w:t xml:space="preserve">sport tadbirlari, respublika hududidagi tarixiy qadamjolarga sayohatlar tashkil etish, konsertlar, teatrlarga chiptalar va istirohat bog‘lariga taklifnomalar xarid qilish, moddiy yordam ko‘rsatish, rag‘batlantirish, </w:t>
      </w:r>
      <w:r w:rsidRPr="00DC517D">
        <w:rPr>
          <w:rStyle w:val="FontStyle11"/>
          <w:b w:val="0"/>
          <w:bCs w:val="0"/>
          <w:color w:val="000000"/>
          <w:sz w:val="28"/>
          <w:szCs w:val="28"/>
          <w:lang w:val="uz-Cyrl-UZ"/>
        </w:rPr>
        <w:t xml:space="preserve">Kasaba uyushmasi qo‘mitasining </w:t>
      </w:r>
      <w:r w:rsidRPr="00DC517D">
        <w:rPr>
          <w:rStyle w:val="FontStyle11"/>
          <w:b w:val="0"/>
          <w:color w:val="000000"/>
          <w:sz w:val="28"/>
          <w:szCs w:val="28"/>
          <w:lang w:val="uz-Cyrl-UZ"/>
        </w:rPr>
        <w:t xml:space="preserve">shtatdagi xodimlariga qo‘shimcha haq to‘lash va boshqa maqsadlar uchun </w:t>
      </w:r>
      <w:r w:rsidR="0078157B">
        <w:rPr>
          <w:rStyle w:val="FontStyle11"/>
          <w:b w:val="0"/>
          <w:bCs w:val="0"/>
          <w:color w:val="000000"/>
          <w:sz w:val="28"/>
          <w:szCs w:val="28"/>
          <w:lang w:val="uz-Cyrl-UZ"/>
        </w:rPr>
        <w:t xml:space="preserve">Kasaba uyushmasi </w:t>
      </w:r>
      <w:r w:rsidRPr="00DC517D">
        <w:rPr>
          <w:rStyle w:val="FontStyle11"/>
          <w:b w:val="0"/>
          <w:bCs w:val="0"/>
          <w:color w:val="000000"/>
          <w:sz w:val="28"/>
          <w:szCs w:val="28"/>
          <w:lang w:val="uz-Cyrl-UZ"/>
        </w:rPr>
        <w:t xml:space="preserve">qo‘mitasi </w:t>
      </w:r>
      <w:r w:rsidRPr="00DC517D">
        <w:rPr>
          <w:rStyle w:val="FontStyle11"/>
          <w:b w:val="0"/>
          <w:color w:val="000000"/>
          <w:sz w:val="28"/>
          <w:szCs w:val="28"/>
          <w:lang w:val="uz-Cyrl-UZ"/>
        </w:rPr>
        <w:t xml:space="preserve">hisob raqamiga mablag‘ o‘tkazib borish majburiyatini oladi. O‘tkaziladigan mablag‘ miqdori Jamoa shartnomasida belgilanadi. </w:t>
      </w:r>
      <w:r w:rsidRPr="00DC517D">
        <w:rPr>
          <w:rStyle w:val="FontStyle11"/>
          <w:b w:val="0"/>
          <w:i/>
          <w:color w:val="000000"/>
          <w:sz w:val="28"/>
          <w:szCs w:val="28"/>
          <w:lang w:val="uz-Cyrl-UZ"/>
        </w:rPr>
        <w:t>(O‘zbekiston Respublikasi “Kasaba uyushmalari to‘g‘risida”gi Qonunining 18-moddasi)</w:t>
      </w:r>
      <w:r w:rsidRPr="00DC517D">
        <w:rPr>
          <w:rStyle w:val="FontStyle11"/>
          <w:b w:val="0"/>
          <w:color w:val="000000"/>
          <w:sz w:val="28"/>
          <w:szCs w:val="28"/>
          <w:lang w:val="uz-Cyrl-UZ"/>
        </w:rPr>
        <w:t>.</w:t>
      </w:r>
    </w:p>
    <w:p w14:paraId="65A30356" w14:textId="77777777" w:rsidR="005E2E8A" w:rsidRPr="00DC517D" w:rsidRDefault="00C2358E" w:rsidP="00C4753A">
      <w:pPr>
        <w:tabs>
          <w:tab w:val="left" w:pos="0"/>
          <w:tab w:val="left" w:pos="567"/>
          <w:tab w:val="left" w:pos="1134"/>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10</w:t>
      </w:r>
      <w:r w:rsidR="00A610F7" w:rsidRPr="004906BE">
        <w:rPr>
          <w:rStyle w:val="FontStyle11"/>
          <w:b w:val="0"/>
          <w:color w:val="000000"/>
          <w:sz w:val="28"/>
          <w:szCs w:val="28"/>
          <w:lang w:val="uz-Cyrl-UZ"/>
        </w:rPr>
        <w:t>1</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Ish beruvchi: </w:t>
      </w:r>
    </w:p>
    <w:p w14:paraId="39C3F55A" w14:textId="77777777" w:rsidR="005E2E8A" w:rsidRPr="00DC517D" w:rsidRDefault="005E2E8A" w:rsidP="00C4753A">
      <w:pPr>
        <w:tabs>
          <w:tab w:val="left" w:pos="0"/>
          <w:tab w:val="left" w:pos="567"/>
          <w:tab w:val="left" w:pos="1701"/>
          <w:tab w:val="left" w:pos="1800"/>
          <w:tab w:val="left" w:pos="270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xodimlarni qayta o‘qitish va malakasini oshirishga ko‘maklashadi;</w:t>
      </w:r>
    </w:p>
    <w:p w14:paraId="2DA841E2" w14:textId="77777777" w:rsidR="005E2E8A" w:rsidRPr="00DC517D" w:rsidRDefault="005E2E8A" w:rsidP="00C4753A">
      <w:pPr>
        <w:tabs>
          <w:tab w:val="left" w:pos="0"/>
          <w:tab w:val="left" w:pos="567"/>
          <w:tab w:val="left" w:pos="90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 va ularning farzandlarini sog‘lomlashtirish, dam oldirish bilan bog‘liq tadbirla</w:t>
      </w:r>
      <w:r w:rsidR="0078157B">
        <w:rPr>
          <w:rStyle w:val="FontStyle11"/>
          <w:b w:val="0"/>
          <w:color w:val="000000"/>
          <w:sz w:val="28"/>
          <w:szCs w:val="28"/>
          <w:lang w:val="uz-Cyrl-UZ"/>
        </w:rPr>
        <w:t xml:space="preserve">rni boshlang‘ich kasaba uyushma </w:t>
      </w:r>
      <w:r w:rsidRPr="00DC517D">
        <w:rPr>
          <w:rStyle w:val="FontStyle11"/>
          <w:b w:val="0"/>
          <w:color w:val="000000"/>
          <w:sz w:val="28"/>
          <w:szCs w:val="28"/>
          <w:lang w:val="uz-Cyrl-UZ"/>
        </w:rPr>
        <w:t>qo‘mitasining tavsiyasi asosida tashkil etadi;</w:t>
      </w:r>
    </w:p>
    <w:p w14:paraId="2AF439D1" w14:textId="77777777" w:rsidR="005E2E8A" w:rsidRPr="00DC517D" w:rsidRDefault="005E2E8A" w:rsidP="00C4753A">
      <w:pPr>
        <w:tabs>
          <w:tab w:val="left" w:pos="0"/>
          <w:tab w:val="left" w:pos="540"/>
          <w:tab w:val="left" w:pos="567"/>
          <w:tab w:val="left" w:pos="90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jismoniy tarbiya va sport bilan shug‘ullanish uchun moddiy va boshqa sharoitlar yaratib beradi hamda mehnat jamoasida xodimlar gimnastikasini joriy etadi;</w:t>
      </w:r>
    </w:p>
    <w:p w14:paraId="765AE209" w14:textId="77777777" w:rsidR="005E2E8A" w:rsidRPr="00DC517D" w:rsidRDefault="005E2E8A" w:rsidP="00C4753A">
      <w:pPr>
        <w:tabs>
          <w:tab w:val="left" w:pos="0"/>
          <w:tab w:val="left" w:pos="567"/>
          <w:tab w:val="left" w:pos="993"/>
          <w:tab w:val="left" w:pos="1701"/>
        </w:tabs>
        <w:spacing w:after="60"/>
        <w:ind w:firstLine="567"/>
        <w:jc w:val="both"/>
        <w:rPr>
          <w:sz w:val="28"/>
          <w:szCs w:val="28"/>
          <w:lang w:val="uz-Cyrl-UZ"/>
        </w:rPr>
      </w:pPr>
      <w:r w:rsidRPr="00DC517D">
        <w:rPr>
          <w:sz w:val="28"/>
          <w:szCs w:val="28"/>
          <w:lang w:val="uz-Cyrl-UZ"/>
        </w:rPr>
        <w:t xml:space="preserve">sog‘lom turmush tarzi va ommaviy sportni rivojlantirish maqsadida Ish beruvchi tizimidagi mehnat jamoalarida faoliyat yuritayotgan xodimga “Sport targ‘ibotchisi” qo‘shimcha vazifasini yuklaydi va uning bazaviy lavozim maoshiga qo‘shimcha 20 foiz miqdorida ustama belgilaydi; </w:t>
      </w:r>
    </w:p>
    <w:p w14:paraId="179E6EAE" w14:textId="77777777" w:rsidR="00731F1D" w:rsidRDefault="005E2E8A" w:rsidP="00C4753A">
      <w:pPr>
        <w:tabs>
          <w:tab w:val="left" w:pos="0"/>
          <w:tab w:val="left" w:pos="567"/>
          <w:tab w:val="left" w:pos="851"/>
          <w:tab w:val="left" w:pos="1701"/>
        </w:tabs>
        <w:autoSpaceDE w:val="0"/>
        <w:autoSpaceDN w:val="0"/>
        <w:adjustRightInd w:val="0"/>
        <w:spacing w:after="60"/>
        <w:ind w:firstLine="567"/>
        <w:jc w:val="both"/>
        <w:rPr>
          <w:sz w:val="28"/>
          <w:szCs w:val="28"/>
          <w:lang w:val="uz-Cyrl-UZ"/>
        </w:rPr>
      </w:pPr>
      <w:r w:rsidRPr="00DC517D">
        <w:rPr>
          <w:sz w:val="28"/>
          <w:szCs w:val="28"/>
          <w:lang w:val="uz-Cyrl-UZ"/>
        </w:rPr>
        <w:t xml:space="preserve">ish vaqtidan so‘ng tanlangan kunlarda (haftada kamida bir marta) tizimdagi mehnat jamoalarida rahbar va barcha xodimlarning jismoniy tarbiya va sport </w:t>
      </w:r>
      <w:r w:rsidRPr="00DC517D">
        <w:rPr>
          <w:sz w:val="28"/>
          <w:szCs w:val="28"/>
          <w:lang w:val="uz-Cyrl-UZ"/>
        </w:rPr>
        <w:lastRenderedPageBreak/>
        <w:t>mashg‘ulotlari (yugurish, suzish, futbol, badminton, voleybol, basketbol, stritbol, stol tennisi va boshqalar) bilan shug‘ullanishini tashkil etadi;</w:t>
      </w:r>
    </w:p>
    <w:p w14:paraId="3408C2FB" w14:textId="77777777" w:rsidR="005E2E8A" w:rsidRPr="00DC517D" w:rsidRDefault="005E2E8A" w:rsidP="00C4753A">
      <w:pPr>
        <w:tabs>
          <w:tab w:val="left" w:pos="0"/>
          <w:tab w:val="left" w:pos="567"/>
          <w:tab w:val="left" w:pos="851"/>
          <w:tab w:val="left" w:pos="1701"/>
        </w:tabs>
        <w:autoSpaceDE w:val="0"/>
        <w:autoSpaceDN w:val="0"/>
        <w:adjustRightInd w:val="0"/>
        <w:spacing w:after="60"/>
        <w:ind w:firstLine="567"/>
        <w:jc w:val="both"/>
        <w:rPr>
          <w:sz w:val="28"/>
          <w:szCs w:val="28"/>
          <w:lang w:val="uz-Cyrl-UZ"/>
        </w:rPr>
      </w:pPr>
      <w:r w:rsidRPr="00DC517D">
        <w:rPr>
          <w:sz w:val="28"/>
          <w:szCs w:val="28"/>
          <w:lang w:val="uz-Cyrl-UZ"/>
        </w:rPr>
        <w:t>xodimlar va ularning oila aʼzolarining qiziqishlariga ko‘ra sport to‘garaklariga qatnashlari uchun moliyaviy imkoniyatdan kelib chiqib, imtiyozli chiptalar bilan taʼminlaydi.</w:t>
      </w:r>
    </w:p>
    <w:p w14:paraId="4F2CF2BF" w14:textId="77777777" w:rsidR="005E2E8A" w:rsidRPr="00D21B6D" w:rsidRDefault="005E2E8A" w:rsidP="00C4753A">
      <w:pPr>
        <w:tabs>
          <w:tab w:val="left" w:pos="0"/>
          <w:tab w:val="left" w:pos="1134"/>
          <w:tab w:val="left" w:pos="1560"/>
          <w:tab w:val="left" w:pos="1701"/>
        </w:tabs>
        <w:autoSpaceDE w:val="0"/>
        <w:autoSpaceDN w:val="0"/>
        <w:adjustRightInd w:val="0"/>
        <w:spacing w:after="60"/>
        <w:ind w:firstLine="567"/>
        <w:jc w:val="both"/>
        <w:rPr>
          <w:sz w:val="16"/>
          <w:szCs w:val="16"/>
          <w:lang w:val="uz-Cyrl-UZ"/>
        </w:rPr>
      </w:pPr>
    </w:p>
    <w:p w14:paraId="0A6961E1" w14:textId="77777777" w:rsidR="005E2E8A" w:rsidRPr="00DC517D" w:rsidRDefault="005E2E8A" w:rsidP="00C4753A">
      <w:pPr>
        <w:tabs>
          <w:tab w:val="left" w:pos="0"/>
          <w:tab w:val="left" w:pos="540"/>
          <w:tab w:val="left" w:pos="900"/>
          <w:tab w:val="left" w:pos="1134"/>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center"/>
        <w:rPr>
          <w:rStyle w:val="FontStyle13"/>
          <w:color w:val="000000"/>
          <w:sz w:val="28"/>
          <w:szCs w:val="28"/>
          <w:lang w:val="uz-Cyrl-UZ"/>
        </w:rPr>
      </w:pPr>
      <w:r w:rsidRPr="00DC517D">
        <w:rPr>
          <w:b/>
          <w:bCs/>
          <w:color w:val="000000"/>
          <w:sz w:val="28"/>
          <w:szCs w:val="28"/>
          <w:lang w:val="uz-Cyrl-UZ"/>
        </w:rPr>
        <w:t>XIII. KENGASHNING MAJBURIYATLARI</w:t>
      </w:r>
    </w:p>
    <w:p w14:paraId="07DCBC13" w14:textId="77777777" w:rsidR="005E2E8A" w:rsidRPr="00D21B6D" w:rsidRDefault="005E2E8A" w:rsidP="00C4753A">
      <w:pPr>
        <w:tabs>
          <w:tab w:val="left" w:pos="0"/>
          <w:tab w:val="left" w:pos="540"/>
          <w:tab w:val="left" w:pos="900"/>
          <w:tab w:val="left" w:pos="1134"/>
          <w:tab w:val="left" w:pos="1560"/>
          <w:tab w:val="left" w:pos="1701"/>
          <w:tab w:val="left" w:pos="2130"/>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3"/>
          <w:color w:val="000000"/>
          <w:sz w:val="16"/>
          <w:szCs w:val="16"/>
          <w:lang w:val="uz-Cyrl-UZ"/>
        </w:rPr>
      </w:pPr>
    </w:p>
    <w:p w14:paraId="3A27D562" w14:textId="77777777" w:rsidR="005E2E8A" w:rsidRPr="00DC517D" w:rsidRDefault="009E248D" w:rsidP="00C4753A">
      <w:pPr>
        <w:tabs>
          <w:tab w:val="left" w:pos="0"/>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10</w:t>
      </w:r>
      <w:r w:rsidR="00A610F7" w:rsidRPr="00A610F7">
        <w:rPr>
          <w:rStyle w:val="FontStyle11"/>
          <w:b w:val="0"/>
          <w:color w:val="000000"/>
          <w:sz w:val="28"/>
          <w:szCs w:val="28"/>
          <w:lang w:val="uz-Cyrl-UZ"/>
        </w:rPr>
        <w:t>2</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Kengash majburiyatlari quyidagilarni o‘z ichiga oladi:</w:t>
      </w:r>
    </w:p>
    <w:p w14:paraId="2531D816" w14:textId="77777777" w:rsidR="005E2E8A" w:rsidRPr="00DC517D" w:rsidRDefault="005E2E8A" w:rsidP="00C4753A">
      <w:pPr>
        <w:tabs>
          <w:tab w:val="left" w:pos="0"/>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xodimlarning mehnat va ijtimoiy-iqtisodiy huquqlarini hamda manfaatlarini himoya qilish;</w:t>
      </w:r>
    </w:p>
    <w:p w14:paraId="043B8269" w14:textId="77777777" w:rsidR="005E2E8A" w:rsidRPr="00DC517D" w:rsidRDefault="005E2E8A" w:rsidP="00C4753A">
      <w:pPr>
        <w:tabs>
          <w:tab w:val="left" w:pos="0"/>
          <w:tab w:val="left" w:pos="1134"/>
          <w:tab w:val="left" w:pos="1440"/>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mehnat jamoalarida ijtimoiy vaziyatni</w:t>
      </w:r>
      <w:r w:rsidR="0078157B">
        <w:rPr>
          <w:rStyle w:val="FontStyle11"/>
          <w:b w:val="0"/>
          <w:color w:val="000000"/>
          <w:sz w:val="28"/>
          <w:szCs w:val="28"/>
          <w:lang w:val="en-US"/>
        </w:rPr>
        <w:t>ng</w:t>
      </w:r>
      <w:r w:rsidRPr="00DC517D">
        <w:rPr>
          <w:rStyle w:val="FontStyle11"/>
          <w:b w:val="0"/>
          <w:color w:val="000000"/>
          <w:sz w:val="28"/>
          <w:szCs w:val="28"/>
          <w:lang w:val="uz-Cyrl-UZ"/>
        </w:rPr>
        <w:t xml:space="preserve"> osoyishta bo‘lishiga yordam, huquqiy masalalar bo‘yicha maslahatlar berish;</w:t>
      </w:r>
    </w:p>
    <w:p w14:paraId="7A06B561" w14:textId="77777777" w:rsidR="005E2E8A" w:rsidRPr="00DC517D" w:rsidRDefault="005E2E8A" w:rsidP="00C4753A">
      <w:pPr>
        <w:tabs>
          <w:tab w:val="left" w:pos="0"/>
          <w:tab w:val="left" w:pos="1134"/>
          <w:tab w:val="left" w:pos="1440"/>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xodimlarning huquq va manfaatlariga oid normativ-huquqiy hujjatlar tayyorlash masalasini Ish beruvchi bilan birgalikda hal etish;</w:t>
      </w:r>
    </w:p>
    <w:p w14:paraId="6E695620" w14:textId="77777777" w:rsidR="005E2E8A" w:rsidRPr="00DC517D" w:rsidRDefault="005E2E8A" w:rsidP="00C4753A">
      <w:pPr>
        <w:tabs>
          <w:tab w:val="left" w:pos="0"/>
          <w:tab w:val="left" w:pos="1134"/>
          <w:tab w:val="left" w:pos="1440"/>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xodimlarning ish sharoitlarini, ularni sog‘lomlashtirishga oid masalalarni ko‘rib chiqish hamda bu boradagi masalalarni Ish beruvchi bilan birgalikda hal etishni taʼminlash;</w:t>
      </w:r>
    </w:p>
    <w:p w14:paraId="5A1A0E9F" w14:textId="77777777" w:rsidR="005E2E8A" w:rsidRPr="00DC517D" w:rsidRDefault="005E2E8A" w:rsidP="00C4753A">
      <w:pPr>
        <w:pStyle w:val="31"/>
        <w:tabs>
          <w:tab w:val="left" w:pos="0"/>
          <w:tab w:val="left" w:pos="1134"/>
          <w:tab w:val="left" w:pos="1440"/>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rPr>
          <w:rStyle w:val="FontStyle11"/>
          <w:b w:val="0"/>
          <w:color w:val="000000"/>
          <w:sz w:val="28"/>
          <w:szCs w:val="28"/>
          <w:lang w:val="uz-Cyrl-UZ"/>
        </w:rPr>
      </w:pPr>
      <w:r w:rsidRPr="00DC517D">
        <w:rPr>
          <w:rStyle w:val="FontStyle11"/>
          <w:b w:val="0"/>
          <w:color w:val="000000"/>
          <w:sz w:val="28"/>
          <w:szCs w:val="28"/>
          <w:lang w:val="uz-Cyrl-UZ"/>
        </w:rPr>
        <w:t>xodimlar va ularning farzandlarini sog‘lomlashtirish maskanlariga hamda oromgohlarga borishlari uchun yo‘llanma bilan taʼminlashda ko‘maklashish.</w:t>
      </w:r>
    </w:p>
    <w:p w14:paraId="34AFD37D" w14:textId="77777777" w:rsidR="005E2E8A" w:rsidRPr="00DC517D" w:rsidRDefault="009E248D" w:rsidP="00C4753A">
      <w:pPr>
        <w:tabs>
          <w:tab w:val="left" w:pos="0"/>
          <w:tab w:val="left" w:pos="851"/>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10</w:t>
      </w:r>
      <w:r w:rsidR="00A610F7" w:rsidRPr="00A610F7">
        <w:rPr>
          <w:rStyle w:val="FontStyle11"/>
          <w:b w:val="0"/>
          <w:color w:val="000000"/>
          <w:sz w:val="28"/>
          <w:szCs w:val="28"/>
          <w:lang w:val="uz-Cyrl-UZ"/>
        </w:rPr>
        <w:t>3</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Mehnat va kasaba uyushmalari to‘g‘risidagi qonunlar talablariga Ish beruvchi tomonidan rioya etilayotganligini nazorat qilib boradilar, aniqlangan kamchiliklarni bartaraf etish bo‘yicha taqdimnoma kiritadilar. </w:t>
      </w:r>
    </w:p>
    <w:p w14:paraId="58512133" w14:textId="77777777" w:rsidR="005E2E8A" w:rsidRPr="00DC517D" w:rsidRDefault="009E248D" w:rsidP="00C4753A">
      <w:pPr>
        <w:tabs>
          <w:tab w:val="left" w:pos="0"/>
          <w:tab w:val="left" w:pos="567"/>
          <w:tab w:val="left" w:pos="851"/>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10</w:t>
      </w:r>
      <w:r w:rsidR="00A610F7" w:rsidRPr="00A610F7">
        <w:rPr>
          <w:rStyle w:val="FontStyle11"/>
          <w:b w:val="0"/>
          <w:color w:val="000000"/>
          <w:sz w:val="28"/>
          <w:szCs w:val="28"/>
          <w:lang w:val="uz-Cyrl-UZ"/>
        </w:rPr>
        <w:t>4</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Xodimlarning mehnat huquqlarini himoya qilib, daʼvo arizalari bilan sudga murojaat qiladilar.</w:t>
      </w:r>
    </w:p>
    <w:p w14:paraId="3B73839C" w14:textId="77777777" w:rsidR="005E2E8A" w:rsidRPr="00DC517D" w:rsidRDefault="009E248D" w:rsidP="00C4753A">
      <w:pPr>
        <w:tabs>
          <w:tab w:val="left" w:pos="0"/>
          <w:tab w:val="left" w:pos="851"/>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10</w:t>
      </w:r>
      <w:r w:rsidR="00A610F7" w:rsidRPr="00A610F7">
        <w:rPr>
          <w:rStyle w:val="FontStyle11"/>
          <w:b w:val="0"/>
          <w:color w:val="000000"/>
          <w:sz w:val="28"/>
          <w:szCs w:val="28"/>
          <w:lang w:val="uz-Cyrl-UZ"/>
        </w:rPr>
        <w:t>5</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Xodimlarning murojaatlarini ko‘rib chiqib, ular yuzasidan qonunlarga muvofiq tegishli javob beradilar.</w:t>
      </w:r>
    </w:p>
    <w:p w14:paraId="598CC898" w14:textId="77777777" w:rsidR="005E2E8A" w:rsidRPr="00DC517D" w:rsidRDefault="00B31096" w:rsidP="00C4753A">
      <w:pPr>
        <w:tabs>
          <w:tab w:val="left" w:pos="0"/>
          <w:tab w:val="left" w:pos="851"/>
          <w:tab w:val="left" w:pos="1134"/>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28"/>
          <w:szCs w:val="28"/>
          <w:lang w:val="uz-Cyrl-UZ"/>
        </w:rPr>
      </w:pPr>
      <w:r w:rsidRPr="00B31096">
        <w:rPr>
          <w:rStyle w:val="FontStyle11"/>
          <w:b w:val="0"/>
          <w:color w:val="000000"/>
          <w:sz w:val="28"/>
          <w:szCs w:val="28"/>
          <w:lang w:val="uz-Cyrl-UZ"/>
        </w:rPr>
        <w:t>106</w:t>
      </w:r>
      <w:r w:rsidR="009E248D"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Kasaba uyushmasi faollarini kasaba uyushmasi faoliyatining asosiy yo‘nalishlari bo‘yicha o‘qitishni o‘z zimmalariga oladilar</w:t>
      </w:r>
      <w:r w:rsidR="005E2E8A" w:rsidRPr="00DC517D">
        <w:rPr>
          <w:color w:val="000000"/>
          <w:sz w:val="28"/>
          <w:szCs w:val="28"/>
          <w:lang w:val="uz-Cyrl-UZ"/>
        </w:rPr>
        <w:t>.</w:t>
      </w:r>
    </w:p>
    <w:p w14:paraId="08F84FA8" w14:textId="77777777" w:rsidR="005E2E8A" w:rsidRPr="00D21B6D" w:rsidRDefault="005E2E8A" w:rsidP="00C4753A">
      <w:pPr>
        <w:tabs>
          <w:tab w:val="left" w:pos="0"/>
          <w:tab w:val="left" w:pos="1134"/>
          <w:tab w:val="left" w:pos="1440"/>
          <w:tab w:val="left" w:pos="1560"/>
          <w:tab w:val="left" w:pos="1701"/>
          <w:tab w:val="left" w:pos="2130"/>
          <w:tab w:val="left" w:pos="2700"/>
          <w:tab w:val="left" w:pos="2880"/>
          <w:tab w:val="left" w:pos="3540"/>
          <w:tab w:val="left" w:pos="4248"/>
          <w:tab w:val="left" w:pos="4956"/>
          <w:tab w:val="left" w:pos="5664"/>
          <w:tab w:val="left" w:pos="6372"/>
          <w:tab w:val="left" w:pos="7080"/>
          <w:tab w:val="left" w:pos="7788"/>
          <w:tab w:val="left" w:pos="8496"/>
        </w:tabs>
        <w:autoSpaceDE w:val="0"/>
        <w:autoSpaceDN w:val="0"/>
        <w:adjustRightInd w:val="0"/>
        <w:spacing w:after="60"/>
        <w:ind w:firstLine="567"/>
        <w:jc w:val="both"/>
        <w:rPr>
          <w:color w:val="000000"/>
          <w:sz w:val="16"/>
          <w:szCs w:val="16"/>
          <w:lang w:val="uz-Cyrl-UZ"/>
        </w:rPr>
      </w:pPr>
    </w:p>
    <w:p w14:paraId="39148ABE" w14:textId="77777777" w:rsidR="005E2E8A" w:rsidRPr="00DC517D" w:rsidRDefault="005E2E8A" w:rsidP="00C4753A">
      <w:pPr>
        <w:tabs>
          <w:tab w:val="left" w:pos="0"/>
          <w:tab w:val="left" w:pos="1134"/>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28"/>
          <w:szCs w:val="28"/>
          <w:lang w:val="uz-Cyrl-UZ"/>
        </w:rPr>
      </w:pPr>
      <w:r w:rsidRPr="00DC517D">
        <w:rPr>
          <w:b/>
          <w:bCs/>
          <w:color w:val="000000"/>
          <w:sz w:val="28"/>
          <w:szCs w:val="28"/>
          <w:lang w:val="uz-Cyrl-UZ"/>
        </w:rPr>
        <w:t>XIV.</w:t>
      </w:r>
      <w:r w:rsidRPr="003E7C34">
        <w:rPr>
          <w:b/>
          <w:bCs/>
          <w:color w:val="000000"/>
          <w:sz w:val="28"/>
          <w:szCs w:val="28"/>
          <w:lang w:val="en-US"/>
        </w:rPr>
        <w:t xml:space="preserve"> </w:t>
      </w:r>
      <w:r w:rsidRPr="00DC517D">
        <w:rPr>
          <w:b/>
          <w:bCs/>
          <w:color w:val="000000"/>
          <w:sz w:val="28"/>
          <w:szCs w:val="28"/>
          <w:lang w:val="uz-Cyrl-UZ"/>
        </w:rPr>
        <w:t>KASABA UYUSHMASI ORGANLARINI VA UNING</w:t>
      </w:r>
    </w:p>
    <w:p w14:paraId="641B6307" w14:textId="77777777" w:rsidR="005E2E8A" w:rsidRDefault="005E2E8A" w:rsidP="00C4753A">
      <w:pPr>
        <w:tabs>
          <w:tab w:val="left" w:pos="0"/>
          <w:tab w:val="left" w:pos="1134"/>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28"/>
          <w:szCs w:val="28"/>
          <w:lang w:val="uz-Cyrl-UZ"/>
        </w:rPr>
      </w:pPr>
      <w:r w:rsidRPr="00DC517D">
        <w:rPr>
          <w:b/>
          <w:bCs/>
          <w:color w:val="000000"/>
          <w:sz w:val="28"/>
          <w:szCs w:val="28"/>
          <w:lang w:val="uz-Cyrl-UZ"/>
        </w:rPr>
        <w:t>FAOLLARI HUQUQLARINI KAFOLATLASH</w:t>
      </w:r>
      <w:r w:rsidR="00D21B6D">
        <w:rPr>
          <w:b/>
          <w:bCs/>
          <w:color w:val="000000"/>
          <w:sz w:val="28"/>
          <w:szCs w:val="28"/>
          <w:lang w:val="uz-Cyrl-UZ"/>
        </w:rPr>
        <w:t xml:space="preserve"> </w:t>
      </w:r>
    </w:p>
    <w:p w14:paraId="09B2F2BD" w14:textId="77777777" w:rsidR="00D21B6D" w:rsidRPr="00D21B6D" w:rsidRDefault="00D21B6D" w:rsidP="00C4753A">
      <w:pPr>
        <w:tabs>
          <w:tab w:val="left" w:pos="0"/>
          <w:tab w:val="left" w:pos="1134"/>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16"/>
          <w:szCs w:val="16"/>
          <w:lang w:val="uz-Cyrl-UZ"/>
        </w:rPr>
      </w:pPr>
    </w:p>
    <w:p w14:paraId="3117056B" w14:textId="77777777" w:rsidR="005E2E8A" w:rsidRPr="00DC517D" w:rsidRDefault="009E248D"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t>10</w:t>
      </w:r>
      <w:r w:rsidR="00A610F7" w:rsidRPr="00A610F7">
        <w:rPr>
          <w:sz w:val="28"/>
          <w:szCs w:val="28"/>
          <w:lang w:val="uz-Cyrl-UZ"/>
        </w:rPr>
        <w:t>7</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Ish  beruvchining  burchlari  quyidagilarni  o‘z  ichiga  oladi:</w:t>
      </w:r>
    </w:p>
    <w:p w14:paraId="5B379BA8" w14:textId="77777777" w:rsidR="005E2E8A" w:rsidRPr="00DC517D" w:rsidRDefault="005E2E8A"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t xml:space="preserve">kasaba uyushmasini qonun hujjatlarida belgilangan tartibda </w:t>
      </w:r>
      <w:r w:rsidRPr="00DC517D">
        <w:rPr>
          <w:sz w:val="28"/>
          <w:szCs w:val="28"/>
          <w:lang w:val="uz-Cyrl-UZ"/>
        </w:rPr>
        <w:br/>
        <w:t xml:space="preserve">tuzish, faoliyat yuritishini taʼminlash hamda uning qonuniy huquqlariga </w:t>
      </w:r>
      <w:r w:rsidRPr="00DC517D">
        <w:rPr>
          <w:sz w:val="28"/>
          <w:szCs w:val="28"/>
          <w:lang w:val="uz-Cyrl-UZ"/>
        </w:rPr>
        <w:br/>
        <w:t>rioya  etish;</w:t>
      </w:r>
    </w:p>
    <w:p w14:paraId="7F5B684D" w14:textId="77777777" w:rsidR="005E2E8A" w:rsidRPr="00DC517D" w:rsidRDefault="005E2E8A"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t>kasaba uyushmasi tashkilotlariga “Kasaba uyushmalari to‘g‘risida”gi Qonunga muvofiq, o‘z Nizomi va ushbu Kelishuvda belgilangan vazifalarini Ish beruvchi va uning tarkibiy tuzilmalarida amalga oshirilishiga  ko‘maklashish;</w:t>
      </w:r>
    </w:p>
    <w:p w14:paraId="70BD3DDE" w14:textId="77777777" w:rsidR="005E2E8A" w:rsidRPr="00DC517D" w:rsidRDefault="005E2E8A"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t xml:space="preserve">kasaba uyushmalariga Kelishuv </w:t>
      </w:r>
      <w:r w:rsidR="0078157B">
        <w:rPr>
          <w:sz w:val="28"/>
          <w:szCs w:val="28"/>
          <w:lang w:val="uz-Cyrl-UZ"/>
        </w:rPr>
        <w:t>va jamoa shartnomalarida belgi</w:t>
      </w:r>
      <w:r w:rsidRPr="00DC517D">
        <w:rPr>
          <w:sz w:val="28"/>
          <w:szCs w:val="28"/>
          <w:lang w:val="uz-Cyrl-UZ"/>
        </w:rPr>
        <w:t xml:space="preserve">langan  maqsadlar  uchun  tegishli  miqdorlarda  mablag‘lar  ajratish; </w:t>
      </w:r>
    </w:p>
    <w:p w14:paraId="26FB5D12" w14:textId="77777777" w:rsidR="005E2E8A" w:rsidRPr="00DC517D" w:rsidRDefault="005E2E8A"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lastRenderedPageBreak/>
        <w:t>kasaba uyushmasi organining faoliyat ko‘rsatishi uchun zarur shart</w:t>
      </w:r>
      <w:r w:rsidR="0078157B">
        <w:rPr>
          <w:sz w:val="28"/>
          <w:szCs w:val="28"/>
          <w:lang w:val="uz-Cyrl-UZ"/>
        </w:rPr>
        <w:t>-</w:t>
      </w:r>
      <w:r w:rsidRPr="00DC517D">
        <w:rPr>
          <w:sz w:val="28"/>
          <w:szCs w:val="28"/>
          <w:lang w:val="uz-Cyrl-UZ"/>
        </w:rPr>
        <w:t>sharoitlarni yaratib berish, zarur hollarda, ke</w:t>
      </w:r>
      <w:r w:rsidR="0078157B">
        <w:rPr>
          <w:sz w:val="28"/>
          <w:szCs w:val="28"/>
          <w:lang w:val="uz-Cyrl-UZ"/>
        </w:rPr>
        <w:t>rakli bo‘lgan barcha normativ-</w:t>
      </w:r>
      <w:r w:rsidRPr="00DC517D">
        <w:rPr>
          <w:sz w:val="28"/>
          <w:szCs w:val="28"/>
          <w:lang w:val="uz-Cyrl-UZ"/>
        </w:rPr>
        <w:t>huquqiy  hujjatlar  va  maʼlumotlarni  berish;</w:t>
      </w:r>
    </w:p>
    <w:p w14:paraId="142E32EA" w14:textId="77777777" w:rsidR="005E2E8A" w:rsidRPr="00DC517D" w:rsidRDefault="005E2E8A" w:rsidP="00C4753A">
      <w:pPr>
        <w:tabs>
          <w:tab w:val="left" w:pos="0"/>
          <w:tab w:val="left" w:pos="1134"/>
          <w:tab w:val="left" w:pos="1560"/>
          <w:tab w:val="left" w:pos="1701"/>
        </w:tabs>
        <w:spacing w:beforeLines="30" w:before="72" w:afterLines="30" w:after="72"/>
        <w:ind w:firstLine="567"/>
        <w:jc w:val="both"/>
        <w:rPr>
          <w:sz w:val="28"/>
          <w:szCs w:val="28"/>
          <w:lang w:val="uz-Cyrl-UZ"/>
        </w:rPr>
      </w:pPr>
      <w:r w:rsidRPr="00DC517D">
        <w:rPr>
          <w:sz w:val="28"/>
          <w:szCs w:val="28"/>
          <w:lang w:val="uz-Cyrl-UZ"/>
        </w:rPr>
        <w:t>O‘zbekiston Respublikasi qonunlari va Kelishuvda belgilangan talablarning ijrosini o‘rganish uchun kasaba uyushmasi vakillarini ish o‘rinlariga moneʼliksiz kiritish;</w:t>
      </w:r>
    </w:p>
    <w:p w14:paraId="4B63F766" w14:textId="77777777" w:rsidR="005E2E8A" w:rsidRPr="00DC517D" w:rsidRDefault="00B31096" w:rsidP="00C4753A">
      <w:pPr>
        <w:tabs>
          <w:tab w:val="left" w:pos="0"/>
          <w:tab w:val="left" w:pos="1134"/>
          <w:tab w:val="left" w:pos="1560"/>
          <w:tab w:val="left" w:pos="1701"/>
        </w:tabs>
        <w:spacing w:beforeLines="30" w:before="72" w:afterLines="30" w:after="72"/>
        <w:ind w:firstLine="567"/>
        <w:jc w:val="both"/>
        <w:rPr>
          <w:sz w:val="28"/>
          <w:szCs w:val="28"/>
          <w:lang w:val="uz-Cyrl-UZ"/>
        </w:rPr>
      </w:pPr>
      <w:r>
        <w:rPr>
          <w:sz w:val="28"/>
          <w:szCs w:val="28"/>
          <w:lang w:val="uz-Cyrl-UZ"/>
        </w:rPr>
        <w:t>q</w:t>
      </w:r>
      <w:r w:rsidR="005E2E8A" w:rsidRPr="00DC517D">
        <w:rPr>
          <w:sz w:val="28"/>
          <w:szCs w:val="28"/>
          <w:lang w:val="uz-Cyrl-UZ"/>
        </w:rPr>
        <w:t xml:space="preserve">onun buzilish holatlarini bartaraf etish to‘g‘risidagi taqdimnomalarni ko‘rib chiqish va natijalari </w:t>
      </w:r>
      <w:r w:rsidR="00AA3B41">
        <w:rPr>
          <w:sz w:val="28"/>
          <w:szCs w:val="28"/>
          <w:lang w:val="uz-Cyrl-UZ"/>
        </w:rPr>
        <w:t>haqida kasaba uyushmasiga qonun hujjatlarida belgilangan  muddatda maʼlum</w:t>
      </w:r>
      <w:r w:rsidR="005E2E8A" w:rsidRPr="00DC517D">
        <w:rPr>
          <w:sz w:val="28"/>
          <w:szCs w:val="28"/>
          <w:lang w:val="uz-Cyrl-UZ"/>
        </w:rPr>
        <w:t xml:space="preserve"> qilish;</w:t>
      </w:r>
    </w:p>
    <w:p w14:paraId="5516ED54" w14:textId="77777777" w:rsidR="005E2E8A" w:rsidRPr="00DC517D" w:rsidRDefault="00AA3B41" w:rsidP="00C4753A">
      <w:pPr>
        <w:tabs>
          <w:tab w:val="left" w:pos="0"/>
          <w:tab w:val="left" w:pos="1134"/>
          <w:tab w:val="left" w:pos="1560"/>
          <w:tab w:val="left" w:pos="1701"/>
        </w:tabs>
        <w:spacing w:beforeLines="20" w:before="48" w:afterLines="20" w:after="48"/>
        <w:ind w:firstLine="567"/>
        <w:jc w:val="both"/>
        <w:rPr>
          <w:sz w:val="28"/>
          <w:szCs w:val="28"/>
          <w:lang w:val="uz-Cyrl-UZ"/>
        </w:rPr>
      </w:pPr>
      <w:r>
        <w:rPr>
          <w:sz w:val="28"/>
          <w:szCs w:val="28"/>
          <w:lang w:val="uz-Cyrl-UZ"/>
        </w:rPr>
        <w:t>dolzarb ijtimoiy-</w:t>
      </w:r>
      <w:r w:rsidR="005E2E8A" w:rsidRPr="00DC517D">
        <w:rPr>
          <w:sz w:val="28"/>
          <w:szCs w:val="28"/>
          <w:lang w:val="uz-Cyrl-UZ"/>
        </w:rPr>
        <w:t xml:space="preserve">iqtisodiy muammolarni kasaba uyushmasi va </w:t>
      </w:r>
      <w:r w:rsidR="005E2E8A" w:rsidRPr="00DC517D">
        <w:rPr>
          <w:sz w:val="28"/>
          <w:szCs w:val="28"/>
          <w:lang w:val="uz-Cyrl-UZ"/>
        </w:rPr>
        <w:br/>
        <w:t>Ish beruvchi vakillari bilan tarmoq kasaba uyushma R</w:t>
      </w:r>
      <w:r>
        <w:rPr>
          <w:sz w:val="28"/>
          <w:szCs w:val="28"/>
          <w:lang w:val="uz-Cyrl-UZ"/>
        </w:rPr>
        <w:t xml:space="preserve">espublika Kengashi </w:t>
      </w:r>
      <w:r>
        <w:rPr>
          <w:sz w:val="28"/>
          <w:szCs w:val="28"/>
          <w:lang w:val="uz-Cyrl-UZ"/>
        </w:rPr>
        <w:br/>
        <w:t>ishtirokida</w:t>
      </w:r>
      <w:r w:rsidR="005E2E8A" w:rsidRPr="00DC517D">
        <w:rPr>
          <w:sz w:val="28"/>
          <w:szCs w:val="28"/>
          <w:lang w:val="uz-Cyrl-UZ"/>
        </w:rPr>
        <w:t xml:space="preserve"> muhokama  qilib  borish.</w:t>
      </w:r>
    </w:p>
    <w:p w14:paraId="6B9B9138" w14:textId="77777777" w:rsidR="005E2E8A" w:rsidRPr="00DC517D" w:rsidRDefault="009E248D" w:rsidP="00C4753A">
      <w:pPr>
        <w:tabs>
          <w:tab w:val="left" w:pos="0"/>
          <w:tab w:val="left" w:pos="851"/>
          <w:tab w:val="left" w:pos="1134"/>
          <w:tab w:val="left" w:pos="1560"/>
          <w:tab w:val="left" w:pos="1701"/>
        </w:tabs>
        <w:spacing w:beforeLines="20" w:before="48" w:afterLines="20" w:after="48"/>
        <w:ind w:firstLine="567"/>
        <w:jc w:val="both"/>
        <w:rPr>
          <w:sz w:val="28"/>
          <w:szCs w:val="28"/>
          <w:lang w:val="uz-Cyrl-UZ"/>
        </w:rPr>
      </w:pPr>
      <w:r w:rsidRPr="00DC517D">
        <w:rPr>
          <w:sz w:val="28"/>
          <w:szCs w:val="28"/>
          <w:lang w:val="uz-Cyrl-UZ"/>
        </w:rPr>
        <w:t>1</w:t>
      </w:r>
      <w:r w:rsidR="003C11BC" w:rsidRPr="00DC517D">
        <w:rPr>
          <w:sz w:val="28"/>
          <w:szCs w:val="28"/>
          <w:lang w:val="uz-Cyrl-UZ"/>
        </w:rPr>
        <w:t>0</w:t>
      </w:r>
      <w:r w:rsidR="00A610F7" w:rsidRPr="00A610F7">
        <w:rPr>
          <w:sz w:val="28"/>
          <w:szCs w:val="28"/>
          <w:lang w:val="uz-Cyrl-UZ"/>
        </w:rPr>
        <w:t>8</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Kasaba uyushmasining saylab qo‘yilgan organlari aʼzolariga o‘zlarining vakillik faoliyatini amalga oshirishlari munosabati bilan Ish beruvchi tomonidan biron bir shak</w:t>
      </w:r>
      <w:r w:rsidR="00AA3B41">
        <w:rPr>
          <w:sz w:val="28"/>
          <w:szCs w:val="28"/>
          <w:lang w:val="uz-Cyrl-UZ"/>
        </w:rPr>
        <w:t xml:space="preserve">ldagi taʼqib qilinishdan himoya etish </w:t>
      </w:r>
      <w:r w:rsidR="005E2E8A" w:rsidRPr="00DC517D">
        <w:rPr>
          <w:sz w:val="28"/>
          <w:szCs w:val="28"/>
          <w:lang w:val="uz-Cyrl-UZ"/>
        </w:rPr>
        <w:t>kafolatlanadi.</w:t>
      </w:r>
    </w:p>
    <w:p w14:paraId="4A1F0C27" w14:textId="77777777" w:rsidR="005E2E8A" w:rsidRPr="00DC517D" w:rsidRDefault="009E248D" w:rsidP="00C4753A">
      <w:pPr>
        <w:tabs>
          <w:tab w:val="left" w:pos="0"/>
          <w:tab w:val="left" w:pos="851"/>
          <w:tab w:val="left" w:pos="1134"/>
          <w:tab w:val="left" w:pos="1560"/>
          <w:tab w:val="left" w:pos="1701"/>
        </w:tabs>
        <w:spacing w:beforeLines="20" w:before="48" w:afterLines="20" w:after="48"/>
        <w:ind w:firstLine="567"/>
        <w:jc w:val="both"/>
        <w:rPr>
          <w:rStyle w:val="FontStyle11"/>
          <w:b w:val="0"/>
          <w:bCs w:val="0"/>
          <w:sz w:val="28"/>
          <w:szCs w:val="28"/>
          <w:lang w:val="uz-Cyrl-UZ"/>
        </w:rPr>
      </w:pPr>
      <w:r w:rsidRPr="00DC517D">
        <w:rPr>
          <w:rStyle w:val="FontStyle11"/>
          <w:b w:val="0"/>
          <w:color w:val="000000"/>
          <w:sz w:val="28"/>
          <w:szCs w:val="28"/>
          <w:lang w:val="uz-Cyrl-UZ"/>
        </w:rPr>
        <w:t>1</w:t>
      </w:r>
      <w:r w:rsidR="003C11BC" w:rsidRPr="00DC517D">
        <w:rPr>
          <w:rStyle w:val="FontStyle11"/>
          <w:b w:val="0"/>
          <w:color w:val="000000"/>
          <w:sz w:val="28"/>
          <w:szCs w:val="28"/>
          <w:lang w:val="uz-Cyrl-UZ"/>
        </w:rPr>
        <w:t>0</w:t>
      </w:r>
      <w:r w:rsidR="00A610F7" w:rsidRPr="00A610F7">
        <w:rPr>
          <w:rStyle w:val="FontStyle11"/>
          <w:b w:val="0"/>
          <w:color w:val="000000"/>
          <w:sz w:val="28"/>
          <w:szCs w:val="28"/>
          <w:lang w:val="uz-Cyrl-UZ"/>
        </w:rPr>
        <w:t>9</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 va uning tizimidagi muassasalarni boshqarishda mehnat jamoalari vakillarining ishtirokini taʼminlash maqsadida Boshqaruv (maslahat-kengash, hayʼat, komissiyalar) tarkibiga amaldagi qonunchilik doirasida boshlang‘ich kasaba uyushmalari tashkilotlari rahbarlari kiritiladi.</w:t>
      </w:r>
    </w:p>
    <w:p w14:paraId="242202EB" w14:textId="77777777" w:rsidR="005E2E8A" w:rsidRPr="00DC517D" w:rsidRDefault="009E248D" w:rsidP="00C4753A">
      <w:pPr>
        <w:tabs>
          <w:tab w:val="left" w:pos="0"/>
          <w:tab w:val="left" w:pos="851"/>
          <w:tab w:val="left" w:pos="993"/>
          <w:tab w:val="left" w:pos="1134"/>
          <w:tab w:val="left" w:pos="1560"/>
          <w:tab w:val="left" w:pos="1701"/>
        </w:tabs>
        <w:spacing w:after="60"/>
        <w:ind w:firstLine="567"/>
        <w:jc w:val="both"/>
        <w:rPr>
          <w:color w:val="000000"/>
          <w:sz w:val="28"/>
          <w:szCs w:val="28"/>
          <w:lang w:val="uz-Cyrl-UZ"/>
        </w:rPr>
      </w:pPr>
      <w:r w:rsidRPr="00DC517D">
        <w:rPr>
          <w:rStyle w:val="FontStyle11"/>
          <w:b w:val="0"/>
          <w:color w:val="000000"/>
          <w:sz w:val="28"/>
          <w:szCs w:val="28"/>
          <w:lang w:val="uz-Cyrl-UZ"/>
        </w:rPr>
        <w:t>1</w:t>
      </w:r>
      <w:r w:rsidR="00A610F7" w:rsidRPr="00A610F7">
        <w:rPr>
          <w:rStyle w:val="FontStyle11"/>
          <w:b w:val="0"/>
          <w:color w:val="000000"/>
          <w:sz w:val="28"/>
          <w:szCs w:val="28"/>
          <w:lang w:val="uz-Cyrl-UZ"/>
        </w:rPr>
        <w:t>1</w:t>
      </w:r>
      <w:r w:rsidR="00892AA3">
        <w:rPr>
          <w:rStyle w:val="FontStyle11"/>
          <w:b w:val="0"/>
          <w:color w:val="000000"/>
          <w:sz w:val="28"/>
          <w:szCs w:val="28"/>
          <w:lang w:val="uz-Cyrl-UZ"/>
        </w:rPr>
        <w:t>0</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 tomonidan xodimlarning ijtimoiy-iqtisodiy huquq va manfaatlariga doir masalalar ko‘rib chiqilayotganida hayʼat yig‘ilishlariga tarmoq kasaba uyushma Respublika Kengashi raisi taklif qilinadi</w:t>
      </w:r>
      <w:r w:rsidR="005E2E8A" w:rsidRPr="00DC517D">
        <w:rPr>
          <w:color w:val="000000"/>
          <w:sz w:val="28"/>
          <w:szCs w:val="28"/>
          <w:lang w:val="uz-Cyrl-UZ"/>
        </w:rPr>
        <w:t>.</w:t>
      </w:r>
    </w:p>
    <w:p w14:paraId="47D6C78A" w14:textId="77777777" w:rsidR="005E2E8A" w:rsidRPr="00DC517D" w:rsidRDefault="009E248D" w:rsidP="00C4753A">
      <w:pPr>
        <w:tabs>
          <w:tab w:val="left" w:pos="0"/>
          <w:tab w:val="left" w:pos="993"/>
          <w:tab w:val="left" w:pos="1134"/>
          <w:tab w:val="left" w:pos="1560"/>
          <w:tab w:val="left" w:pos="1701"/>
        </w:tabs>
        <w:spacing w:beforeLines="20" w:before="48" w:afterLines="20" w:after="48"/>
        <w:ind w:firstLine="567"/>
        <w:jc w:val="both"/>
        <w:rPr>
          <w:sz w:val="28"/>
          <w:szCs w:val="28"/>
          <w:lang w:val="uz-Cyrl-UZ"/>
        </w:rPr>
      </w:pPr>
      <w:r w:rsidRPr="00DC517D">
        <w:rPr>
          <w:sz w:val="28"/>
          <w:szCs w:val="28"/>
          <w:lang w:val="uz-Cyrl-UZ"/>
        </w:rPr>
        <w:t>11</w:t>
      </w:r>
      <w:r w:rsidR="00A610F7" w:rsidRPr="00A610F7">
        <w:rPr>
          <w:sz w:val="28"/>
          <w:szCs w:val="28"/>
          <w:lang w:val="uz-Cyrl-UZ"/>
        </w:rPr>
        <w:t>1</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Kasaba uyushmalari organlari tarkibiga saylangan va asosiy ishidan ozod etilmagan shaxslar bilan mehnat shartnomasini ish beruvchining tashabbusiga ko‘ra bekor qilishga mehnat shartnomasini bekor qilishning umumiy tartibiga rioya etishdan tashqari, ular aʼzo bo‘lgan kasaba uyushmasi organining roziligi oldindan olingan holda yo‘l qo‘yiladi, muassasa kasaba uyushmasi organining raisi bilan mehnat shartnomasini ish beruvchining tashabbusi bilan bekor qilishga esa bundan tashqari tegishli kasaba uyushmalari birlashmasining shunday roziligi olingan taqdirda yo‘l qo‘yiladi.</w:t>
      </w:r>
    </w:p>
    <w:p w14:paraId="15B1CEA1" w14:textId="77777777" w:rsidR="005E2E8A" w:rsidRPr="00DC517D" w:rsidRDefault="009E248D" w:rsidP="00C4753A">
      <w:pPr>
        <w:tabs>
          <w:tab w:val="left" w:pos="0"/>
          <w:tab w:val="left" w:pos="993"/>
          <w:tab w:val="left" w:pos="1134"/>
          <w:tab w:val="left" w:pos="1560"/>
          <w:tab w:val="left" w:pos="1701"/>
        </w:tabs>
        <w:spacing w:beforeLines="20" w:before="48" w:afterLines="20" w:after="48"/>
        <w:ind w:firstLine="567"/>
        <w:jc w:val="both"/>
        <w:rPr>
          <w:sz w:val="28"/>
          <w:szCs w:val="28"/>
          <w:lang w:val="uz-Cyrl-UZ"/>
        </w:rPr>
      </w:pPr>
      <w:r w:rsidRPr="00DC517D">
        <w:rPr>
          <w:sz w:val="28"/>
          <w:szCs w:val="28"/>
          <w:lang w:val="uz-Cyrl-UZ"/>
        </w:rPr>
        <w:t>11</w:t>
      </w:r>
      <w:r w:rsidR="00A610F7" w:rsidRPr="00A610F7">
        <w:rPr>
          <w:sz w:val="28"/>
          <w:szCs w:val="28"/>
          <w:lang w:val="uz-Cyrl-UZ"/>
        </w:rPr>
        <w:t>2</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Kasaba uyushmalari organlari tarkibiga saylangan va ishlab chiqarishdagi ishidan ozod etilmagan xodimlar bilan mehnatga oid munosabatlarni ularning saylov vakolatlari tugaganidan keyin ikki yil ichida Ish beruvchining tashabbusiga ko‘ra bekor qilishga mahalliy mehnat organining oldindan roziligini olmasdan turib yo‘l qo‘yilmaydi.</w:t>
      </w:r>
    </w:p>
    <w:p w14:paraId="6150B3A1" w14:textId="77777777" w:rsidR="005E2E8A" w:rsidRPr="00DC517D" w:rsidRDefault="009E248D" w:rsidP="00C4753A">
      <w:pPr>
        <w:tabs>
          <w:tab w:val="left" w:pos="0"/>
          <w:tab w:val="left" w:pos="993"/>
          <w:tab w:val="left" w:pos="1134"/>
          <w:tab w:val="left" w:pos="1560"/>
          <w:tab w:val="left" w:pos="1701"/>
        </w:tabs>
        <w:spacing w:beforeLines="20" w:before="48" w:afterLines="20" w:after="48"/>
        <w:ind w:firstLine="567"/>
        <w:jc w:val="both"/>
        <w:rPr>
          <w:sz w:val="28"/>
          <w:szCs w:val="28"/>
          <w:lang w:val="uz-Cyrl-UZ"/>
        </w:rPr>
      </w:pPr>
      <w:r w:rsidRPr="00DC517D">
        <w:rPr>
          <w:sz w:val="28"/>
          <w:szCs w:val="28"/>
          <w:lang w:val="uz-Cyrl-UZ"/>
        </w:rPr>
        <w:t>11</w:t>
      </w:r>
      <w:r w:rsidR="00A610F7" w:rsidRPr="00A610F7">
        <w:rPr>
          <w:sz w:val="28"/>
          <w:szCs w:val="28"/>
          <w:lang w:val="uz-Cyrl-UZ"/>
        </w:rPr>
        <w:t>3</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Kasaba uyushmasining saylab qo‘y</w:t>
      </w:r>
      <w:r w:rsidR="00AA3B41">
        <w:rPr>
          <w:sz w:val="28"/>
          <w:szCs w:val="28"/>
          <w:lang w:val="uz-Cyrl-UZ"/>
        </w:rPr>
        <w:t>iladigan organlaridagi lavozim</w:t>
      </w:r>
      <w:r w:rsidR="005E2E8A" w:rsidRPr="00DC517D">
        <w:rPr>
          <w:sz w:val="28"/>
          <w:szCs w:val="28"/>
          <w:lang w:val="uz-Cyrl-UZ"/>
        </w:rPr>
        <w:t xml:space="preserve">larga saylangani munosabati bilan ishlab chiqarishdagi ishidan ozod </w:t>
      </w:r>
      <w:r w:rsidR="005E2E8A" w:rsidRPr="00DC517D">
        <w:rPr>
          <w:sz w:val="28"/>
          <w:szCs w:val="28"/>
          <w:lang w:val="uz-Cyrl-UZ"/>
        </w:rPr>
        <w:br/>
        <w:t xml:space="preserve">etilgan xodimlarga ularning ushbu lavozimdagi vakolati tugaganidan </w:t>
      </w:r>
      <w:r w:rsidR="005E2E8A" w:rsidRPr="00DC517D">
        <w:rPr>
          <w:sz w:val="28"/>
          <w:szCs w:val="28"/>
          <w:lang w:val="uz-Cyrl-UZ"/>
        </w:rPr>
        <w:br/>
        <w:t>keyin av</w:t>
      </w:r>
      <w:r w:rsidR="00AA3B41">
        <w:rPr>
          <w:sz w:val="28"/>
          <w:szCs w:val="28"/>
          <w:lang w:val="uz-Cyrl-UZ"/>
        </w:rPr>
        <w:t>valgi ishi (lavozimi) beriladi,</w:t>
      </w:r>
      <w:r w:rsidR="00AA3B41" w:rsidRPr="00AA3B41">
        <w:rPr>
          <w:sz w:val="28"/>
          <w:szCs w:val="28"/>
          <w:lang w:val="uz-Cyrl-UZ"/>
        </w:rPr>
        <w:t xml:space="preserve"> </w:t>
      </w:r>
      <w:r w:rsidR="005E2E8A" w:rsidRPr="00DC517D">
        <w:rPr>
          <w:sz w:val="28"/>
          <w:szCs w:val="28"/>
          <w:lang w:val="uz-Cyrl-UZ"/>
        </w:rPr>
        <w:t xml:space="preserve">bunday ish (lavozim) mavjud </w:t>
      </w:r>
      <w:r w:rsidR="005E2E8A" w:rsidRPr="00DC517D">
        <w:rPr>
          <w:sz w:val="28"/>
          <w:szCs w:val="28"/>
          <w:lang w:val="uz-Cyrl-UZ"/>
        </w:rPr>
        <w:br/>
        <w:t>bo‘lmas</w:t>
      </w:r>
      <w:r w:rsidR="00AA3B41">
        <w:rPr>
          <w:sz w:val="28"/>
          <w:szCs w:val="28"/>
          <w:lang w:val="uz-Cyrl-UZ"/>
        </w:rPr>
        <w:t>a  –  avvalgisiga  teng  boshqa ish (lavozim)</w:t>
      </w:r>
      <w:r w:rsidR="005E2E8A" w:rsidRPr="00DC517D">
        <w:rPr>
          <w:sz w:val="28"/>
          <w:szCs w:val="28"/>
          <w:lang w:val="uz-Cyrl-UZ"/>
        </w:rPr>
        <w:t xml:space="preserve"> beriladi.</w:t>
      </w:r>
    </w:p>
    <w:p w14:paraId="700809B7" w14:textId="77777777" w:rsidR="005E2E8A" w:rsidRPr="00DC517D" w:rsidRDefault="009E248D" w:rsidP="00C4753A">
      <w:pPr>
        <w:tabs>
          <w:tab w:val="left" w:pos="0"/>
          <w:tab w:val="left" w:pos="993"/>
          <w:tab w:val="left" w:pos="1134"/>
          <w:tab w:val="left" w:pos="1560"/>
          <w:tab w:val="left" w:pos="1701"/>
        </w:tabs>
        <w:spacing w:beforeLines="20" w:before="48" w:afterLines="20" w:after="48"/>
        <w:ind w:firstLine="567"/>
        <w:jc w:val="both"/>
        <w:rPr>
          <w:sz w:val="28"/>
          <w:szCs w:val="28"/>
          <w:lang w:val="uz-Cyrl-UZ"/>
        </w:rPr>
      </w:pPr>
      <w:r w:rsidRPr="00DC517D">
        <w:rPr>
          <w:sz w:val="28"/>
          <w:szCs w:val="28"/>
          <w:lang w:val="uz-Cyrl-UZ"/>
        </w:rPr>
        <w:t>11</w:t>
      </w:r>
      <w:r w:rsidR="00A610F7" w:rsidRPr="00A610F7">
        <w:rPr>
          <w:sz w:val="28"/>
          <w:szCs w:val="28"/>
          <w:lang w:val="uz-Cyrl-UZ"/>
        </w:rPr>
        <w:t>4</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Kasaba uy</w:t>
      </w:r>
      <w:r w:rsidR="00AA3B41">
        <w:rPr>
          <w:sz w:val="28"/>
          <w:szCs w:val="28"/>
          <w:lang w:val="uz-Cyrl-UZ"/>
        </w:rPr>
        <w:t>ushmasining saylab qo‘yiladigan</w:t>
      </w:r>
      <w:r w:rsidR="00AA3B41" w:rsidRPr="00AA3B41">
        <w:rPr>
          <w:sz w:val="28"/>
          <w:szCs w:val="28"/>
          <w:lang w:val="uz-Cyrl-UZ"/>
        </w:rPr>
        <w:t xml:space="preserve"> </w:t>
      </w:r>
      <w:r w:rsidR="005E2E8A" w:rsidRPr="00DC517D">
        <w:rPr>
          <w:sz w:val="28"/>
          <w:szCs w:val="28"/>
          <w:lang w:val="uz-Cyrl-UZ"/>
        </w:rPr>
        <w:t xml:space="preserve">organlari tarkibiga </w:t>
      </w:r>
      <w:r w:rsidR="005E2E8A" w:rsidRPr="00DC517D">
        <w:rPr>
          <w:sz w:val="28"/>
          <w:szCs w:val="28"/>
          <w:lang w:val="uz-Cyrl-UZ"/>
        </w:rPr>
        <w:br/>
        <w:t>saylangan xodimlar qonunlarda, mazkur Kelishuvda va jamoa shartnomalarida  nazarda  tutilgan  imtiyozlardan  foydalanadilar.</w:t>
      </w:r>
    </w:p>
    <w:p w14:paraId="7F69B6B3" w14:textId="77777777" w:rsidR="005E2E8A" w:rsidRPr="00DC517D" w:rsidRDefault="009E248D" w:rsidP="00C4753A">
      <w:pPr>
        <w:tabs>
          <w:tab w:val="left" w:pos="0"/>
          <w:tab w:val="left" w:pos="993"/>
          <w:tab w:val="left" w:pos="1134"/>
          <w:tab w:val="left" w:pos="1560"/>
          <w:tab w:val="left" w:pos="1701"/>
        </w:tabs>
        <w:spacing w:beforeLines="20" w:before="48" w:afterLines="20" w:after="48"/>
        <w:ind w:firstLine="567"/>
        <w:jc w:val="both"/>
        <w:rPr>
          <w:noProof/>
          <w:sz w:val="28"/>
          <w:szCs w:val="28"/>
          <w:lang w:val="uz-Cyrl-UZ"/>
        </w:rPr>
      </w:pPr>
      <w:r w:rsidRPr="00DC517D">
        <w:rPr>
          <w:sz w:val="28"/>
          <w:szCs w:val="28"/>
          <w:lang w:val="uz-Cyrl-UZ"/>
        </w:rPr>
        <w:lastRenderedPageBreak/>
        <w:t>11</w:t>
      </w:r>
      <w:r w:rsidR="00A610F7" w:rsidRPr="00A610F7">
        <w:rPr>
          <w:sz w:val="28"/>
          <w:szCs w:val="28"/>
          <w:lang w:val="uz-Cyrl-UZ"/>
        </w:rPr>
        <w:t>5</w:t>
      </w:r>
      <w:r w:rsidRPr="00DC517D">
        <w:rPr>
          <w:sz w:val="28"/>
          <w:szCs w:val="28"/>
          <w:lang w:val="uz-Cyrl-UZ"/>
        </w:rPr>
        <w:t>.</w:t>
      </w:r>
      <w:r w:rsidR="003C11BC" w:rsidRPr="00DC517D">
        <w:rPr>
          <w:sz w:val="28"/>
          <w:szCs w:val="28"/>
          <w:lang w:val="uz-Cyrl-UZ"/>
        </w:rPr>
        <w:t xml:space="preserve"> </w:t>
      </w:r>
      <w:r w:rsidR="005E2E8A" w:rsidRPr="00DC517D">
        <w:rPr>
          <w:sz w:val="28"/>
          <w:szCs w:val="28"/>
          <w:lang w:val="uz-Cyrl-UZ"/>
        </w:rPr>
        <w:t xml:space="preserve">Asosiy ishidan ozod qilinmagan kasaba uyushmasi </w:t>
      </w:r>
      <w:r w:rsidR="005E2E8A" w:rsidRPr="00DC517D">
        <w:rPr>
          <w:noProof/>
          <w:sz w:val="28"/>
          <w:szCs w:val="28"/>
          <w:lang w:val="uz-Cyrl-UZ"/>
        </w:rPr>
        <w:t>vakillariga</w:t>
      </w:r>
      <w:r w:rsidR="005E2E8A" w:rsidRPr="00DC517D">
        <w:rPr>
          <w:b/>
          <w:noProof/>
          <w:sz w:val="28"/>
          <w:szCs w:val="28"/>
          <w:lang w:val="uz-Cyrl-UZ"/>
        </w:rPr>
        <w:t xml:space="preserve"> </w:t>
      </w:r>
      <w:r w:rsidR="005E2E8A" w:rsidRPr="00DC517D">
        <w:rPr>
          <w:b/>
          <w:noProof/>
          <w:sz w:val="28"/>
          <w:szCs w:val="28"/>
          <w:lang w:val="uz-Cyrl-UZ"/>
        </w:rPr>
        <w:br/>
      </w:r>
      <w:r w:rsidR="005E2E8A" w:rsidRPr="00DC517D">
        <w:rPr>
          <w:noProof/>
          <w:sz w:val="28"/>
          <w:szCs w:val="28"/>
          <w:lang w:val="uz-Cyrl-UZ"/>
        </w:rPr>
        <w:t>mehnat jamoasining manfaatlarini ko‘zlab jamoatchilik vazifalarini bajarishi uchun har haftalik ish vaqtining 30 foizidan kam bo‘lmagan vaqt, shuningdek, kasaba uyushmasining yo‘nalishi bo‘yich</w:t>
      </w:r>
      <w:r w:rsidR="00AA3B41">
        <w:rPr>
          <w:noProof/>
          <w:sz w:val="28"/>
          <w:szCs w:val="28"/>
          <w:lang w:val="uz-Cyrl-UZ"/>
        </w:rPr>
        <w:t>a qisqa muddatli o‘qishi uchun</w:t>
      </w:r>
      <w:r w:rsidR="005E2E8A" w:rsidRPr="00DC517D">
        <w:rPr>
          <w:noProof/>
          <w:sz w:val="28"/>
          <w:szCs w:val="28"/>
          <w:lang w:val="uz-Cyrl-UZ"/>
        </w:rPr>
        <w:t xml:space="preserve"> o‘rtac</w:t>
      </w:r>
      <w:r w:rsidR="00AA3B41">
        <w:rPr>
          <w:noProof/>
          <w:sz w:val="28"/>
          <w:szCs w:val="28"/>
          <w:lang w:val="uz-Cyrl-UZ"/>
        </w:rPr>
        <w:t>ha ish haqi  saqlangan holda vaqt</w:t>
      </w:r>
      <w:r w:rsidR="005E2E8A" w:rsidRPr="00DC517D">
        <w:rPr>
          <w:noProof/>
          <w:sz w:val="28"/>
          <w:szCs w:val="28"/>
          <w:lang w:val="uz-Cyrl-UZ"/>
        </w:rPr>
        <w:t xml:space="preserve"> beriladi.</w:t>
      </w:r>
    </w:p>
    <w:p w14:paraId="1592EFBC" w14:textId="77777777" w:rsidR="005E2E8A" w:rsidRPr="00D21B6D" w:rsidRDefault="005E2E8A" w:rsidP="00C4753A">
      <w:pPr>
        <w:tabs>
          <w:tab w:val="left" w:pos="0"/>
          <w:tab w:val="left" w:pos="1134"/>
          <w:tab w:val="left" w:pos="1416"/>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16"/>
          <w:szCs w:val="16"/>
          <w:lang w:val="uz-Cyrl-UZ"/>
        </w:rPr>
      </w:pPr>
    </w:p>
    <w:p w14:paraId="4103B8C4" w14:textId="77777777" w:rsidR="005E2E8A" w:rsidRPr="00DC517D" w:rsidRDefault="005E2E8A" w:rsidP="00C4753A">
      <w:pPr>
        <w:tabs>
          <w:tab w:val="left" w:pos="0"/>
          <w:tab w:val="left" w:pos="1134"/>
          <w:tab w:val="left" w:pos="1416"/>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28"/>
          <w:szCs w:val="28"/>
          <w:lang w:val="uz-Cyrl-UZ"/>
        </w:rPr>
      </w:pPr>
      <w:r w:rsidRPr="00DC517D">
        <w:rPr>
          <w:b/>
          <w:bCs/>
          <w:color w:val="000000"/>
          <w:sz w:val="28"/>
          <w:szCs w:val="28"/>
          <w:lang w:val="uz-Cyrl-UZ"/>
        </w:rPr>
        <w:t>XV. KELISHUVNING AMAL QILI</w:t>
      </w:r>
      <w:r w:rsidR="00AA3B41">
        <w:rPr>
          <w:b/>
          <w:bCs/>
          <w:color w:val="000000"/>
          <w:sz w:val="28"/>
          <w:szCs w:val="28"/>
          <w:lang w:val="en-US"/>
        </w:rPr>
        <w:t>NI</w:t>
      </w:r>
      <w:r w:rsidRPr="00DC517D">
        <w:rPr>
          <w:b/>
          <w:bCs/>
          <w:color w:val="000000"/>
          <w:sz w:val="28"/>
          <w:szCs w:val="28"/>
          <w:lang w:val="uz-Cyrl-UZ"/>
        </w:rPr>
        <w:t>SHI, UNI AMALGA OSHIRISH MEXANIZMI VA BAJARILISHI UCHUN TARAFLARNING JAVOBGARLIGI</w:t>
      </w:r>
    </w:p>
    <w:p w14:paraId="46D41D41" w14:textId="77777777" w:rsidR="005E2E8A" w:rsidRPr="00D21B6D" w:rsidRDefault="005E2E8A" w:rsidP="00C4753A">
      <w:pPr>
        <w:tabs>
          <w:tab w:val="left" w:pos="0"/>
          <w:tab w:val="left" w:pos="1134"/>
          <w:tab w:val="left" w:pos="1416"/>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firstLine="567"/>
        <w:jc w:val="center"/>
        <w:rPr>
          <w:b/>
          <w:bCs/>
          <w:color w:val="000000"/>
          <w:sz w:val="16"/>
          <w:szCs w:val="16"/>
          <w:lang w:val="uz-Cyrl-UZ"/>
        </w:rPr>
      </w:pPr>
    </w:p>
    <w:p w14:paraId="52732F96" w14:textId="77777777" w:rsidR="005E2E8A" w:rsidRPr="00DC517D" w:rsidRDefault="009E248D" w:rsidP="00C4753A">
      <w:pPr>
        <w:tabs>
          <w:tab w:val="left" w:pos="0"/>
          <w:tab w:val="left" w:pos="180"/>
          <w:tab w:val="left" w:pos="567"/>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11</w:t>
      </w:r>
      <w:r w:rsidR="00A610F7" w:rsidRPr="00A610F7">
        <w:rPr>
          <w:rStyle w:val="FontStyle11"/>
          <w:b w:val="0"/>
          <w:color w:val="000000"/>
          <w:sz w:val="28"/>
          <w:szCs w:val="28"/>
          <w:lang w:val="uz-Cyrl-UZ"/>
        </w:rPr>
        <w:t>6</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Mazkur Kelishuv </w:t>
      </w:r>
      <w:r w:rsidR="005E2E8A" w:rsidRPr="00DC517D">
        <w:rPr>
          <w:color w:val="000000"/>
          <w:sz w:val="28"/>
          <w:szCs w:val="28"/>
          <w:lang w:val="uz-Cyrl-UZ"/>
        </w:rPr>
        <w:t>2023</w:t>
      </w:r>
      <w:r w:rsidR="00AA3B41" w:rsidRPr="00AA3B41">
        <w:rPr>
          <w:color w:val="000000"/>
          <w:sz w:val="28"/>
          <w:szCs w:val="28"/>
          <w:lang w:val="uz-Cyrl-UZ"/>
        </w:rPr>
        <w:t>-</w:t>
      </w:r>
      <w:r w:rsidR="005E2E8A" w:rsidRPr="00DC517D">
        <w:rPr>
          <w:color w:val="000000"/>
          <w:sz w:val="28"/>
          <w:szCs w:val="28"/>
          <w:lang w:val="uz-Cyrl-UZ"/>
        </w:rPr>
        <w:t>yilning 1</w:t>
      </w:r>
      <w:r w:rsidR="00AA3B41" w:rsidRPr="00AA3B41">
        <w:rPr>
          <w:color w:val="000000"/>
          <w:sz w:val="28"/>
          <w:szCs w:val="28"/>
          <w:lang w:val="uz-Cyrl-UZ"/>
        </w:rPr>
        <w:t>-</w:t>
      </w:r>
      <w:r w:rsidR="005E2E8A" w:rsidRPr="00DC517D">
        <w:rPr>
          <w:color w:val="000000"/>
          <w:sz w:val="28"/>
          <w:szCs w:val="28"/>
          <w:lang w:val="uz-Cyrl-UZ"/>
        </w:rPr>
        <w:t xml:space="preserve">may kunidan kuchga kiradi </w:t>
      </w:r>
      <w:r w:rsidR="005E2E8A" w:rsidRPr="00DC517D">
        <w:rPr>
          <w:rStyle w:val="FontStyle11"/>
          <w:b w:val="0"/>
          <w:color w:val="000000"/>
          <w:sz w:val="28"/>
          <w:szCs w:val="28"/>
          <w:lang w:val="uz-Cyrl-UZ"/>
        </w:rPr>
        <w:t>va uch yil (2025</w:t>
      </w:r>
      <w:r w:rsidR="00AA3B41" w:rsidRPr="00AA3B41">
        <w:rPr>
          <w:rStyle w:val="FontStyle11"/>
          <w:b w:val="0"/>
          <w:color w:val="000000"/>
          <w:sz w:val="28"/>
          <w:szCs w:val="28"/>
          <w:lang w:val="uz-Cyrl-UZ"/>
        </w:rPr>
        <w:t>-</w:t>
      </w:r>
      <w:r w:rsidR="005E2E8A" w:rsidRPr="00DC517D">
        <w:rPr>
          <w:rStyle w:val="FontStyle11"/>
          <w:b w:val="0"/>
          <w:color w:val="000000"/>
          <w:sz w:val="28"/>
          <w:szCs w:val="28"/>
          <w:lang w:val="uz-Cyrl-UZ"/>
        </w:rPr>
        <w:t>yil 31</w:t>
      </w:r>
      <w:r w:rsidR="00AA3B41" w:rsidRPr="00AA3B41">
        <w:rPr>
          <w:rStyle w:val="FontStyle11"/>
          <w:b w:val="0"/>
          <w:color w:val="000000"/>
          <w:sz w:val="28"/>
          <w:szCs w:val="28"/>
          <w:lang w:val="uz-Cyrl-UZ"/>
        </w:rPr>
        <w:t>-</w:t>
      </w:r>
      <w:r w:rsidR="005E2E8A" w:rsidRPr="00DC517D">
        <w:rPr>
          <w:rStyle w:val="FontStyle11"/>
          <w:b w:val="0"/>
          <w:color w:val="000000"/>
          <w:sz w:val="28"/>
          <w:szCs w:val="28"/>
          <w:lang w:val="uz-Cyrl-UZ"/>
        </w:rPr>
        <w:t>dekabr)gacha yoki yangisi tuzilmaguncha amal qiladi. Shu vaqt davomida unga qo‘shimcha va o‘zgartish kiritishga taraflarning kelishuvi asosida yo‘l qo‘yiladi. Qo‘shimcha va o‘zgartishlar O‘zbekiston Respublikasi Kambag‘allikni qisqartirish va bandlik vazirligida bildirish ro‘yxatidan o‘tkaziladi.</w:t>
      </w:r>
    </w:p>
    <w:p w14:paraId="27F579B1" w14:textId="77777777" w:rsidR="005E2E8A" w:rsidRPr="00DC517D" w:rsidRDefault="009E248D" w:rsidP="00C4753A">
      <w:pPr>
        <w:tabs>
          <w:tab w:val="left" w:pos="0"/>
          <w:tab w:val="left" w:pos="18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11</w:t>
      </w:r>
      <w:r w:rsidR="00A610F7">
        <w:rPr>
          <w:rStyle w:val="FontStyle11"/>
          <w:b w:val="0"/>
          <w:color w:val="000000"/>
          <w:sz w:val="28"/>
          <w:szCs w:val="28"/>
          <w:lang w:val="uz-Cyrl-UZ"/>
        </w:rPr>
        <w:t>7</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Taraflar mulkdori almashganda, qayta tashkil etilganda, nomi o‘zgarganda  Kelishuv o‘z kuchini saqlab qoladi.</w:t>
      </w:r>
    </w:p>
    <w:p w14:paraId="0F4A39DF" w14:textId="77777777" w:rsidR="005E2E8A" w:rsidRPr="00DC517D" w:rsidRDefault="009E248D" w:rsidP="00C4753A">
      <w:pPr>
        <w:tabs>
          <w:tab w:val="left" w:pos="0"/>
          <w:tab w:val="left" w:pos="18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w:t>
      </w:r>
      <w:r w:rsidR="003C11BC" w:rsidRPr="00DC517D">
        <w:rPr>
          <w:rStyle w:val="FontStyle11"/>
          <w:b w:val="0"/>
          <w:color w:val="000000"/>
          <w:sz w:val="28"/>
          <w:szCs w:val="28"/>
          <w:lang w:val="uz-Cyrl-UZ"/>
        </w:rPr>
        <w:t>1</w:t>
      </w:r>
      <w:r w:rsidR="00A610F7" w:rsidRPr="00A610F7">
        <w:rPr>
          <w:rStyle w:val="FontStyle11"/>
          <w:b w:val="0"/>
          <w:color w:val="000000"/>
          <w:sz w:val="28"/>
          <w:szCs w:val="28"/>
          <w:lang w:val="uz-Cyrl-UZ"/>
        </w:rPr>
        <w:t>8</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Ushbu Kelishuv Ish beruvchi va Kengash o‘rtasida imzolanganidan so‘ng, O‘zbekiston Respublikasi Kambag‘allikni qisqartirish va bandlik vazirligiga bildirish ro‘yxatidan o‘tkazish uchun 7 kunlik muddat ichida taqdim etiladi.</w:t>
      </w:r>
    </w:p>
    <w:p w14:paraId="2D9AC6D3" w14:textId="77777777" w:rsidR="005E2E8A" w:rsidRPr="00DC517D" w:rsidRDefault="009E248D" w:rsidP="00C4753A">
      <w:pPr>
        <w:tabs>
          <w:tab w:val="left" w:pos="0"/>
          <w:tab w:val="left" w:pos="18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bCs w:val="0"/>
          <w:color w:val="000000"/>
          <w:sz w:val="28"/>
          <w:szCs w:val="28"/>
          <w:lang w:val="uz-Cyrl-UZ"/>
        </w:rPr>
      </w:pPr>
      <w:r w:rsidRPr="00DC517D">
        <w:rPr>
          <w:rStyle w:val="FontStyle11"/>
          <w:b w:val="0"/>
          <w:color w:val="000000"/>
          <w:sz w:val="28"/>
          <w:szCs w:val="28"/>
          <w:lang w:val="uz-Cyrl-UZ"/>
        </w:rPr>
        <w:t>1</w:t>
      </w:r>
      <w:r w:rsidR="00892AA3">
        <w:rPr>
          <w:rStyle w:val="FontStyle11"/>
          <w:b w:val="0"/>
          <w:color w:val="000000"/>
          <w:sz w:val="28"/>
          <w:szCs w:val="28"/>
          <w:lang w:val="uz-Cyrl-UZ"/>
        </w:rPr>
        <w:t>1</w:t>
      </w:r>
      <w:r w:rsidR="00A610F7" w:rsidRPr="00A610F7">
        <w:rPr>
          <w:rStyle w:val="FontStyle11"/>
          <w:b w:val="0"/>
          <w:color w:val="000000"/>
          <w:sz w:val="28"/>
          <w:szCs w:val="28"/>
          <w:lang w:val="uz-Cyrl-UZ"/>
        </w:rPr>
        <w:t>9</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 Kelishuv O‘zbekiston Respublikasi Kambag‘allikni qisqartirish va bandlik vazirligida bildirish ro‘yxatidan o‘tkazilganidan so‘ng ikki hafta ichida uning nusxasini tizimdagi barcha tarkibiy tuzilmalari – barcha muassasalariga jamoa shartnomalarini muvofiqlashtirish maqsadida jo‘natadi.</w:t>
      </w:r>
    </w:p>
    <w:p w14:paraId="25CA69F1" w14:textId="77777777" w:rsidR="005E2E8A" w:rsidRPr="00DC517D" w:rsidRDefault="009E248D" w:rsidP="00C4753A">
      <w:pPr>
        <w:pStyle w:val="af5"/>
        <w:tabs>
          <w:tab w:val="left" w:pos="0"/>
          <w:tab w:val="left" w:pos="1134"/>
          <w:tab w:val="left" w:pos="1560"/>
          <w:tab w:val="left" w:pos="1701"/>
        </w:tabs>
        <w:autoSpaceDE w:val="0"/>
        <w:autoSpaceDN w:val="0"/>
        <w:adjustRightInd w:val="0"/>
        <w:spacing w:after="60" w:line="240" w:lineRule="auto"/>
        <w:ind w:left="0" w:firstLine="567"/>
        <w:jc w:val="both"/>
        <w:rPr>
          <w:rStyle w:val="FontStyle11"/>
          <w:rFonts w:eastAsia="Times New Roman"/>
          <w:b w:val="0"/>
          <w:color w:val="000000"/>
          <w:sz w:val="28"/>
          <w:szCs w:val="28"/>
          <w:lang w:val="uz-Cyrl-UZ" w:eastAsia="ru-RU"/>
        </w:rPr>
      </w:pPr>
      <w:r w:rsidRPr="00DC517D">
        <w:rPr>
          <w:rStyle w:val="FontStyle11"/>
          <w:rFonts w:eastAsia="Times New Roman"/>
          <w:b w:val="0"/>
          <w:color w:val="000000"/>
          <w:sz w:val="28"/>
          <w:szCs w:val="28"/>
          <w:lang w:val="uz-Cyrl-UZ" w:eastAsia="ru-RU"/>
        </w:rPr>
        <w:t>1</w:t>
      </w:r>
      <w:r w:rsidR="00A610F7" w:rsidRPr="00A610F7">
        <w:rPr>
          <w:rStyle w:val="FontStyle11"/>
          <w:rFonts w:eastAsia="Times New Roman"/>
          <w:b w:val="0"/>
          <w:color w:val="000000"/>
          <w:sz w:val="28"/>
          <w:szCs w:val="28"/>
          <w:lang w:val="uz-Cyrl-UZ" w:eastAsia="ru-RU"/>
        </w:rPr>
        <w:t>20</w:t>
      </w:r>
      <w:r w:rsidRPr="00DC517D">
        <w:rPr>
          <w:rStyle w:val="FontStyle11"/>
          <w:rFonts w:eastAsia="Times New Roman"/>
          <w:b w:val="0"/>
          <w:color w:val="000000"/>
          <w:sz w:val="28"/>
          <w:szCs w:val="28"/>
          <w:lang w:val="uz-Cyrl-UZ" w:eastAsia="ru-RU"/>
        </w:rPr>
        <w:t>.</w:t>
      </w:r>
      <w:r w:rsidR="003C11BC" w:rsidRPr="00DC517D">
        <w:rPr>
          <w:rStyle w:val="FontStyle11"/>
          <w:rFonts w:eastAsia="Times New Roman"/>
          <w:b w:val="0"/>
          <w:color w:val="000000"/>
          <w:sz w:val="28"/>
          <w:szCs w:val="28"/>
          <w:lang w:val="uz-Cyrl-UZ" w:eastAsia="ru-RU"/>
        </w:rPr>
        <w:t xml:space="preserve"> </w:t>
      </w:r>
      <w:r w:rsidR="005E2E8A" w:rsidRPr="00DC517D">
        <w:rPr>
          <w:rStyle w:val="FontStyle11"/>
          <w:rFonts w:eastAsia="Times New Roman"/>
          <w:b w:val="0"/>
          <w:color w:val="000000"/>
          <w:sz w:val="28"/>
          <w:szCs w:val="28"/>
          <w:lang w:val="uz-Cyrl-UZ" w:eastAsia="ru-RU"/>
        </w:rPr>
        <w:t>Taraflar mazkur Kelishuv va jamoa shartnomalarini bajarish yakunlarini mehnat jamoalari umumiy yig‘ilish (konferensiya)larida tegishli yilning 1</w:t>
      </w:r>
      <w:r w:rsidR="00AA3B41" w:rsidRPr="00AA3B41">
        <w:rPr>
          <w:rStyle w:val="FontStyle11"/>
          <w:rFonts w:eastAsia="Times New Roman"/>
          <w:b w:val="0"/>
          <w:color w:val="000000"/>
          <w:sz w:val="28"/>
          <w:szCs w:val="28"/>
          <w:lang w:val="uz-Cyrl-UZ" w:eastAsia="ru-RU"/>
        </w:rPr>
        <w:t>-</w:t>
      </w:r>
      <w:r w:rsidR="005E2E8A" w:rsidRPr="00DC517D">
        <w:rPr>
          <w:rStyle w:val="FontStyle11"/>
          <w:rFonts w:eastAsia="Times New Roman"/>
          <w:b w:val="0"/>
          <w:color w:val="000000"/>
          <w:sz w:val="28"/>
          <w:szCs w:val="28"/>
          <w:lang w:val="uz-Cyrl-UZ" w:eastAsia="ru-RU"/>
        </w:rPr>
        <w:t>aprelidan kechiktirmasdan ko‘rib chiqilishini taʼminlaydilar.</w:t>
      </w:r>
    </w:p>
    <w:p w14:paraId="614EFB7F" w14:textId="77777777" w:rsidR="005E2E8A" w:rsidRPr="00DC517D" w:rsidRDefault="008B4346" w:rsidP="00C4753A">
      <w:pPr>
        <w:tabs>
          <w:tab w:val="left" w:pos="0"/>
          <w:tab w:val="left" w:pos="180"/>
          <w:tab w:val="left" w:pos="567"/>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12</w:t>
      </w:r>
      <w:r w:rsidR="00A610F7" w:rsidRPr="00A610F7">
        <w:rPr>
          <w:rStyle w:val="FontStyle11"/>
          <w:b w:val="0"/>
          <w:color w:val="000000"/>
          <w:sz w:val="28"/>
          <w:szCs w:val="28"/>
          <w:lang w:val="uz-Cyrl-UZ"/>
        </w:rPr>
        <w:t>1</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Ish beruvchi tomonidan yangi Tarmoq jamoa kelishuvi tegishli yilning yanvar oyidan, jamoa shartnomalarini tuzish yoki mavjud jamoa shartnomalariga o‘zgartish va qo‘shimchalarni kiritish tegishli yilning mart oyidan kechiktirmay amalga oshiriladi.</w:t>
      </w:r>
    </w:p>
    <w:p w14:paraId="2E1312C7" w14:textId="77777777" w:rsidR="005E2E8A" w:rsidRPr="00DC517D" w:rsidRDefault="008B4346" w:rsidP="00C4753A">
      <w:pPr>
        <w:tabs>
          <w:tab w:val="left" w:pos="0"/>
          <w:tab w:val="left" w:pos="36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12</w:t>
      </w:r>
      <w:r w:rsidR="00A610F7" w:rsidRPr="00A610F7">
        <w:rPr>
          <w:rStyle w:val="FontStyle11"/>
          <w:b w:val="0"/>
          <w:color w:val="000000"/>
          <w:sz w:val="28"/>
          <w:szCs w:val="28"/>
          <w:lang w:val="uz-Cyrl-UZ"/>
        </w:rPr>
        <w:t>2</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Taraflar ushbu Kelishuvga asosan o‘z zimmalariga olgan majburiyatlarning bajarilishi haqida bir-birlariga yilda bir marotaba (har yilning fevral-mart oylarida) axborot beradilar.</w:t>
      </w:r>
    </w:p>
    <w:p w14:paraId="2CC41564" w14:textId="77777777" w:rsidR="005E2E8A" w:rsidRPr="00DC517D" w:rsidRDefault="008B4346" w:rsidP="00C4753A">
      <w:pPr>
        <w:tabs>
          <w:tab w:val="left" w:pos="0"/>
          <w:tab w:val="left" w:pos="36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12</w:t>
      </w:r>
      <w:r w:rsidR="00A610F7" w:rsidRPr="00A610F7">
        <w:rPr>
          <w:rStyle w:val="FontStyle11"/>
          <w:b w:val="0"/>
          <w:color w:val="000000"/>
          <w:sz w:val="28"/>
          <w:szCs w:val="28"/>
          <w:lang w:val="uz-Cyrl-UZ"/>
        </w:rPr>
        <w:t>3</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Kelishuv ijrosini nazorat qilish uchun Taraflar vakillaridan iborat Ikki tomonlama i</w:t>
      </w:r>
      <w:r w:rsidR="005E2E8A" w:rsidRPr="00DC517D">
        <w:rPr>
          <w:sz w:val="28"/>
          <w:szCs w:val="28"/>
          <w:lang w:val="uz-Cyrl-UZ"/>
        </w:rPr>
        <w:t>jtimoiy-mehnat masalalari bo‘yicha</w:t>
      </w:r>
      <w:r w:rsidR="005E2E8A" w:rsidRPr="00DC517D">
        <w:rPr>
          <w:b/>
          <w:sz w:val="28"/>
          <w:szCs w:val="28"/>
          <w:lang w:val="uz-Cyrl-UZ"/>
        </w:rPr>
        <w:t xml:space="preserve"> </w:t>
      </w:r>
      <w:r w:rsidR="005E2E8A" w:rsidRPr="00DC517D">
        <w:rPr>
          <w:rStyle w:val="FontStyle11"/>
          <w:b w:val="0"/>
          <w:color w:val="000000"/>
          <w:sz w:val="28"/>
          <w:szCs w:val="28"/>
          <w:lang w:val="uz-Cyrl-UZ"/>
        </w:rPr>
        <w:t>komissiya tuziladi (komissiya ro‘yxati ilova qilinadi). Kelishuv shartlarining bajarilishi bo‘yicha tekshirish olib borish vaqtida taraflar o‘zlaridagi buning uchun zarur bo‘lgan barcha maʼlumotlarni taqdim etadilar.</w:t>
      </w:r>
    </w:p>
    <w:p w14:paraId="79756089" w14:textId="77777777" w:rsidR="005E2E8A" w:rsidRPr="00DC517D" w:rsidRDefault="008B4346" w:rsidP="00C4753A">
      <w:pPr>
        <w:tabs>
          <w:tab w:val="left" w:pos="0"/>
          <w:tab w:val="left" w:pos="36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12</w:t>
      </w:r>
      <w:r w:rsidR="00A610F7" w:rsidRPr="00A610F7">
        <w:rPr>
          <w:rStyle w:val="FontStyle11"/>
          <w:b w:val="0"/>
          <w:color w:val="000000"/>
          <w:sz w:val="28"/>
          <w:szCs w:val="28"/>
          <w:lang w:val="uz-Cyrl-UZ"/>
        </w:rPr>
        <w:t>4</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Kelishuv talablari bajarilmagani aniqlangan taqdirda uni imzolagan shaxslarga yozma ravishda maʼlumotlar taqdim etiladi. Yozma ravishda kiritilgan maʼlumotlar komissiya tomonidan 7 kun ichida muhokama etilib, so‘ngra tegishli qaror qabul qilinadi.</w:t>
      </w:r>
    </w:p>
    <w:p w14:paraId="2705655A" w14:textId="77777777" w:rsidR="005E2E8A" w:rsidRPr="00DC517D" w:rsidRDefault="008B4346" w:rsidP="00C4753A">
      <w:pPr>
        <w:tabs>
          <w:tab w:val="left" w:pos="0"/>
          <w:tab w:val="left" w:pos="360"/>
          <w:tab w:val="left" w:pos="993"/>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lastRenderedPageBreak/>
        <w:t>12</w:t>
      </w:r>
      <w:r w:rsidR="00A610F7" w:rsidRPr="00A610F7">
        <w:rPr>
          <w:rStyle w:val="FontStyle11"/>
          <w:b w:val="0"/>
          <w:color w:val="000000"/>
          <w:sz w:val="28"/>
          <w:szCs w:val="28"/>
          <w:lang w:val="uz-Cyrl-UZ"/>
        </w:rPr>
        <w:t>5</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Ushbu Kelishuv uch nusxada tuzilgan bo‘lib, Ish beruvchi, Kengash hamda O‘zbekiston Respublikasi Kambag‘allikni qisqartirish va bandlik vazirligiga bir nusxadan beriladi.</w:t>
      </w:r>
    </w:p>
    <w:p w14:paraId="150DF1A9" w14:textId="77777777" w:rsidR="005E2E8A" w:rsidRPr="00DC517D" w:rsidRDefault="008B4346" w:rsidP="00C4753A">
      <w:pPr>
        <w:tabs>
          <w:tab w:val="left" w:pos="0"/>
          <w:tab w:val="left" w:pos="360"/>
          <w:tab w:val="left" w:pos="1134"/>
          <w:tab w:val="left" w:pos="1560"/>
          <w:tab w:val="left" w:pos="170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60"/>
        <w:ind w:firstLine="567"/>
        <w:jc w:val="both"/>
        <w:rPr>
          <w:rStyle w:val="FontStyle11"/>
          <w:b w:val="0"/>
          <w:color w:val="000000"/>
          <w:sz w:val="28"/>
          <w:szCs w:val="28"/>
          <w:lang w:val="uz-Cyrl-UZ"/>
        </w:rPr>
      </w:pPr>
      <w:r w:rsidRPr="00DC517D">
        <w:rPr>
          <w:rStyle w:val="FontStyle11"/>
          <w:b w:val="0"/>
          <w:color w:val="000000"/>
          <w:sz w:val="28"/>
          <w:szCs w:val="28"/>
          <w:lang w:val="uz-Cyrl-UZ"/>
        </w:rPr>
        <w:t>12</w:t>
      </w:r>
      <w:r w:rsidR="00A610F7" w:rsidRPr="00A610F7">
        <w:rPr>
          <w:rStyle w:val="FontStyle11"/>
          <w:b w:val="0"/>
          <w:color w:val="000000"/>
          <w:sz w:val="28"/>
          <w:szCs w:val="28"/>
          <w:lang w:val="uz-Cyrl-UZ"/>
        </w:rPr>
        <w:t>6</w:t>
      </w:r>
      <w:r w:rsidRPr="00DC517D">
        <w:rPr>
          <w:rStyle w:val="FontStyle11"/>
          <w:b w:val="0"/>
          <w:color w:val="000000"/>
          <w:sz w:val="28"/>
          <w:szCs w:val="28"/>
          <w:lang w:val="uz-Cyrl-UZ"/>
        </w:rPr>
        <w:t>.</w:t>
      </w:r>
      <w:r w:rsidR="003C11BC" w:rsidRPr="00DC517D">
        <w:rPr>
          <w:rStyle w:val="FontStyle11"/>
          <w:b w:val="0"/>
          <w:color w:val="000000"/>
          <w:sz w:val="28"/>
          <w:szCs w:val="28"/>
          <w:lang w:val="uz-Cyrl-UZ"/>
        </w:rPr>
        <w:t xml:space="preserve"> </w:t>
      </w:r>
      <w:r w:rsidR="005E2E8A" w:rsidRPr="00DC517D">
        <w:rPr>
          <w:rStyle w:val="FontStyle11"/>
          <w:b w:val="0"/>
          <w:color w:val="000000"/>
          <w:sz w:val="28"/>
          <w:szCs w:val="28"/>
          <w:lang w:val="uz-Cyrl-UZ"/>
        </w:rPr>
        <w:t xml:space="preserve">Kelishuv </w:t>
      </w:r>
      <w:r w:rsidR="005E2E8A" w:rsidRPr="00DC517D">
        <w:rPr>
          <w:rStyle w:val="FontStyle11"/>
          <w:b w:val="0"/>
          <w:sz w:val="28"/>
          <w:szCs w:val="28"/>
          <w:lang w:val="uz-Cyrl-UZ"/>
        </w:rPr>
        <w:t>imzolangan kundan eʼtiboran o‘n kundan kechiktirmay ommaviy axborot vositalarida yoki taraflarning rasmiy veb-saytlarida eʼlon qilinadi.</w:t>
      </w:r>
    </w:p>
    <w:p w14:paraId="52FC8A34" w14:textId="77777777" w:rsidR="00D86F83" w:rsidRPr="00BB21CA" w:rsidRDefault="00F64A14" w:rsidP="00C4753A">
      <w:pPr>
        <w:tabs>
          <w:tab w:val="left" w:pos="709"/>
          <w:tab w:val="left" w:pos="851"/>
          <w:tab w:val="left" w:pos="1134"/>
        </w:tabs>
        <w:spacing w:after="60"/>
        <w:ind w:firstLine="567"/>
        <w:jc w:val="right"/>
        <w:rPr>
          <w:b/>
          <w:bCs/>
          <w:i/>
          <w:iCs/>
          <w:color w:val="000000"/>
          <w:lang w:val="uz-Cyrl-UZ"/>
        </w:rPr>
      </w:pPr>
      <w:r w:rsidRPr="00DC517D">
        <w:rPr>
          <w:b/>
          <w:bCs/>
          <w:i/>
          <w:iCs/>
          <w:color w:val="000000"/>
          <w:sz w:val="28"/>
          <w:szCs w:val="28"/>
          <w:lang w:val="uz-Cyrl-UZ"/>
        </w:rPr>
        <w:br w:type="page"/>
      </w:r>
      <w:r w:rsidRPr="00BB21CA">
        <w:rPr>
          <w:b/>
          <w:bCs/>
          <w:i/>
          <w:iCs/>
          <w:color w:val="000000"/>
          <w:lang w:val="uz-Cyrl-UZ"/>
        </w:rPr>
        <w:lastRenderedPageBreak/>
        <w:t>Tar</w:t>
      </w:r>
      <w:r w:rsidR="00382EA2" w:rsidRPr="00BB21CA">
        <w:rPr>
          <w:b/>
          <w:bCs/>
          <w:i/>
          <w:iCs/>
          <w:color w:val="000000"/>
          <w:lang w:val="uz-Cyrl-UZ"/>
        </w:rPr>
        <w:t>moq jamoa k</w:t>
      </w:r>
      <w:r w:rsidR="00D86F83" w:rsidRPr="00BB21CA">
        <w:rPr>
          <w:b/>
          <w:bCs/>
          <w:i/>
          <w:iCs/>
          <w:color w:val="000000"/>
          <w:lang w:val="uz-Cyrl-UZ"/>
        </w:rPr>
        <w:t>yelishuviga</w:t>
      </w:r>
    </w:p>
    <w:p w14:paraId="3D4ED45E" w14:textId="77777777" w:rsidR="00D86F83" w:rsidRDefault="00BB21CA" w:rsidP="00C4753A">
      <w:pPr>
        <w:tabs>
          <w:tab w:val="left" w:pos="709"/>
          <w:tab w:val="left" w:pos="1134"/>
        </w:tabs>
        <w:spacing w:after="60"/>
        <w:ind w:firstLine="567"/>
        <w:jc w:val="right"/>
        <w:rPr>
          <w:b/>
          <w:bCs/>
          <w:i/>
          <w:iCs/>
          <w:color w:val="000000"/>
          <w:lang w:val="uz-Cyrl-UZ"/>
        </w:rPr>
      </w:pPr>
      <w:r w:rsidRPr="00BB21CA">
        <w:rPr>
          <w:b/>
          <w:bCs/>
          <w:i/>
          <w:iCs/>
          <w:color w:val="000000"/>
          <w:lang w:val="uz-Cyrl-UZ"/>
        </w:rPr>
        <w:t>I</w:t>
      </w:r>
      <w:r w:rsidR="00D86F83" w:rsidRPr="00BB21CA">
        <w:rPr>
          <w:b/>
          <w:bCs/>
          <w:i/>
          <w:iCs/>
          <w:color w:val="000000"/>
          <w:lang w:val="uz-Cyrl-UZ"/>
        </w:rPr>
        <w:t>lova</w:t>
      </w:r>
    </w:p>
    <w:p w14:paraId="1435EE12" w14:textId="77777777" w:rsidR="00BB21CA" w:rsidRPr="00BB21CA" w:rsidRDefault="00BB21CA" w:rsidP="00C4753A">
      <w:pPr>
        <w:tabs>
          <w:tab w:val="left" w:pos="709"/>
          <w:tab w:val="left" w:pos="1134"/>
        </w:tabs>
        <w:spacing w:after="60"/>
        <w:ind w:firstLine="567"/>
        <w:jc w:val="right"/>
        <w:rPr>
          <w:color w:val="000000"/>
          <w:lang w:val="uz-Cyrl-UZ"/>
        </w:rPr>
      </w:pPr>
    </w:p>
    <w:p w14:paraId="73FAECCC" w14:textId="77777777" w:rsidR="00D86F83" w:rsidRPr="00BB21CA" w:rsidRDefault="00D86F83"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b/>
          <w:bCs/>
          <w:color w:val="000000"/>
          <w:lang w:val="uz-Cyrl-UZ"/>
        </w:rPr>
      </w:pPr>
      <w:r w:rsidRPr="00BB21CA">
        <w:rPr>
          <w:b/>
          <w:bCs/>
          <w:color w:val="000000"/>
          <w:lang w:val="uz-Cyrl-UZ"/>
        </w:rPr>
        <w:t>Tar</w:t>
      </w:r>
      <w:r w:rsidR="00382EA2" w:rsidRPr="00BB21CA">
        <w:rPr>
          <w:b/>
          <w:bCs/>
          <w:color w:val="000000"/>
          <w:lang w:val="uz-Cyrl-UZ"/>
        </w:rPr>
        <w:t xml:space="preserve">moq jamoa </w:t>
      </w:r>
      <w:r w:rsidRPr="00BB21CA">
        <w:rPr>
          <w:b/>
          <w:bCs/>
          <w:color w:val="000000"/>
          <w:lang w:val="uz-Cyrl-UZ"/>
        </w:rPr>
        <w:t xml:space="preserve">kelishuvida belgilangan vazifalarning bajarilishini nazorat qiluvchi </w:t>
      </w:r>
      <w:r w:rsidR="00382EA2" w:rsidRPr="00BB21CA">
        <w:rPr>
          <w:b/>
          <w:bCs/>
          <w:color w:val="000000"/>
          <w:lang w:val="uz-Cyrl-UZ"/>
        </w:rPr>
        <w:t>ikki tomonlama i</w:t>
      </w:r>
      <w:r w:rsidR="00AA3B41">
        <w:rPr>
          <w:b/>
          <w:lang w:val="uz-Cyrl-UZ"/>
        </w:rPr>
        <w:t xml:space="preserve">jtimoiy </w:t>
      </w:r>
      <w:r w:rsidRPr="00BB21CA">
        <w:rPr>
          <w:b/>
          <w:lang w:val="uz-Cyrl-UZ"/>
        </w:rPr>
        <w:t>mehnat masalalari bo‘yicha komissiya</w:t>
      </w:r>
      <w:r w:rsidRPr="00BB21CA">
        <w:rPr>
          <w:b/>
          <w:bCs/>
          <w:color w:val="000000"/>
          <w:lang w:val="uz-Cyrl-UZ"/>
        </w:rPr>
        <w:t xml:space="preserve"> </w:t>
      </w:r>
    </w:p>
    <w:p w14:paraId="7C5B3A27" w14:textId="77777777" w:rsidR="00D86F83" w:rsidRDefault="00D86F83"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b/>
          <w:color w:val="000000"/>
        </w:rPr>
      </w:pPr>
      <w:r w:rsidRPr="00BB21CA">
        <w:rPr>
          <w:b/>
          <w:color w:val="000000"/>
        </w:rPr>
        <w:t>TARKIBI</w:t>
      </w:r>
    </w:p>
    <w:p w14:paraId="52D2E7AC" w14:textId="77777777" w:rsidR="00BB21CA" w:rsidRPr="00BB21CA" w:rsidRDefault="00BB21CA"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b/>
          <w:color w:val="00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4394"/>
        <w:gridCol w:w="1701"/>
      </w:tblGrid>
      <w:tr w:rsidR="00D86F83" w:rsidRPr="00BB21CA" w14:paraId="34994A28" w14:textId="77777777" w:rsidTr="00BB21CA">
        <w:trPr>
          <w:trHeight w:val="643"/>
          <w:jc w:val="center"/>
        </w:trPr>
        <w:tc>
          <w:tcPr>
            <w:tcW w:w="562" w:type="dxa"/>
          </w:tcPr>
          <w:p w14:paraId="000E94EB" w14:textId="77777777" w:rsidR="00D86F83" w:rsidRPr="00BB21CA" w:rsidRDefault="00D86F83" w:rsidP="00C4753A">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b/>
                <w:lang w:val="uz-Cyrl-UZ"/>
              </w:rPr>
            </w:pPr>
            <w:r w:rsidRPr="00BB21CA">
              <w:rPr>
                <w:b/>
                <w:lang w:val="uz-Cyrl-UZ"/>
              </w:rPr>
              <w:t>T</w:t>
            </w:r>
            <w:r w:rsidR="00AA3B41" w:rsidRPr="00BB21CA">
              <w:rPr>
                <w:b/>
                <w:lang w:val="uz-Cyrl-UZ"/>
              </w:rPr>
              <w:t>T</w:t>
            </w:r>
            <w:r w:rsidRPr="00BB21CA">
              <w:rPr>
                <w:b/>
                <w:lang w:val="uz-Cyrl-UZ"/>
              </w:rPr>
              <w:t>/r</w:t>
            </w:r>
          </w:p>
        </w:tc>
        <w:tc>
          <w:tcPr>
            <w:tcW w:w="3119" w:type="dxa"/>
            <w:vAlign w:val="center"/>
          </w:tcPr>
          <w:p w14:paraId="4A73B045" w14:textId="77777777" w:rsidR="00D86F83" w:rsidRPr="00BB21CA" w:rsidRDefault="00AA3B41" w:rsidP="00AA3B4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uz-Cyrl-UZ"/>
              </w:rPr>
            </w:pPr>
            <w:r>
              <w:rPr>
                <w:b/>
                <w:lang w:val="uz-Cyrl-UZ"/>
              </w:rPr>
              <w:t>Familiyasi, ism</w:t>
            </w:r>
            <w:r>
              <w:rPr>
                <w:b/>
                <w:lang w:val="en-US"/>
              </w:rPr>
              <w:t>-</w:t>
            </w:r>
            <w:r w:rsidR="00D86F83" w:rsidRPr="00BB21CA">
              <w:rPr>
                <w:b/>
                <w:lang w:val="uz-Cyrl-UZ"/>
              </w:rPr>
              <w:t>sharifi</w:t>
            </w:r>
          </w:p>
        </w:tc>
        <w:tc>
          <w:tcPr>
            <w:tcW w:w="4394" w:type="dxa"/>
            <w:vAlign w:val="center"/>
          </w:tcPr>
          <w:p w14:paraId="533E2A0C" w14:textId="77777777" w:rsidR="00D86F83" w:rsidRPr="00BB21CA" w:rsidRDefault="00D86F83" w:rsidP="00AA3B4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b/>
                <w:lang w:val="uz-Cyrl-UZ"/>
              </w:rPr>
            </w:pPr>
            <w:r w:rsidRPr="00BB21CA">
              <w:rPr>
                <w:b/>
                <w:lang w:val="uz-Cyrl-UZ"/>
              </w:rPr>
              <w:t>Lavozimi</w:t>
            </w:r>
          </w:p>
        </w:tc>
        <w:tc>
          <w:tcPr>
            <w:tcW w:w="1701" w:type="dxa"/>
          </w:tcPr>
          <w:p w14:paraId="12DFF3D1" w14:textId="77777777" w:rsidR="00D86F83" w:rsidRPr="00961F31" w:rsidRDefault="00961F31" w:rsidP="00961F3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 xml:space="preserve">      </w:t>
            </w:r>
            <w:proofErr w:type="spellStart"/>
            <w:r>
              <w:rPr>
                <w:b/>
                <w:lang w:val="en-US"/>
              </w:rPr>
              <w:t>Imzosi</w:t>
            </w:r>
            <w:proofErr w:type="spellEnd"/>
          </w:p>
        </w:tc>
      </w:tr>
      <w:tr w:rsidR="00D86F83" w:rsidRPr="00CC2A62" w14:paraId="2AAFE70F" w14:textId="77777777" w:rsidTr="00BB21CA">
        <w:trPr>
          <w:trHeight w:val="643"/>
          <w:jc w:val="center"/>
        </w:trPr>
        <w:tc>
          <w:tcPr>
            <w:tcW w:w="562" w:type="dxa"/>
            <w:vAlign w:val="center"/>
          </w:tcPr>
          <w:p w14:paraId="77BEA0F7" w14:textId="77777777" w:rsidR="00D86F83" w:rsidRPr="00AA3B41" w:rsidRDefault="00D86F83"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sidRPr="00BB21CA">
              <w:rPr>
                <w:b/>
                <w:lang w:val="uz-Cyrl-UZ"/>
              </w:rPr>
              <w:t>1</w:t>
            </w:r>
            <w:r w:rsidR="00AA3B41">
              <w:rPr>
                <w:b/>
                <w:lang w:val="en-US"/>
              </w:rPr>
              <w:t>.</w:t>
            </w:r>
          </w:p>
        </w:tc>
        <w:tc>
          <w:tcPr>
            <w:tcW w:w="3119" w:type="dxa"/>
            <w:vAlign w:val="center"/>
          </w:tcPr>
          <w:p w14:paraId="67322C06" w14:textId="77777777" w:rsidR="00D86F83" w:rsidRPr="00BB21CA" w:rsidRDefault="008B4346"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I.Djumaniyazov</w:t>
            </w:r>
          </w:p>
        </w:tc>
        <w:tc>
          <w:tcPr>
            <w:tcW w:w="4394" w:type="dxa"/>
            <w:vAlign w:val="center"/>
          </w:tcPr>
          <w:p w14:paraId="0ACFCB9B" w14:textId="77777777" w:rsidR="00D86F83" w:rsidRPr="00BB21CA" w:rsidRDefault="008B4346" w:rsidP="00AA3B4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“Mikrokreditbank” ATB Boshqaruv raisi o‘rinbosari</w:t>
            </w:r>
          </w:p>
        </w:tc>
        <w:tc>
          <w:tcPr>
            <w:tcW w:w="1701" w:type="dxa"/>
          </w:tcPr>
          <w:p w14:paraId="60C2C296" w14:textId="77777777" w:rsidR="00D86F83" w:rsidRPr="00BB21CA" w:rsidRDefault="00D86F83"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243CA4D3" w14:textId="77777777" w:rsidTr="00BB21CA">
        <w:trPr>
          <w:trHeight w:val="768"/>
          <w:jc w:val="center"/>
        </w:trPr>
        <w:tc>
          <w:tcPr>
            <w:tcW w:w="562" w:type="dxa"/>
            <w:vAlign w:val="center"/>
          </w:tcPr>
          <w:p w14:paraId="393FF9E0" w14:textId="77777777" w:rsidR="00D86F83" w:rsidRPr="00AA3B41" w:rsidRDefault="00D86F83"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sidRPr="00BB21CA">
              <w:rPr>
                <w:b/>
                <w:lang w:val="uz-Cyrl-UZ"/>
              </w:rPr>
              <w:t>2</w:t>
            </w:r>
            <w:r w:rsidR="00AA3B41">
              <w:rPr>
                <w:b/>
                <w:lang w:val="en-US"/>
              </w:rPr>
              <w:t>.</w:t>
            </w:r>
          </w:p>
        </w:tc>
        <w:tc>
          <w:tcPr>
            <w:tcW w:w="3119" w:type="dxa"/>
            <w:vAlign w:val="center"/>
          </w:tcPr>
          <w:p w14:paraId="6661CE87" w14:textId="77777777" w:rsidR="00D86F83" w:rsidRPr="00BB21CA" w:rsidRDefault="008B4346"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F.Raxmanov</w:t>
            </w:r>
          </w:p>
        </w:tc>
        <w:tc>
          <w:tcPr>
            <w:tcW w:w="4394" w:type="dxa"/>
            <w:vAlign w:val="center"/>
          </w:tcPr>
          <w:p w14:paraId="513D0E2C" w14:textId="77777777" w:rsidR="00D86F83" w:rsidRPr="00BB21CA" w:rsidRDefault="00AA3B41" w:rsidP="00AA3B4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Pr>
                <w:lang w:val="uz-Cyrl-UZ"/>
              </w:rPr>
              <w:t>“Mikrokreditbank” ATB Buxgalter</w:t>
            </w:r>
            <w:r w:rsidR="008B4346" w:rsidRPr="00BB21CA">
              <w:rPr>
                <w:lang w:val="uz-Cyrl-UZ"/>
              </w:rPr>
              <w:t>iya hisobi va moliyaviy menejment  departamenti direktori</w:t>
            </w:r>
          </w:p>
        </w:tc>
        <w:tc>
          <w:tcPr>
            <w:tcW w:w="1701" w:type="dxa"/>
          </w:tcPr>
          <w:p w14:paraId="2E5594DD" w14:textId="77777777" w:rsidR="00D86F83" w:rsidRPr="00BB21CA" w:rsidRDefault="00D86F83"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0D4256BB" w14:textId="77777777" w:rsidTr="00BB21CA">
        <w:trPr>
          <w:trHeight w:val="823"/>
          <w:jc w:val="center"/>
        </w:trPr>
        <w:tc>
          <w:tcPr>
            <w:tcW w:w="562" w:type="dxa"/>
            <w:vAlign w:val="center"/>
          </w:tcPr>
          <w:p w14:paraId="458BF184" w14:textId="77777777" w:rsidR="00D86F83" w:rsidRPr="00AA3B41" w:rsidRDefault="00D86F83"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sidRPr="00BB21CA">
              <w:rPr>
                <w:b/>
                <w:lang w:val="uz-Cyrl-UZ"/>
              </w:rPr>
              <w:t>3</w:t>
            </w:r>
            <w:r w:rsidR="00AA3B41">
              <w:rPr>
                <w:b/>
                <w:lang w:val="en-US"/>
              </w:rPr>
              <w:t>.</w:t>
            </w:r>
          </w:p>
        </w:tc>
        <w:tc>
          <w:tcPr>
            <w:tcW w:w="3119" w:type="dxa"/>
            <w:vAlign w:val="center"/>
          </w:tcPr>
          <w:p w14:paraId="24BD3E01" w14:textId="77777777" w:rsidR="00D86F83" w:rsidRPr="00BB21CA" w:rsidRDefault="008B4346"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M.Pulatova</w:t>
            </w:r>
          </w:p>
        </w:tc>
        <w:tc>
          <w:tcPr>
            <w:tcW w:w="4394" w:type="dxa"/>
            <w:vAlign w:val="center"/>
          </w:tcPr>
          <w:p w14:paraId="0B00792B" w14:textId="77777777" w:rsidR="00D86F83" w:rsidRPr="00BB21CA" w:rsidRDefault="008B4346" w:rsidP="00AA3B4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“Mikrokreditbank” ATB Yuridik   departamenti direktori</w:t>
            </w:r>
          </w:p>
        </w:tc>
        <w:tc>
          <w:tcPr>
            <w:tcW w:w="1701" w:type="dxa"/>
          </w:tcPr>
          <w:p w14:paraId="2C352111" w14:textId="77777777" w:rsidR="00D86F83" w:rsidRPr="00BB21CA" w:rsidRDefault="00D86F83"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53BDB30D" w14:textId="77777777" w:rsidTr="00BB21CA">
        <w:trPr>
          <w:trHeight w:val="588"/>
          <w:jc w:val="center"/>
        </w:trPr>
        <w:tc>
          <w:tcPr>
            <w:tcW w:w="562" w:type="dxa"/>
            <w:vAlign w:val="center"/>
          </w:tcPr>
          <w:p w14:paraId="4505F756" w14:textId="77777777" w:rsidR="00D86F83" w:rsidRPr="00AA3B41" w:rsidRDefault="00D86F83"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sidRPr="00BB21CA">
              <w:rPr>
                <w:b/>
                <w:lang w:val="uz-Cyrl-UZ"/>
              </w:rPr>
              <w:t>4</w:t>
            </w:r>
            <w:r w:rsidR="00AA3B41">
              <w:rPr>
                <w:b/>
                <w:lang w:val="en-US"/>
              </w:rPr>
              <w:t>.</w:t>
            </w:r>
          </w:p>
        </w:tc>
        <w:tc>
          <w:tcPr>
            <w:tcW w:w="3119" w:type="dxa"/>
            <w:vAlign w:val="center"/>
          </w:tcPr>
          <w:p w14:paraId="10EE68F3" w14:textId="77777777" w:rsidR="00D86F83" w:rsidRPr="00BB21CA" w:rsidRDefault="001D47A1"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T.Allanazarov</w:t>
            </w:r>
          </w:p>
        </w:tc>
        <w:tc>
          <w:tcPr>
            <w:tcW w:w="4394" w:type="dxa"/>
            <w:vAlign w:val="center"/>
          </w:tcPr>
          <w:p w14:paraId="253CE96D" w14:textId="77777777" w:rsidR="00D86F83" w:rsidRPr="00BB21CA" w:rsidRDefault="00957170"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“Mikrokredit</w:t>
            </w:r>
            <w:r w:rsidR="00AA3B41">
              <w:rPr>
                <w:lang w:val="uz-Cyrl-UZ"/>
              </w:rPr>
              <w:t xml:space="preserve">bank” </w:t>
            </w:r>
            <w:r w:rsidRPr="00BB21CA">
              <w:rPr>
                <w:lang w:val="uz-Cyrl-UZ"/>
              </w:rPr>
              <w:t>ATB P</w:t>
            </w:r>
            <w:r w:rsidR="00AA3B41">
              <w:rPr>
                <w:lang w:val="uz-Cyrl-UZ"/>
              </w:rPr>
              <w:t>ersonalni boshqarish</w:t>
            </w:r>
            <w:r w:rsidR="008B4346" w:rsidRPr="00BB21CA">
              <w:rPr>
                <w:lang w:val="uz-Cyrl-UZ"/>
              </w:rPr>
              <w:t xml:space="preserve"> departamenti direktori </w:t>
            </w:r>
            <w:r w:rsidR="001D47A1" w:rsidRPr="00BB21CA">
              <w:rPr>
                <w:lang w:val="uz-Cyrl-UZ"/>
              </w:rPr>
              <w:t>v.v.b</w:t>
            </w:r>
          </w:p>
        </w:tc>
        <w:tc>
          <w:tcPr>
            <w:tcW w:w="1701" w:type="dxa"/>
          </w:tcPr>
          <w:p w14:paraId="2CD3C873" w14:textId="77777777" w:rsidR="00D86F83" w:rsidRPr="00BB21CA" w:rsidRDefault="00D86F83"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5A588E57" w14:textId="77777777" w:rsidTr="00BB21CA">
        <w:trPr>
          <w:trHeight w:val="847"/>
          <w:jc w:val="center"/>
        </w:trPr>
        <w:tc>
          <w:tcPr>
            <w:tcW w:w="562" w:type="dxa"/>
            <w:vAlign w:val="center"/>
          </w:tcPr>
          <w:p w14:paraId="2F8ADA4E" w14:textId="77777777" w:rsidR="00D86F83" w:rsidRPr="00AA3B41" w:rsidRDefault="00AA3B41"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5.</w:t>
            </w:r>
          </w:p>
        </w:tc>
        <w:tc>
          <w:tcPr>
            <w:tcW w:w="3119" w:type="dxa"/>
            <w:vAlign w:val="center"/>
          </w:tcPr>
          <w:p w14:paraId="7CE5C157" w14:textId="77777777" w:rsidR="00D86F83" w:rsidRPr="00BB21CA" w:rsidRDefault="008B4346"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O.Tangirberdiyev</w:t>
            </w:r>
          </w:p>
        </w:tc>
        <w:tc>
          <w:tcPr>
            <w:tcW w:w="4394" w:type="dxa"/>
            <w:vAlign w:val="center"/>
          </w:tcPr>
          <w:p w14:paraId="15373319" w14:textId="77777777" w:rsidR="00D86F83" w:rsidRPr="00BB21CA" w:rsidRDefault="008B4346" w:rsidP="00AA3B41">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jc w:val="center"/>
              <w:rPr>
                <w:lang w:val="uz-Cyrl-UZ"/>
              </w:rPr>
            </w:pPr>
            <w:r w:rsidRPr="00BB21CA">
              <w:rPr>
                <w:lang w:val="uz-Cyrl-UZ"/>
              </w:rPr>
              <w:t>“Mikrokreditbank” ATB Kasaba uyushma qo‘mitasi raisi</w:t>
            </w:r>
          </w:p>
        </w:tc>
        <w:tc>
          <w:tcPr>
            <w:tcW w:w="1701" w:type="dxa"/>
          </w:tcPr>
          <w:p w14:paraId="01B00FBE" w14:textId="77777777" w:rsidR="00D86F83" w:rsidRPr="00BB21CA" w:rsidRDefault="00D86F83" w:rsidP="00C4753A">
            <w:pPr>
              <w:tabs>
                <w:tab w:val="left" w:pos="709"/>
                <w:tab w:val="left" w:pos="90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3093F32E" w14:textId="77777777" w:rsidTr="00BB21CA">
        <w:trPr>
          <w:trHeight w:val="805"/>
          <w:jc w:val="center"/>
        </w:trPr>
        <w:tc>
          <w:tcPr>
            <w:tcW w:w="562" w:type="dxa"/>
            <w:vAlign w:val="center"/>
          </w:tcPr>
          <w:p w14:paraId="125980CB" w14:textId="77777777" w:rsidR="00D86F83" w:rsidRPr="00AA3B41" w:rsidRDefault="00AA3B41"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6.</w:t>
            </w:r>
          </w:p>
        </w:tc>
        <w:tc>
          <w:tcPr>
            <w:tcW w:w="3119" w:type="dxa"/>
            <w:vAlign w:val="center"/>
          </w:tcPr>
          <w:p w14:paraId="0EAEA66B" w14:textId="77777777" w:rsidR="00D86F83" w:rsidRPr="00BB21CA" w:rsidRDefault="00D86F83" w:rsidP="00AA3B4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jc w:val="center"/>
              <w:rPr>
                <w:lang w:val="uz-Cyrl-UZ"/>
              </w:rPr>
            </w:pPr>
            <w:r w:rsidRPr="00BB21CA">
              <w:rPr>
                <w:lang w:val="uz-Cyrl-UZ"/>
              </w:rPr>
              <w:t>A.</w:t>
            </w:r>
            <w:r w:rsidR="00F64A14" w:rsidRPr="00BB21CA">
              <w:rPr>
                <w:lang w:val="uz-Cyrl-UZ"/>
              </w:rPr>
              <w:t>Yuldashe</w:t>
            </w:r>
            <w:r w:rsidRPr="00BB21CA">
              <w:rPr>
                <w:lang w:val="uz-Cyrl-UZ"/>
              </w:rPr>
              <w:t>v</w:t>
            </w:r>
          </w:p>
        </w:tc>
        <w:tc>
          <w:tcPr>
            <w:tcW w:w="4394" w:type="dxa"/>
            <w:vAlign w:val="center"/>
          </w:tcPr>
          <w:p w14:paraId="5D3312F6" w14:textId="77777777" w:rsidR="00D86F83" w:rsidRPr="00BB21CA" w:rsidRDefault="00D86F83" w:rsidP="00AA3B4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O‘zbekiston davlat muassasalari va jamoat xizmati xodimlari kasab</w:t>
            </w:r>
            <w:r w:rsidR="00AA3B41">
              <w:rPr>
                <w:lang w:val="uz-Cyrl-UZ"/>
              </w:rPr>
              <w:t>a uyushmasi Respublika Kengashi</w:t>
            </w:r>
            <w:r w:rsidRPr="00BB21CA">
              <w:rPr>
                <w:lang w:val="uz-Cyrl-UZ"/>
              </w:rPr>
              <w:t xml:space="preserve"> raisi o‘rinbosari</w:t>
            </w:r>
          </w:p>
        </w:tc>
        <w:tc>
          <w:tcPr>
            <w:tcW w:w="1701" w:type="dxa"/>
          </w:tcPr>
          <w:p w14:paraId="0B6B5B23" w14:textId="77777777" w:rsidR="00D86F83" w:rsidRPr="00BB21CA" w:rsidRDefault="00D86F83"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D86F83" w:rsidRPr="00CC2A62" w14:paraId="64DC2BDD" w14:textId="77777777" w:rsidTr="00BB21CA">
        <w:trPr>
          <w:trHeight w:val="326"/>
          <w:jc w:val="center"/>
        </w:trPr>
        <w:tc>
          <w:tcPr>
            <w:tcW w:w="562" w:type="dxa"/>
            <w:vAlign w:val="center"/>
          </w:tcPr>
          <w:p w14:paraId="36E4FEA8" w14:textId="77777777" w:rsidR="00D86F83" w:rsidRPr="00AA3B41" w:rsidRDefault="00AA3B41"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7.</w:t>
            </w:r>
          </w:p>
        </w:tc>
        <w:tc>
          <w:tcPr>
            <w:tcW w:w="3119" w:type="dxa"/>
            <w:vAlign w:val="center"/>
          </w:tcPr>
          <w:p w14:paraId="0A0A4FCC" w14:textId="77777777" w:rsidR="00D86F83" w:rsidRPr="00BB21CA" w:rsidRDefault="00AA3B41" w:rsidP="00AA3B4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rPr>
                <w:lang w:val="uz-Cyrl-UZ"/>
              </w:rPr>
            </w:pPr>
            <w:r>
              <w:rPr>
                <w:lang w:val="en-US"/>
              </w:rPr>
              <w:t xml:space="preserve">    </w:t>
            </w:r>
            <w:r w:rsidR="00D86F83" w:rsidRPr="00BB21CA">
              <w:rPr>
                <w:lang w:val="uz-Cyrl-UZ"/>
              </w:rPr>
              <w:t>M.Maxbubov</w:t>
            </w:r>
          </w:p>
        </w:tc>
        <w:tc>
          <w:tcPr>
            <w:tcW w:w="4394" w:type="dxa"/>
            <w:vAlign w:val="center"/>
          </w:tcPr>
          <w:p w14:paraId="48A3F3A4" w14:textId="77777777" w:rsidR="00D86F83" w:rsidRPr="00BB21CA" w:rsidRDefault="00D86F83" w:rsidP="00AA3B4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O‘zbekiston davlat muassasalari va jamoat xizmati xodimlari kasaba uyushmasi Respublika Kengashi raisi maslahatchisi</w:t>
            </w:r>
          </w:p>
        </w:tc>
        <w:tc>
          <w:tcPr>
            <w:tcW w:w="1701" w:type="dxa"/>
          </w:tcPr>
          <w:p w14:paraId="54C6ACB3" w14:textId="77777777" w:rsidR="00D86F83" w:rsidRPr="00BB21CA" w:rsidRDefault="00D86F83"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382EA2" w:rsidRPr="00CC2A62" w14:paraId="4E55B0AD" w14:textId="77777777" w:rsidTr="00BB21CA">
        <w:trPr>
          <w:jc w:val="center"/>
        </w:trPr>
        <w:tc>
          <w:tcPr>
            <w:tcW w:w="562" w:type="dxa"/>
            <w:vAlign w:val="center"/>
          </w:tcPr>
          <w:p w14:paraId="6D8B9925" w14:textId="77777777" w:rsidR="00382EA2" w:rsidRPr="00AA3B41" w:rsidRDefault="00AA3B41"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8.</w:t>
            </w:r>
          </w:p>
        </w:tc>
        <w:tc>
          <w:tcPr>
            <w:tcW w:w="3119" w:type="dxa"/>
            <w:vAlign w:val="center"/>
          </w:tcPr>
          <w:p w14:paraId="1F7F14CF" w14:textId="77777777" w:rsidR="00382EA2" w:rsidRPr="00BB21CA" w:rsidRDefault="00382EA2" w:rsidP="00C230AD">
            <w:pPr>
              <w:tabs>
                <w:tab w:val="left" w:pos="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D.Erdashev</w:t>
            </w:r>
          </w:p>
        </w:tc>
        <w:tc>
          <w:tcPr>
            <w:tcW w:w="4394" w:type="dxa"/>
            <w:vAlign w:val="center"/>
          </w:tcPr>
          <w:p w14:paraId="694E001F" w14:textId="77777777" w:rsidR="00382EA2" w:rsidRPr="00BB21CA" w:rsidRDefault="00382EA2" w:rsidP="00961F31">
            <w:pPr>
              <w:tabs>
                <w:tab w:val="left" w:pos="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O‘zbekiston davlat muassasalari va jamoat xizmati xodimlari kasaba uyushmasi Respublika Kengashi Mehnat inspeksiyasi boshlig‘i</w:t>
            </w:r>
          </w:p>
        </w:tc>
        <w:tc>
          <w:tcPr>
            <w:tcW w:w="1701" w:type="dxa"/>
          </w:tcPr>
          <w:p w14:paraId="70678491" w14:textId="77777777" w:rsidR="00382EA2" w:rsidRPr="00BB21CA" w:rsidRDefault="00382EA2"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382EA2" w:rsidRPr="00CC2A62" w14:paraId="1D41346E" w14:textId="77777777" w:rsidTr="00BB21CA">
        <w:trPr>
          <w:jc w:val="center"/>
        </w:trPr>
        <w:tc>
          <w:tcPr>
            <w:tcW w:w="562" w:type="dxa"/>
            <w:vAlign w:val="center"/>
          </w:tcPr>
          <w:p w14:paraId="4867BC62" w14:textId="77777777" w:rsidR="00382EA2" w:rsidRPr="00AA3B41" w:rsidRDefault="00AA3B41" w:rsidP="00AA3B4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9.</w:t>
            </w:r>
          </w:p>
        </w:tc>
        <w:tc>
          <w:tcPr>
            <w:tcW w:w="3119" w:type="dxa"/>
            <w:vAlign w:val="center"/>
          </w:tcPr>
          <w:p w14:paraId="4EB2C5C8" w14:textId="77777777" w:rsidR="00382EA2" w:rsidRPr="00BB21CA" w:rsidRDefault="00382EA2" w:rsidP="00C230AD">
            <w:pPr>
              <w:tabs>
                <w:tab w:val="left" w:pos="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B.Djumayev</w:t>
            </w:r>
          </w:p>
        </w:tc>
        <w:tc>
          <w:tcPr>
            <w:tcW w:w="4394" w:type="dxa"/>
            <w:vAlign w:val="center"/>
          </w:tcPr>
          <w:p w14:paraId="3B5A5CC1" w14:textId="77777777" w:rsidR="00382EA2" w:rsidRPr="00BB21CA" w:rsidRDefault="00382EA2" w:rsidP="00AA3B41">
            <w:pPr>
              <w:tabs>
                <w:tab w:val="left" w:pos="0"/>
                <w:tab w:val="left" w:pos="1440"/>
                <w:tab w:val="left" w:pos="1560"/>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O‘zbekiston davlat muassasalari va jamoat xizmati xodimlari kasaba uyushmasi Respublika Kengashi bosh yuriskonsulti</w:t>
            </w:r>
          </w:p>
        </w:tc>
        <w:tc>
          <w:tcPr>
            <w:tcW w:w="1701" w:type="dxa"/>
          </w:tcPr>
          <w:p w14:paraId="14A51C73" w14:textId="77777777" w:rsidR="00382EA2" w:rsidRPr="00BB21CA" w:rsidRDefault="00382EA2"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r w:rsidR="00382EA2" w:rsidRPr="00CC2A62" w14:paraId="500BBCBE" w14:textId="77777777" w:rsidTr="00BB21CA">
        <w:trPr>
          <w:jc w:val="center"/>
        </w:trPr>
        <w:tc>
          <w:tcPr>
            <w:tcW w:w="562" w:type="dxa"/>
            <w:vAlign w:val="center"/>
          </w:tcPr>
          <w:p w14:paraId="698532D4" w14:textId="77777777" w:rsidR="00382EA2" w:rsidRPr="00961F31" w:rsidRDefault="00961F31" w:rsidP="00961F31">
            <w:pPr>
              <w:tabs>
                <w:tab w:val="left" w:pos="214"/>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rPr>
                <w:b/>
                <w:lang w:val="en-US"/>
              </w:rPr>
            </w:pPr>
            <w:r>
              <w:rPr>
                <w:b/>
                <w:lang w:val="en-US"/>
              </w:rPr>
              <w:t>10.</w:t>
            </w:r>
          </w:p>
        </w:tc>
        <w:tc>
          <w:tcPr>
            <w:tcW w:w="3119" w:type="dxa"/>
            <w:vAlign w:val="center"/>
          </w:tcPr>
          <w:p w14:paraId="35FBEB2C" w14:textId="77777777" w:rsidR="00382EA2" w:rsidRPr="00BB21CA" w:rsidRDefault="00382EA2" w:rsidP="00C230AD">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both"/>
              <w:rPr>
                <w:lang w:val="uz-Cyrl-UZ"/>
              </w:rPr>
            </w:pPr>
            <w:r w:rsidRPr="00BB21CA">
              <w:rPr>
                <w:lang w:val="uz-Cyrl-UZ"/>
              </w:rPr>
              <w:t>H.Sharipov</w:t>
            </w:r>
          </w:p>
        </w:tc>
        <w:tc>
          <w:tcPr>
            <w:tcW w:w="4394" w:type="dxa"/>
            <w:vAlign w:val="center"/>
          </w:tcPr>
          <w:p w14:paraId="1C79D000" w14:textId="77777777" w:rsidR="00382EA2" w:rsidRPr="00BB21CA" w:rsidRDefault="00382EA2" w:rsidP="00961F31">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r w:rsidRPr="00BB21CA">
              <w:rPr>
                <w:lang w:val="uz-Cyrl-UZ"/>
              </w:rPr>
              <w:t>O‘zbekiston davlat muassasalari va jamoat xizmati xodimlari kasaba uyushmasi Markaziy apparatining ijtimoiy-iqtisodiy himoya bo‘limi mudiri</w:t>
            </w:r>
          </w:p>
        </w:tc>
        <w:tc>
          <w:tcPr>
            <w:tcW w:w="1701" w:type="dxa"/>
          </w:tcPr>
          <w:p w14:paraId="082D61C0" w14:textId="77777777" w:rsidR="00382EA2" w:rsidRPr="00BB21CA" w:rsidRDefault="00382EA2" w:rsidP="00C4753A">
            <w:pPr>
              <w:tabs>
                <w:tab w:val="left" w:pos="709"/>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60"/>
              <w:ind w:firstLine="567"/>
              <w:jc w:val="center"/>
              <w:rPr>
                <w:lang w:val="uz-Cyrl-UZ"/>
              </w:rPr>
            </w:pPr>
          </w:p>
        </w:tc>
      </w:tr>
    </w:tbl>
    <w:p w14:paraId="6D54B57D" w14:textId="77777777" w:rsidR="001E43F7" w:rsidRPr="00BB21CA" w:rsidRDefault="00D86F83" w:rsidP="00C4753A">
      <w:pPr>
        <w:pStyle w:val="a3"/>
        <w:tabs>
          <w:tab w:val="left" w:pos="709"/>
          <w:tab w:val="left" w:pos="900"/>
          <w:tab w:val="left" w:pos="1134"/>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60"/>
        <w:ind w:firstLine="567"/>
        <w:rPr>
          <w:color w:val="000000"/>
          <w:sz w:val="24"/>
          <w:szCs w:val="24"/>
          <w:lang w:val="uz-Cyrl-UZ"/>
        </w:rPr>
      </w:pPr>
      <w:r w:rsidRPr="00BB21CA">
        <w:rPr>
          <w:b/>
          <w:bCs/>
          <w:color w:val="000000"/>
          <w:sz w:val="24"/>
          <w:szCs w:val="24"/>
          <w:lang w:val="uz-Cyrl-UZ"/>
        </w:rPr>
        <w:t>Izoh:</w:t>
      </w:r>
      <w:r w:rsidRPr="00BB21CA">
        <w:rPr>
          <w:color w:val="000000"/>
          <w:sz w:val="24"/>
          <w:szCs w:val="24"/>
          <w:lang w:val="uz-Cyrl-UZ"/>
        </w:rPr>
        <w:t xml:space="preserve"> </w:t>
      </w:r>
      <w:r w:rsidRPr="00961F31">
        <w:rPr>
          <w:i/>
          <w:color w:val="000000"/>
          <w:sz w:val="24"/>
          <w:szCs w:val="24"/>
          <w:lang w:val="uz-Cyrl-UZ"/>
        </w:rPr>
        <w:t>Komissiya tarkibidagi xodimlar boshqa ishga o‘tkazilganda, uning o‘rniga tayinlangan xodim (mutaxassis) komissiya aʼzosi hisoblanadi.</w:t>
      </w:r>
    </w:p>
    <w:sectPr w:rsidR="001E43F7" w:rsidRPr="00BB21CA" w:rsidSect="00DF6D99">
      <w:headerReference w:type="default" r:id="rId13"/>
      <w:footerReference w:type="even" r:id="rId14"/>
      <w:footerReference w:type="default" r:id="rId15"/>
      <w:pgSz w:w="11906" w:h="16838"/>
      <w:pgMar w:top="851" w:right="851" w:bottom="992"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7D65" w14:textId="77777777" w:rsidR="00AE36EB" w:rsidRDefault="00AE36EB">
      <w:r>
        <w:separator/>
      </w:r>
    </w:p>
  </w:endnote>
  <w:endnote w:type="continuationSeparator" w:id="0">
    <w:p w14:paraId="4ADDD158" w14:textId="77777777" w:rsidR="00AE36EB" w:rsidRDefault="00A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6E83" w14:textId="77777777" w:rsidR="00CC2A62" w:rsidRDefault="00CC2A62" w:rsidP="003C6D3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D3A7AB8" w14:textId="77777777" w:rsidR="00CC2A62" w:rsidRDefault="00CC2A62" w:rsidP="00D678D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1CAE" w14:textId="77777777" w:rsidR="00CC2A62" w:rsidRDefault="00CC2A62" w:rsidP="004D3A0B">
    <w:pPr>
      <w:pStyle w:val="ac"/>
      <w:jc w:val="right"/>
    </w:pPr>
    <w:r>
      <w:fldChar w:fldCharType="begin"/>
    </w:r>
    <w:r>
      <w:instrText xml:space="preserve"> PAGE   \* MERGEFORMAT </w:instrText>
    </w:r>
    <w:r>
      <w:fldChar w:fldCharType="separate"/>
    </w:r>
    <w:r w:rsidR="00961F31">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0919" w14:textId="77777777" w:rsidR="00AE36EB" w:rsidRDefault="00AE36EB">
      <w:r>
        <w:separator/>
      </w:r>
    </w:p>
  </w:footnote>
  <w:footnote w:type="continuationSeparator" w:id="0">
    <w:p w14:paraId="5DF88AF9" w14:textId="77777777" w:rsidR="00AE36EB" w:rsidRDefault="00AE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15E7" w14:textId="77777777" w:rsidR="00CC2A62" w:rsidRDefault="00CC2A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C96"/>
    <w:multiLevelType w:val="hybridMultilevel"/>
    <w:tmpl w:val="BEB24702"/>
    <w:lvl w:ilvl="0" w:tplc="84CC229C">
      <w:start w:val="37"/>
      <w:numFmt w:val="decimal"/>
      <w:lvlText w:val="%1."/>
      <w:lvlJc w:val="left"/>
      <w:pPr>
        <w:ind w:left="786" w:hanging="360"/>
      </w:pPr>
      <w:rPr>
        <w:rFonts w:hint="default"/>
        <w:b w:val="0"/>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D2912"/>
    <w:multiLevelType w:val="hybridMultilevel"/>
    <w:tmpl w:val="8EC8109C"/>
    <w:lvl w:ilvl="0" w:tplc="2A740688">
      <w:start w:val="25"/>
      <w:numFmt w:val="decimal"/>
      <w:lvlText w:val="%1."/>
      <w:lvlJc w:val="left"/>
      <w:pPr>
        <w:tabs>
          <w:tab w:val="num" w:pos="786"/>
        </w:tabs>
        <w:ind w:left="786" w:hanging="360"/>
      </w:pPr>
      <w:rPr>
        <w:rFonts w:ascii="Times New Roman" w:hAnsi="Times New Roman"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000F7"/>
    <w:multiLevelType w:val="hybridMultilevel"/>
    <w:tmpl w:val="799499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F73F8"/>
    <w:multiLevelType w:val="hybridMultilevel"/>
    <w:tmpl w:val="2CE4910A"/>
    <w:lvl w:ilvl="0" w:tplc="580407AE">
      <w:start w:val="24"/>
      <w:numFmt w:val="decimal"/>
      <w:lvlText w:val="%1."/>
      <w:lvlJc w:val="left"/>
      <w:pPr>
        <w:ind w:left="786" w:hanging="360"/>
      </w:pPr>
      <w:rPr>
        <w:rFonts w:hint="default"/>
        <w:b w:val="0"/>
        <w:i w:val="0"/>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50A42"/>
    <w:multiLevelType w:val="hybridMultilevel"/>
    <w:tmpl w:val="29A038EC"/>
    <w:lvl w:ilvl="0" w:tplc="73621362">
      <w:start w:val="22"/>
      <w:numFmt w:val="decimal"/>
      <w:lvlText w:val="%1."/>
      <w:lvlJc w:val="left"/>
      <w:pPr>
        <w:ind w:left="2943" w:hanging="360"/>
      </w:pPr>
      <w:rPr>
        <w:rFonts w:hint="default"/>
      </w:rPr>
    </w:lvl>
    <w:lvl w:ilvl="1" w:tplc="E0781146">
      <w:start w:val="35"/>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CF6635A"/>
    <w:multiLevelType w:val="hybridMultilevel"/>
    <w:tmpl w:val="14009F04"/>
    <w:lvl w:ilvl="0" w:tplc="E28CBD42">
      <w:start w:val="82"/>
      <w:numFmt w:val="decimal"/>
      <w:lvlText w:val="%1."/>
      <w:lvlJc w:val="left"/>
      <w:pPr>
        <w:ind w:left="786" w:hanging="360"/>
      </w:pPr>
      <w:rPr>
        <w:rFonts w:ascii="Times New Roman" w:hAnsi="Times New Roman" w:cs="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DE130EF"/>
    <w:multiLevelType w:val="hybridMultilevel"/>
    <w:tmpl w:val="5ECE808C"/>
    <w:lvl w:ilvl="0" w:tplc="951826E8">
      <w:start w:val="1"/>
      <w:numFmt w:val="decimal"/>
      <w:lvlText w:val="%1."/>
      <w:lvlJc w:val="left"/>
      <w:pPr>
        <w:ind w:left="786" w:hanging="360"/>
      </w:pPr>
      <w:rPr>
        <w:b w:val="0"/>
        <w:i w:val="0"/>
        <w:sz w:val="26"/>
        <w:szCs w:val="26"/>
      </w:rPr>
    </w:lvl>
    <w:lvl w:ilvl="1" w:tplc="04190019">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15:restartNumberingAfterBreak="0">
    <w:nsid w:val="12767BEA"/>
    <w:multiLevelType w:val="hybridMultilevel"/>
    <w:tmpl w:val="7436D434"/>
    <w:lvl w:ilvl="0" w:tplc="20467E6A">
      <w:start w:val="37"/>
      <w:numFmt w:val="decimal"/>
      <w:lvlText w:val="%1."/>
      <w:lvlJc w:val="left"/>
      <w:pPr>
        <w:ind w:left="1920" w:hanging="360"/>
      </w:pPr>
      <w:rPr>
        <w:rFonts w:hint="default"/>
        <w:b w:val="0"/>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CE0FF4"/>
    <w:multiLevelType w:val="hybridMultilevel"/>
    <w:tmpl w:val="6D3C2FD6"/>
    <w:lvl w:ilvl="0" w:tplc="8D3C9812">
      <w:start w:val="73"/>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18036949"/>
    <w:multiLevelType w:val="hybridMultilevel"/>
    <w:tmpl w:val="952E74A6"/>
    <w:lvl w:ilvl="0" w:tplc="D4322C5E">
      <w:start w:val="2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C6C0277"/>
    <w:multiLevelType w:val="hybridMultilevel"/>
    <w:tmpl w:val="85A465E4"/>
    <w:lvl w:ilvl="0" w:tplc="1B18BE02">
      <w:start w:val="1"/>
      <w:numFmt w:val="decimal"/>
      <w:lvlText w:val="%1."/>
      <w:lvlJc w:val="left"/>
      <w:pPr>
        <w:tabs>
          <w:tab w:val="num" w:pos="900"/>
        </w:tabs>
        <w:ind w:left="900" w:hanging="360"/>
      </w:pPr>
      <w:rPr>
        <w:rFonts w:ascii="Times New Roman" w:hAnsi="Times New Roman" w:cs="Times New Roman" w:hint="default"/>
        <w:b w:val="0"/>
      </w:rPr>
    </w:lvl>
    <w:lvl w:ilvl="1" w:tplc="54CC74D0">
      <w:start w:val="81"/>
      <w:numFmt w:val="bullet"/>
      <w:lvlText w:val="-"/>
      <w:lvlJc w:val="left"/>
      <w:pPr>
        <w:tabs>
          <w:tab w:val="num" w:pos="1410"/>
        </w:tabs>
        <w:ind w:left="1410" w:hanging="690"/>
      </w:pPr>
      <w:rPr>
        <w:rFonts w:ascii="Times New Roman" w:eastAsia="Times New Roman" w:hAnsi="Times New Roman" w:cs="Times New Roman" w:hint="default"/>
        <w:b w:val="0"/>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1" w15:restartNumberingAfterBreak="0">
    <w:nsid w:val="236875CE"/>
    <w:multiLevelType w:val="hybridMultilevel"/>
    <w:tmpl w:val="5D921FE2"/>
    <w:lvl w:ilvl="0" w:tplc="9BFC87C4">
      <w:start w:val="28"/>
      <w:numFmt w:val="decimal"/>
      <w:lvlText w:val="%1."/>
      <w:lvlJc w:val="left"/>
      <w:pPr>
        <w:ind w:left="801" w:hanging="375"/>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7F35313"/>
    <w:multiLevelType w:val="multilevel"/>
    <w:tmpl w:val="9C2CD6F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520649"/>
    <w:multiLevelType w:val="hybridMultilevel"/>
    <w:tmpl w:val="9D36CE60"/>
    <w:lvl w:ilvl="0" w:tplc="6AFCB7AA">
      <w:start w:val="1"/>
      <w:numFmt w:val="decimal"/>
      <w:lvlText w:val="%1."/>
      <w:lvlJc w:val="left"/>
      <w:pPr>
        <w:tabs>
          <w:tab w:val="num" w:pos="786"/>
        </w:tabs>
        <w:ind w:left="786" w:hanging="360"/>
      </w:pPr>
      <w:rPr>
        <w:rFonts w:ascii="Times New Roman" w:hAnsi="Times New Roman" w:cs="Times New Roman" w:hint="default"/>
        <w:b w:val="0"/>
        <w:i w:val="0"/>
        <w:color w:val="auto"/>
      </w:r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4" w15:restartNumberingAfterBreak="0">
    <w:nsid w:val="2ABB7258"/>
    <w:multiLevelType w:val="hybridMultilevel"/>
    <w:tmpl w:val="136A37BA"/>
    <w:lvl w:ilvl="0" w:tplc="89E8287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E6F0A0A"/>
    <w:multiLevelType w:val="hybridMultilevel"/>
    <w:tmpl w:val="4F665EEC"/>
    <w:lvl w:ilvl="0" w:tplc="AED0D83E">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374A8D"/>
    <w:multiLevelType w:val="hybridMultilevel"/>
    <w:tmpl w:val="A9A0EA1E"/>
    <w:lvl w:ilvl="0" w:tplc="DBDE7D54">
      <w:start w:val="83"/>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C2352"/>
    <w:multiLevelType w:val="hybridMultilevel"/>
    <w:tmpl w:val="D66C69B4"/>
    <w:lvl w:ilvl="0" w:tplc="B7D64646">
      <w:start w:val="1"/>
      <w:numFmt w:val="decimal"/>
      <w:lvlText w:val="%1."/>
      <w:lvlJc w:val="left"/>
      <w:pPr>
        <w:ind w:left="1446" w:hanging="1020"/>
      </w:pPr>
      <w:rPr>
        <w:rFonts w:hint="default"/>
        <w:b w:val="0"/>
        <w:i w:val="0"/>
        <w:strike w:val="0"/>
        <w:color w:val="auto"/>
        <w:sz w:val="28"/>
      </w:rPr>
    </w:lvl>
    <w:lvl w:ilvl="1" w:tplc="8384BD56">
      <w:start w:val="4"/>
      <w:numFmt w:val="bullet"/>
      <w:lvlText w:val="-"/>
      <w:lvlJc w:val="left"/>
      <w:pPr>
        <w:ind w:left="2325" w:hanging="885"/>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94176DE"/>
    <w:multiLevelType w:val="hybridMultilevel"/>
    <w:tmpl w:val="14160272"/>
    <w:lvl w:ilvl="0" w:tplc="813680BC">
      <w:start w:val="3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9C24B08"/>
    <w:multiLevelType w:val="hybridMultilevel"/>
    <w:tmpl w:val="4F504164"/>
    <w:lvl w:ilvl="0" w:tplc="110673CA">
      <w:start w:val="25"/>
      <w:numFmt w:val="decimal"/>
      <w:lvlText w:val="%1."/>
      <w:lvlJc w:val="left"/>
      <w:pPr>
        <w:ind w:left="1495" w:hanging="360"/>
      </w:pPr>
      <w:rPr>
        <w:rFonts w:hint="default"/>
      </w:rPr>
    </w:lvl>
    <w:lvl w:ilvl="1" w:tplc="4E44DCBC">
      <w:start w:val="25"/>
      <w:numFmt w:val="bullet"/>
      <w:lvlText w:val="-"/>
      <w:lvlJc w:val="left"/>
      <w:pPr>
        <w:ind w:left="1724" w:hanging="360"/>
      </w:pPr>
      <w:rPr>
        <w:rFonts w:ascii="Times New Roman" w:eastAsia="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56914F66"/>
    <w:multiLevelType w:val="hybridMultilevel"/>
    <w:tmpl w:val="AA286B4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5B2B4682"/>
    <w:multiLevelType w:val="hybridMultilevel"/>
    <w:tmpl w:val="F7B692F8"/>
    <w:lvl w:ilvl="0" w:tplc="7F543DE4">
      <w:start w:val="17"/>
      <w:numFmt w:val="decimal"/>
      <w:lvlText w:val="%1."/>
      <w:lvlJc w:val="left"/>
      <w:pPr>
        <w:ind w:left="786" w:hanging="360"/>
      </w:pPr>
      <w:rPr>
        <w:rFonts w:hint="default"/>
        <w:b w:val="0"/>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031618"/>
    <w:multiLevelType w:val="hybridMultilevel"/>
    <w:tmpl w:val="50264224"/>
    <w:lvl w:ilvl="0" w:tplc="B164BB58">
      <w:start w:val="25"/>
      <w:numFmt w:val="decimal"/>
      <w:lvlText w:val="%1."/>
      <w:lvlJc w:val="left"/>
      <w:pPr>
        <w:ind w:left="786" w:hanging="360"/>
      </w:pPr>
      <w:rPr>
        <w:rFonts w:hint="default"/>
        <w:b w:val="0"/>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BC65DC"/>
    <w:multiLevelType w:val="hybridMultilevel"/>
    <w:tmpl w:val="BE86B5FA"/>
    <w:lvl w:ilvl="0" w:tplc="4224C98C">
      <w:start w:val="74"/>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4" w15:restartNumberingAfterBreak="0">
    <w:nsid w:val="61606D7A"/>
    <w:multiLevelType w:val="hybridMultilevel"/>
    <w:tmpl w:val="6898F2C2"/>
    <w:lvl w:ilvl="0" w:tplc="BDB2FBA4">
      <w:start w:val="5"/>
      <w:numFmt w:val="bullet"/>
      <w:lvlText w:val="-"/>
      <w:lvlJc w:val="left"/>
      <w:pPr>
        <w:ind w:left="1100" w:hanging="360"/>
      </w:pPr>
      <w:rPr>
        <w:rFonts w:ascii="Times New Roman" w:eastAsia="Times New Roman" w:hAnsi="Times New Roman" w:hint="default"/>
      </w:rPr>
    </w:lvl>
    <w:lvl w:ilvl="1" w:tplc="04190003" w:tentative="1">
      <w:start w:val="1"/>
      <w:numFmt w:val="bullet"/>
      <w:lvlText w:val="o"/>
      <w:lvlJc w:val="left"/>
      <w:pPr>
        <w:ind w:left="1820" w:hanging="360"/>
      </w:pPr>
      <w:rPr>
        <w:rFonts w:ascii="Courier New" w:hAnsi="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5" w15:restartNumberingAfterBreak="0">
    <w:nsid w:val="627B4E9A"/>
    <w:multiLevelType w:val="hybridMultilevel"/>
    <w:tmpl w:val="2BEE9A72"/>
    <w:lvl w:ilvl="0" w:tplc="1966C8DA">
      <w:start w:val="17"/>
      <w:numFmt w:val="decimal"/>
      <w:lvlText w:val="%1."/>
      <w:lvlJc w:val="left"/>
      <w:pPr>
        <w:ind w:left="2092" w:hanging="360"/>
      </w:pPr>
      <w:rPr>
        <w:rFonts w:hint="default"/>
      </w:r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26" w15:restartNumberingAfterBreak="0">
    <w:nsid w:val="65510F84"/>
    <w:multiLevelType w:val="hybridMultilevel"/>
    <w:tmpl w:val="F25EC7C8"/>
    <w:lvl w:ilvl="0" w:tplc="5A3C44DA">
      <w:start w:val="73"/>
      <w:numFmt w:val="decimal"/>
      <w:lvlText w:val="%1."/>
      <w:lvlJc w:val="left"/>
      <w:pPr>
        <w:ind w:left="1800" w:hanging="375"/>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7" w15:restartNumberingAfterBreak="0">
    <w:nsid w:val="65611941"/>
    <w:multiLevelType w:val="hybridMultilevel"/>
    <w:tmpl w:val="68445A6C"/>
    <w:lvl w:ilvl="0" w:tplc="110673CA">
      <w:start w:val="2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8611329"/>
    <w:multiLevelType w:val="hybridMultilevel"/>
    <w:tmpl w:val="B2EC90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052F55"/>
    <w:multiLevelType w:val="hybridMultilevel"/>
    <w:tmpl w:val="5D0C17DE"/>
    <w:lvl w:ilvl="0" w:tplc="1B420140">
      <w:start w:val="1"/>
      <w:numFmt w:val="decimal"/>
      <w:lvlText w:val="%1."/>
      <w:lvlJc w:val="left"/>
      <w:pPr>
        <w:ind w:left="1080" w:hanging="360"/>
      </w:pPr>
      <w:rPr>
        <w:rFonts w:cs="Times New Roman"/>
        <w:b w:val="0"/>
      </w:rPr>
    </w:lvl>
    <w:lvl w:ilvl="1" w:tplc="B3683A36">
      <w:start w:val="7"/>
      <w:numFmt w:val="bullet"/>
      <w:lvlText w:val="-"/>
      <w:lvlJc w:val="left"/>
      <w:pPr>
        <w:ind w:left="1815" w:hanging="915"/>
      </w:pPr>
      <w:rPr>
        <w:rFonts w:ascii="Times New Roman" w:eastAsia="Times New Roman" w:hAnsi="Times New Roman" w:hint="default"/>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0" w15:restartNumberingAfterBreak="0">
    <w:nsid w:val="71B623D5"/>
    <w:multiLevelType w:val="hybridMultilevel"/>
    <w:tmpl w:val="2F8C6F0C"/>
    <w:lvl w:ilvl="0" w:tplc="29E20EE8">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61835D2"/>
    <w:multiLevelType w:val="hybridMultilevel"/>
    <w:tmpl w:val="D1181B32"/>
    <w:lvl w:ilvl="0" w:tplc="CF6CE1B2">
      <w:start w:val="3"/>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B444586"/>
    <w:multiLevelType w:val="hybridMultilevel"/>
    <w:tmpl w:val="CCEE84F4"/>
    <w:lvl w:ilvl="0" w:tplc="6BE6D39E">
      <w:start w:val="1"/>
      <w:numFmt w:val="decimal"/>
      <w:lvlText w:val="%1."/>
      <w:lvlJc w:val="left"/>
      <w:pPr>
        <w:ind w:left="1729" w:hanging="10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4060B"/>
    <w:multiLevelType w:val="hybridMultilevel"/>
    <w:tmpl w:val="45C4EDDE"/>
    <w:lvl w:ilvl="0" w:tplc="73621362">
      <w:start w:val="22"/>
      <w:numFmt w:val="decimal"/>
      <w:lvlText w:val="%1."/>
      <w:lvlJc w:val="left"/>
      <w:pPr>
        <w:ind w:left="20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6"/>
  </w:num>
  <w:num w:numId="4">
    <w:abstractNumId w:val="14"/>
  </w:num>
  <w:num w:numId="5">
    <w:abstractNumId w:val="17"/>
  </w:num>
  <w:num w:numId="6">
    <w:abstractNumId w:val="16"/>
  </w:num>
  <w:num w:numId="7">
    <w:abstractNumId w:val="32"/>
  </w:num>
  <w:num w:numId="8">
    <w:abstractNumId w:val="12"/>
  </w:num>
  <w:num w:numId="9">
    <w:abstractNumId w:val="27"/>
  </w:num>
  <w:num w:numId="10">
    <w:abstractNumId w:val="19"/>
  </w:num>
  <w:num w:numId="11">
    <w:abstractNumId w:val="29"/>
  </w:num>
  <w:num w:numId="12">
    <w:abstractNumId w:val="31"/>
  </w:num>
  <w:num w:numId="13">
    <w:abstractNumId w:val="0"/>
  </w:num>
  <w:num w:numId="14">
    <w:abstractNumId w:val="13"/>
  </w:num>
  <w:num w:numId="15">
    <w:abstractNumId w:val="1"/>
  </w:num>
  <w:num w:numId="16">
    <w:abstractNumId w:val="20"/>
  </w:num>
  <w:num w:numId="17">
    <w:abstractNumId w:val="24"/>
  </w:num>
  <w:num w:numId="18">
    <w:abstractNumId w:val="18"/>
  </w:num>
  <w:num w:numId="19">
    <w:abstractNumId w:val="22"/>
  </w:num>
  <w:num w:numId="20">
    <w:abstractNumId w:val="25"/>
  </w:num>
  <w:num w:numId="21">
    <w:abstractNumId w:val="21"/>
  </w:num>
  <w:num w:numId="22">
    <w:abstractNumId w:val="33"/>
  </w:num>
  <w:num w:numId="23">
    <w:abstractNumId w:val="4"/>
  </w:num>
  <w:num w:numId="24">
    <w:abstractNumId w:val="3"/>
  </w:num>
  <w:num w:numId="25">
    <w:abstractNumId w:val="7"/>
  </w:num>
  <w:num w:numId="26">
    <w:abstractNumId w:val="23"/>
  </w:num>
  <w:num w:numId="27">
    <w:abstractNumId w:val="5"/>
  </w:num>
  <w:num w:numId="28">
    <w:abstractNumId w:val="8"/>
  </w:num>
  <w:num w:numId="29">
    <w:abstractNumId w:val="26"/>
  </w:num>
  <w:num w:numId="30">
    <w:abstractNumId w:val="11"/>
  </w:num>
  <w:num w:numId="31">
    <w:abstractNumId w:val="9"/>
  </w:num>
  <w:num w:numId="32">
    <w:abstractNumId w:val="28"/>
  </w:num>
  <w:num w:numId="33">
    <w:abstractNumId w:val="2"/>
  </w:num>
  <w:num w:numId="3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FF"/>
    <w:rsid w:val="00001F5C"/>
    <w:rsid w:val="00005B2A"/>
    <w:rsid w:val="00005E55"/>
    <w:rsid w:val="00010C78"/>
    <w:rsid w:val="00012601"/>
    <w:rsid w:val="00016B58"/>
    <w:rsid w:val="00017000"/>
    <w:rsid w:val="00017166"/>
    <w:rsid w:val="0002042C"/>
    <w:rsid w:val="000230A7"/>
    <w:rsid w:val="00023617"/>
    <w:rsid w:val="00023D02"/>
    <w:rsid w:val="000244F4"/>
    <w:rsid w:val="00024C2B"/>
    <w:rsid w:val="0003196E"/>
    <w:rsid w:val="00034FFB"/>
    <w:rsid w:val="00036203"/>
    <w:rsid w:val="00042A55"/>
    <w:rsid w:val="000430F0"/>
    <w:rsid w:val="000447FB"/>
    <w:rsid w:val="00047090"/>
    <w:rsid w:val="000540F4"/>
    <w:rsid w:val="000545FE"/>
    <w:rsid w:val="00056547"/>
    <w:rsid w:val="000576CF"/>
    <w:rsid w:val="000608A2"/>
    <w:rsid w:val="00062409"/>
    <w:rsid w:val="00064316"/>
    <w:rsid w:val="00073E00"/>
    <w:rsid w:val="00076967"/>
    <w:rsid w:val="00080E17"/>
    <w:rsid w:val="000828F8"/>
    <w:rsid w:val="00084713"/>
    <w:rsid w:val="000848C7"/>
    <w:rsid w:val="00085213"/>
    <w:rsid w:val="000910BB"/>
    <w:rsid w:val="0009138B"/>
    <w:rsid w:val="000935C9"/>
    <w:rsid w:val="00093CC8"/>
    <w:rsid w:val="00093D7B"/>
    <w:rsid w:val="000A0633"/>
    <w:rsid w:val="000A32CF"/>
    <w:rsid w:val="000A37DE"/>
    <w:rsid w:val="000A40F2"/>
    <w:rsid w:val="000A5645"/>
    <w:rsid w:val="000A62C2"/>
    <w:rsid w:val="000A7360"/>
    <w:rsid w:val="000B1CFF"/>
    <w:rsid w:val="000B42BC"/>
    <w:rsid w:val="000B631A"/>
    <w:rsid w:val="000B6F1E"/>
    <w:rsid w:val="000C0CE4"/>
    <w:rsid w:val="000C3B0B"/>
    <w:rsid w:val="000C4221"/>
    <w:rsid w:val="000C7389"/>
    <w:rsid w:val="000C7C50"/>
    <w:rsid w:val="000D128C"/>
    <w:rsid w:val="000D3F79"/>
    <w:rsid w:val="000E3CEC"/>
    <w:rsid w:val="000E5315"/>
    <w:rsid w:val="000F03A5"/>
    <w:rsid w:val="000F0D29"/>
    <w:rsid w:val="000F19C6"/>
    <w:rsid w:val="000F2591"/>
    <w:rsid w:val="000F3F56"/>
    <w:rsid w:val="0010744F"/>
    <w:rsid w:val="00107C96"/>
    <w:rsid w:val="00110FD5"/>
    <w:rsid w:val="00112066"/>
    <w:rsid w:val="00112367"/>
    <w:rsid w:val="00117361"/>
    <w:rsid w:val="00122CED"/>
    <w:rsid w:val="001241A7"/>
    <w:rsid w:val="00127B13"/>
    <w:rsid w:val="001303EF"/>
    <w:rsid w:val="00130E61"/>
    <w:rsid w:val="00140CD7"/>
    <w:rsid w:val="00145B2C"/>
    <w:rsid w:val="001463D6"/>
    <w:rsid w:val="001523D5"/>
    <w:rsid w:val="00154CDF"/>
    <w:rsid w:val="001606E4"/>
    <w:rsid w:val="00161E49"/>
    <w:rsid w:val="001655E7"/>
    <w:rsid w:val="00170F86"/>
    <w:rsid w:val="001720D3"/>
    <w:rsid w:val="001745A8"/>
    <w:rsid w:val="00175570"/>
    <w:rsid w:val="0017569B"/>
    <w:rsid w:val="0018071A"/>
    <w:rsid w:val="00180E29"/>
    <w:rsid w:val="00181B92"/>
    <w:rsid w:val="00182913"/>
    <w:rsid w:val="00186852"/>
    <w:rsid w:val="00190C6A"/>
    <w:rsid w:val="00194161"/>
    <w:rsid w:val="001A0E57"/>
    <w:rsid w:val="001A1855"/>
    <w:rsid w:val="001A2A7A"/>
    <w:rsid w:val="001A2FCB"/>
    <w:rsid w:val="001A54BB"/>
    <w:rsid w:val="001A57EA"/>
    <w:rsid w:val="001B3DF3"/>
    <w:rsid w:val="001B3F67"/>
    <w:rsid w:val="001B42C7"/>
    <w:rsid w:val="001B51BC"/>
    <w:rsid w:val="001B7004"/>
    <w:rsid w:val="001C05C1"/>
    <w:rsid w:val="001C2101"/>
    <w:rsid w:val="001C3084"/>
    <w:rsid w:val="001C43F9"/>
    <w:rsid w:val="001D14F0"/>
    <w:rsid w:val="001D47A1"/>
    <w:rsid w:val="001D66D8"/>
    <w:rsid w:val="001E2437"/>
    <w:rsid w:val="001E3902"/>
    <w:rsid w:val="001E43F7"/>
    <w:rsid w:val="001F126C"/>
    <w:rsid w:val="001F31FE"/>
    <w:rsid w:val="00205F6E"/>
    <w:rsid w:val="00206146"/>
    <w:rsid w:val="002150B1"/>
    <w:rsid w:val="00220C33"/>
    <w:rsid w:val="00221B2A"/>
    <w:rsid w:val="00221BE5"/>
    <w:rsid w:val="00222EEA"/>
    <w:rsid w:val="0022490C"/>
    <w:rsid w:val="00225777"/>
    <w:rsid w:val="00227DAD"/>
    <w:rsid w:val="00231E20"/>
    <w:rsid w:val="00242273"/>
    <w:rsid w:val="0024479C"/>
    <w:rsid w:val="00245ADF"/>
    <w:rsid w:val="0024698D"/>
    <w:rsid w:val="00252E64"/>
    <w:rsid w:val="00253EF7"/>
    <w:rsid w:val="00260290"/>
    <w:rsid w:val="00261E12"/>
    <w:rsid w:val="00261E71"/>
    <w:rsid w:val="002622BB"/>
    <w:rsid w:val="00271BA8"/>
    <w:rsid w:val="0027485B"/>
    <w:rsid w:val="002772AF"/>
    <w:rsid w:val="0028027F"/>
    <w:rsid w:val="00282BD4"/>
    <w:rsid w:val="002834CA"/>
    <w:rsid w:val="00283B3E"/>
    <w:rsid w:val="0028559E"/>
    <w:rsid w:val="00292660"/>
    <w:rsid w:val="0029395B"/>
    <w:rsid w:val="002974C4"/>
    <w:rsid w:val="002A01F6"/>
    <w:rsid w:val="002A262B"/>
    <w:rsid w:val="002A2654"/>
    <w:rsid w:val="002A4F10"/>
    <w:rsid w:val="002A5E46"/>
    <w:rsid w:val="002A7334"/>
    <w:rsid w:val="002A7F7A"/>
    <w:rsid w:val="002B0C43"/>
    <w:rsid w:val="002B72EF"/>
    <w:rsid w:val="002C0332"/>
    <w:rsid w:val="002C0F9E"/>
    <w:rsid w:val="002D2E50"/>
    <w:rsid w:val="002D636A"/>
    <w:rsid w:val="002E1308"/>
    <w:rsid w:val="002E244C"/>
    <w:rsid w:val="002E49F6"/>
    <w:rsid w:val="002E4CD0"/>
    <w:rsid w:val="002E7A51"/>
    <w:rsid w:val="002F0541"/>
    <w:rsid w:val="002F0EAB"/>
    <w:rsid w:val="002F1DFB"/>
    <w:rsid w:val="00300431"/>
    <w:rsid w:val="003069FC"/>
    <w:rsid w:val="00315313"/>
    <w:rsid w:val="003204E4"/>
    <w:rsid w:val="0032335E"/>
    <w:rsid w:val="0032771C"/>
    <w:rsid w:val="00335D37"/>
    <w:rsid w:val="00341565"/>
    <w:rsid w:val="00343717"/>
    <w:rsid w:val="00344BD9"/>
    <w:rsid w:val="00344E9D"/>
    <w:rsid w:val="0034650C"/>
    <w:rsid w:val="00350A8A"/>
    <w:rsid w:val="00353294"/>
    <w:rsid w:val="0035434B"/>
    <w:rsid w:val="00355870"/>
    <w:rsid w:val="00360455"/>
    <w:rsid w:val="00360A8E"/>
    <w:rsid w:val="00361A7A"/>
    <w:rsid w:val="00370CE9"/>
    <w:rsid w:val="00371BE5"/>
    <w:rsid w:val="00382EA2"/>
    <w:rsid w:val="00383E4C"/>
    <w:rsid w:val="00384CA4"/>
    <w:rsid w:val="00386FC6"/>
    <w:rsid w:val="00391305"/>
    <w:rsid w:val="00392905"/>
    <w:rsid w:val="003A0DA4"/>
    <w:rsid w:val="003A5B7D"/>
    <w:rsid w:val="003B1942"/>
    <w:rsid w:val="003B307B"/>
    <w:rsid w:val="003B30ED"/>
    <w:rsid w:val="003B3141"/>
    <w:rsid w:val="003B4E1F"/>
    <w:rsid w:val="003B6023"/>
    <w:rsid w:val="003B6D33"/>
    <w:rsid w:val="003C1144"/>
    <w:rsid w:val="003C11BC"/>
    <w:rsid w:val="003C316F"/>
    <w:rsid w:val="003C55FF"/>
    <w:rsid w:val="003C6D3D"/>
    <w:rsid w:val="003D0156"/>
    <w:rsid w:val="003D0C8D"/>
    <w:rsid w:val="003E02B3"/>
    <w:rsid w:val="003E4042"/>
    <w:rsid w:val="003E7C34"/>
    <w:rsid w:val="003F4723"/>
    <w:rsid w:val="003F511A"/>
    <w:rsid w:val="003F5C80"/>
    <w:rsid w:val="003F6F77"/>
    <w:rsid w:val="00400CAE"/>
    <w:rsid w:val="004048E3"/>
    <w:rsid w:val="00411939"/>
    <w:rsid w:val="00412107"/>
    <w:rsid w:val="0041538F"/>
    <w:rsid w:val="00415427"/>
    <w:rsid w:val="004242D5"/>
    <w:rsid w:val="00432948"/>
    <w:rsid w:val="00432C51"/>
    <w:rsid w:val="004336C7"/>
    <w:rsid w:val="00440634"/>
    <w:rsid w:val="004408B0"/>
    <w:rsid w:val="00440EBF"/>
    <w:rsid w:val="00445176"/>
    <w:rsid w:val="00445377"/>
    <w:rsid w:val="00445746"/>
    <w:rsid w:val="00447E4E"/>
    <w:rsid w:val="00455070"/>
    <w:rsid w:val="00464646"/>
    <w:rsid w:val="00465252"/>
    <w:rsid w:val="0047146B"/>
    <w:rsid w:val="00471787"/>
    <w:rsid w:val="0047587D"/>
    <w:rsid w:val="00475FDF"/>
    <w:rsid w:val="00481690"/>
    <w:rsid w:val="00483163"/>
    <w:rsid w:val="004844BE"/>
    <w:rsid w:val="004844F8"/>
    <w:rsid w:val="004906BE"/>
    <w:rsid w:val="00491584"/>
    <w:rsid w:val="00493FC8"/>
    <w:rsid w:val="004A1C42"/>
    <w:rsid w:val="004A5C75"/>
    <w:rsid w:val="004A74DF"/>
    <w:rsid w:val="004A7E72"/>
    <w:rsid w:val="004B2D98"/>
    <w:rsid w:val="004B4F5C"/>
    <w:rsid w:val="004B7A47"/>
    <w:rsid w:val="004C4246"/>
    <w:rsid w:val="004C4953"/>
    <w:rsid w:val="004D098C"/>
    <w:rsid w:val="004D3A0B"/>
    <w:rsid w:val="004D3E6B"/>
    <w:rsid w:val="004D47FF"/>
    <w:rsid w:val="004D6315"/>
    <w:rsid w:val="004E2E28"/>
    <w:rsid w:val="004E3474"/>
    <w:rsid w:val="004E7A1E"/>
    <w:rsid w:val="004F089A"/>
    <w:rsid w:val="004F15F1"/>
    <w:rsid w:val="004F29F3"/>
    <w:rsid w:val="004F3380"/>
    <w:rsid w:val="004F75E7"/>
    <w:rsid w:val="00500216"/>
    <w:rsid w:val="005050D8"/>
    <w:rsid w:val="0050651E"/>
    <w:rsid w:val="00506CF4"/>
    <w:rsid w:val="005112F4"/>
    <w:rsid w:val="0051417F"/>
    <w:rsid w:val="00515EFC"/>
    <w:rsid w:val="005160ED"/>
    <w:rsid w:val="00516F87"/>
    <w:rsid w:val="005170C4"/>
    <w:rsid w:val="0052403F"/>
    <w:rsid w:val="0052483E"/>
    <w:rsid w:val="00533755"/>
    <w:rsid w:val="00537409"/>
    <w:rsid w:val="0054040D"/>
    <w:rsid w:val="0054234B"/>
    <w:rsid w:val="005530B0"/>
    <w:rsid w:val="00553459"/>
    <w:rsid w:val="005553CF"/>
    <w:rsid w:val="005564E1"/>
    <w:rsid w:val="005618BF"/>
    <w:rsid w:val="0056407A"/>
    <w:rsid w:val="00564B18"/>
    <w:rsid w:val="005725E7"/>
    <w:rsid w:val="00574917"/>
    <w:rsid w:val="00574A05"/>
    <w:rsid w:val="00576FF1"/>
    <w:rsid w:val="00581AFE"/>
    <w:rsid w:val="00584430"/>
    <w:rsid w:val="00585FF1"/>
    <w:rsid w:val="00586219"/>
    <w:rsid w:val="00587C22"/>
    <w:rsid w:val="0059018E"/>
    <w:rsid w:val="0059427A"/>
    <w:rsid w:val="00594572"/>
    <w:rsid w:val="005965C3"/>
    <w:rsid w:val="005A29FA"/>
    <w:rsid w:val="005A2E69"/>
    <w:rsid w:val="005A3ACD"/>
    <w:rsid w:val="005A4FAC"/>
    <w:rsid w:val="005A6455"/>
    <w:rsid w:val="005A748A"/>
    <w:rsid w:val="005B53D0"/>
    <w:rsid w:val="005B5A9E"/>
    <w:rsid w:val="005C1051"/>
    <w:rsid w:val="005C2ED4"/>
    <w:rsid w:val="005C4969"/>
    <w:rsid w:val="005C6486"/>
    <w:rsid w:val="005C65D0"/>
    <w:rsid w:val="005D23F6"/>
    <w:rsid w:val="005E23F1"/>
    <w:rsid w:val="005E2E8A"/>
    <w:rsid w:val="005E3A08"/>
    <w:rsid w:val="005E4263"/>
    <w:rsid w:val="005F3AA0"/>
    <w:rsid w:val="00602538"/>
    <w:rsid w:val="006027B8"/>
    <w:rsid w:val="00605768"/>
    <w:rsid w:val="0060682F"/>
    <w:rsid w:val="00606B13"/>
    <w:rsid w:val="006103B2"/>
    <w:rsid w:val="00615A78"/>
    <w:rsid w:val="006236A6"/>
    <w:rsid w:val="00626824"/>
    <w:rsid w:val="00627593"/>
    <w:rsid w:val="00631782"/>
    <w:rsid w:val="00634AE2"/>
    <w:rsid w:val="00635EDA"/>
    <w:rsid w:val="00636874"/>
    <w:rsid w:val="006402FD"/>
    <w:rsid w:val="006406F1"/>
    <w:rsid w:val="00642D1B"/>
    <w:rsid w:val="00644A24"/>
    <w:rsid w:val="00655A00"/>
    <w:rsid w:val="0066007B"/>
    <w:rsid w:val="00662276"/>
    <w:rsid w:val="00664ED1"/>
    <w:rsid w:val="00665027"/>
    <w:rsid w:val="006662C4"/>
    <w:rsid w:val="006704B0"/>
    <w:rsid w:val="00671AC1"/>
    <w:rsid w:val="00672770"/>
    <w:rsid w:val="0067391B"/>
    <w:rsid w:val="00674CF0"/>
    <w:rsid w:val="00677EBC"/>
    <w:rsid w:val="00680525"/>
    <w:rsid w:val="00682695"/>
    <w:rsid w:val="00684CD2"/>
    <w:rsid w:val="006910BE"/>
    <w:rsid w:val="0069248C"/>
    <w:rsid w:val="00696286"/>
    <w:rsid w:val="00696F55"/>
    <w:rsid w:val="006A230A"/>
    <w:rsid w:val="006A3B64"/>
    <w:rsid w:val="006A4083"/>
    <w:rsid w:val="006A5A2A"/>
    <w:rsid w:val="006A5E37"/>
    <w:rsid w:val="006B09E6"/>
    <w:rsid w:val="006B11C6"/>
    <w:rsid w:val="006B71C6"/>
    <w:rsid w:val="006D0A20"/>
    <w:rsid w:val="006D0A60"/>
    <w:rsid w:val="006D33E9"/>
    <w:rsid w:val="006E0207"/>
    <w:rsid w:val="006E06E3"/>
    <w:rsid w:val="006E0ECD"/>
    <w:rsid w:val="006E147E"/>
    <w:rsid w:val="006E6E20"/>
    <w:rsid w:val="006F45CB"/>
    <w:rsid w:val="006F6A4F"/>
    <w:rsid w:val="007016EF"/>
    <w:rsid w:val="0070262F"/>
    <w:rsid w:val="00705CB8"/>
    <w:rsid w:val="00706735"/>
    <w:rsid w:val="00707148"/>
    <w:rsid w:val="00714744"/>
    <w:rsid w:val="00716FB2"/>
    <w:rsid w:val="00722DE1"/>
    <w:rsid w:val="00724138"/>
    <w:rsid w:val="00724C45"/>
    <w:rsid w:val="007257AA"/>
    <w:rsid w:val="007266F1"/>
    <w:rsid w:val="00726D78"/>
    <w:rsid w:val="00731F1D"/>
    <w:rsid w:val="007341C8"/>
    <w:rsid w:val="0073577F"/>
    <w:rsid w:val="00737706"/>
    <w:rsid w:val="007412ED"/>
    <w:rsid w:val="00742945"/>
    <w:rsid w:val="0074562B"/>
    <w:rsid w:val="00750A8B"/>
    <w:rsid w:val="00751093"/>
    <w:rsid w:val="007547CC"/>
    <w:rsid w:val="00762C52"/>
    <w:rsid w:val="00763E5A"/>
    <w:rsid w:val="00767676"/>
    <w:rsid w:val="00770CC6"/>
    <w:rsid w:val="00772092"/>
    <w:rsid w:val="00775A7A"/>
    <w:rsid w:val="0077601E"/>
    <w:rsid w:val="00776649"/>
    <w:rsid w:val="00776711"/>
    <w:rsid w:val="00780ADE"/>
    <w:rsid w:val="0078157B"/>
    <w:rsid w:val="00782E68"/>
    <w:rsid w:val="0078339E"/>
    <w:rsid w:val="00783DCE"/>
    <w:rsid w:val="007861A4"/>
    <w:rsid w:val="00787E93"/>
    <w:rsid w:val="00790606"/>
    <w:rsid w:val="0079151B"/>
    <w:rsid w:val="00791612"/>
    <w:rsid w:val="00795764"/>
    <w:rsid w:val="00796E60"/>
    <w:rsid w:val="007A2757"/>
    <w:rsid w:val="007B00C2"/>
    <w:rsid w:val="007B21BF"/>
    <w:rsid w:val="007B30C8"/>
    <w:rsid w:val="007B3373"/>
    <w:rsid w:val="007B5E17"/>
    <w:rsid w:val="007C2DA2"/>
    <w:rsid w:val="007C47A5"/>
    <w:rsid w:val="007C7DF7"/>
    <w:rsid w:val="007D22B5"/>
    <w:rsid w:val="007D5CB2"/>
    <w:rsid w:val="007E4AF1"/>
    <w:rsid w:val="007E4EF3"/>
    <w:rsid w:val="007E64BE"/>
    <w:rsid w:val="007F0AC9"/>
    <w:rsid w:val="007F34A0"/>
    <w:rsid w:val="00801D13"/>
    <w:rsid w:val="00804902"/>
    <w:rsid w:val="008053A8"/>
    <w:rsid w:val="008058FA"/>
    <w:rsid w:val="00805D8C"/>
    <w:rsid w:val="008141BC"/>
    <w:rsid w:val="0081542D"/>
    <w:rsid w:val="00823D0B"/>
    <w:rsid w:val="008258D0"/>
    <w:rsid w:val="00825C5B"/>
    <w:rsid w:val="008323EC"/>
    <w:rsid w:val="00833607"/>
    <w:rsid w:val="008337BA"/>
    <w:rsid w:val="00845B34"/>
    <w:rsid w:val="0084764F"/>
    <w:rsid w:val="0084780A"/>
    <w:rsid w:val="00853FCB"/>
    <w:rsid w:val="00855B36"/>
    <w:rsid w:val="00856561"/>
    <w:rsid w:val="00857BAE"/>
    <w:rsid w:val="008612F8"/>
    <w:rsid w:val="00865BD0"/>
    <w:rsid w:val="00865DEC"/>
    <w:rsid w:val="008755F8"/>
    <w:rsid w:val="00875739"/>
    <w:rsid w:val="008763A1"/>
    <w:rsid w:val="0088060C"/>
    <w:rsid w:val="00892AA3"/>
    <w:rsid w:val="00892E6C"/>
    <w:rsid w:val="00895A6E"/>
    <w:rsid w:val="008A1DE0"/>
    <w:rsid w:val="008A40E6"/>
    <w:rsid w:val="008A416C"/>
    <w:rsid w:val="008A7110"/>
    <w:rsid w:val="008A7147"/>
    <w:rsid w:val="008A772C"/>
    <w:rsid w:val="008A7970"/>
    <w:rsid w:val="008B38FF"/>
    <w:rsid w:val="008B4346"/>
    <w:rsid w:val="008C1112"/>
    <w:rsid w:val="008C16CF"/>
    <w:rsid w:val="008C3FBA"/>
    <w:rsid w:val="008D131E"/>
    <w:rsid w:val="008D1633"/>
    <w:rsid w:val="008D3287"/>
    <w:rsid w:val="008E25ED"/>
    <w:rsid w:val="008E26C7"/>
    <w:rsid w:val="008E2B94"/>
    <w:rsid w:val="008E2BFA"/>
    <w:rsid w:val="008E447B"/>
    <w:rsid w:val="008E5D7F"/>
    <w:rsid w:val="008E78C7"/>
    <w:rsid w:val="008F036F"/>
    <w:rsid w:val="008F08E6"/>
    <w:rsid w:val="008F6634"/>
    <w:rsid w:val="009045A2"/>
    <w:rsid w:val="00916DBA"/>
    <w:rsid w:val="009177C3"/>
    <w:rsid w:val="00927412"/>
    <w:rsid w:val="00947C68"/>
    <w:rsid w:val="00957170"/>
    <w:rsid w:val="00961DC3"/>
    <w:rsid w:val="00961F31"/>
    <w:rsid w:val="0096308C"/>
    <w:rsid w:val="00964776"/>
    <w:rsid w:val="00964CAA"/>
    <w:rsid w:val="009702B7"/>
    <w:rsid w:val="009706D4"/>
    <w:rsid w:val="00971A2B"/>
    <w:rsid w:val="00971CD0"/>
    <w:rsid w:val="00973EAA"/>
    <w:rsid w:val="00977BF2"/>
    <w:rsid w:val="009802E9"/>
    <w:rsid w:val="00980A49"/>
    <w:rsid w:val="0098325E"/>
    <w:rsid w:val="00985229"/>
    <w:rsid w:val="0098592F"/>
    <w:rsid w:val="00986417"/>
    <w:rsid w:val="00987812"/>
    <w:rsid w:val="009878FD"/>
    <w:rsid w:val="00991529"/>
    <w:rsid w:val="009935A3"/>
    <w:rsid w:val="009947C8"/>
    <w:rsid w:val="00997567"/>
    <w:rsid w:val="009A03ED"/>
    <w:rsid w:val="009A174C"/>
    <w:rsid w:val="009A1B2F"/>
    <w:rsid w:val="009A2142"/>
    <w:rsid w:val="009A3E03"/>
    <w:rsid w:val="009A57C7"/>
    <w:rsid w:val="009B0AD5"/>
    <w:rsid w:val="009B4842"/>
    <w:rsid w:val="009B4C77"/>
    <w:rsid w:val="009C10C6"/>
    <w:rsid w:val="009C24D4"/>
    <w:rsid w:val="009C2705"/>
    <w:rsid w:val="009C2DA3"/>
    <w:rsid w:val="009C6B17"/>
    <w:rsid w:val="009C7629"/>
    <w:rsid w:val="009D05C0"/>
    <w:rsid w:val="009D6EE2"/>
    <w:rsid w:val="009E1780"/>
    <w:rsid w:val="009E248D"/>
    <w:rsid w:val="009E46F1"/>
    <w:rsid w:val="009E51E2"/>
    <w:rsid w:val="009F4A37"/>
    <w:rsid w:val="009F6791"/>
    <w:rsid w:val="00A02087"/>
    <w:rsid w:val="00A037D5"/>
    <w:rsid w:val="00A046F5"/>
    <w:rsid w:val="00A079EA"/>
    <w:rsid w:val="00A121E8"/>
    <w:rsid w:val="00A1233A"/>
    <w:rsid w:val="00A12A5E"/>
    <w:rsid w:val="00A17309"/>
    <w:rsid w:val="00A20FEA"/>
    <w:rsid w:val="00A21AD7"/>
    <w:rsid w:val="00A23651"/>
    <w:rsid w:val="00A24D52"/>
    <w:rsid w:val="00A3153E"/>
    <w:rsid w:val="00A320E3"/>
    <w:rsid w:val="00A32A01"/>
    <w:rsid w:val="00A4106E"/>
    <w:rsid w:val="00A42415"/>
    <w:rsid w:val="00A426AC"/>
    <w:rsid w:val="00A42C64"/>
    <w:rsid w:val="00A44439"/>
    <w:rsid w:val="00A45171"/>
    <w:rsid w:val="00A50927"/>
    <w:rsid w:val="00A56B93"/>
    <w:rsid w:val="00A57DC8"/>
    <w:rsid w:val="00A610F7"/>
    <w:rsid w:val="00A612B5"/>
    <w:rsid w:val="00A65461"/>
    <w:rsid w:val="00A66866"/>
    <w:rsid w:val="00A66923"/>
    <w:rsid w:val="00A72A97"/>
    <w:rsid w:val="00A7363D"/>
    <w:rsid w:val="00A84B73"/>
    <w:rsid w:val="00A852F3"/>
    <w:rsid w:val="00A861E4"/>
    <w:rsid w:val="00A879E2"/>
    <w:rsid w:val="00A9390E"/>
    <w:rsid w:val="00A93AFF"/>
    <w:rsid w:val="00A94FB4"/>
    <w:rsid w:val="00A953F4"/>
    <w:rsid w:val="00A95DE4"/>
    <w:rsid w:val="00A973E4"/>
    <w:rsid w:val="00AA087F"/>
    <w:rsid w:val="00AA3AEE"/>
    <w:rsid w:val="00AA3B41"/>
    <w:rsid w:val="00AA6198"/>
    <w:rsid w:val="00AA7361"/>
    <w:rsid w:val="00AB03D3"/>
    <w:rsid w:val="00AB10FA"/>
    <w:rsid w:val="00AB2022"/>
    <w:rsid w:val="00AB34F5"/>
    <w:rsid w:val="00AC07A4"/>
    <w:rsid w:val="00AC3782"/>
    <w:rsid w:val="00AC72F7"/>
    <w:rsid w:val="00AD0B40"/>
    <w:rsid w:val="00AE36EB"/>
    <w:rsid w:val="00AE7248"/>
    <w:rsid w:val="00AF009D"/>
    <w:rsid w:val="00AF43E7"/>
    <w:rsid w:val="00AF5761"/>
    <w:rsid w:val="00AF6370"/>
    <w:rsid w:val="00B006C0"/>
    <w:rsid w:val="00B013B9"/>
    <w:rsid w:val="00B0317A"/>
    <w:rsid w:val="00B060CD"/>
    <w:rsid w:val="00B06B1B"/>
    <w:rsid w:val="00B17A70"/>
    <w:rsid w:val="00B22F37"/>
    <w:rsid w:val="00B23061"/>
    <w:rsid w:val="00B301AA"/>
    <w:rsid w:val="00B31096"/>
    <w:rsid w:val="00B35219"/>
    <w:rsid w:val="00B35B4E"/>
    <w:rsid w:val="00B37F59"/>
    <w:rsid w:val="00B42161"/>
    <w:rsid w:val="00B45D28"/>
    <w:rsid w:val="00B45D65"/>
    <w:rsid w:val="00B45F7B"/>
    <w:rsid w:val="00B477AA"/>
    <w:rsid w:val="00B504C6"/>
    <w:rsid w:val="00B50D99"/>
    <w:rsid w:val="00B54206"/>
    <w:rsid w:val="00B606CD"/>
    <w:rsid w:val="00B61267"/>
    <w:rsid w:val="00B678F9"/>
    <w:rsid w:val="00B81320"/>
    <w:rsid w:val="00B81B91"/>
    <w:rsid w:val="00B94D64"/>
    <w:rsid w:val="00B979C3"/>
    <w:rsid w:val="00BA58BF"/>
    <w:rsid w:val="00BA6054"/>
    <w:rsid w:val="00BB21CA"/>
    <w:rsid w:val="00BB2F73"/>
    <w:rsid w:val="00BB36E7"/>
    <w:rsid w:val="00BB4417"/>
    <w:rsid w:val="00BB4D1D"/>
    <w:rsid w:val="00BB66F0"/>
    <w:rsid w:val="00BB6B7B"/>
    <w:rsid w:val="00BC18E3"/>
    <w:rsid w:val="00BC5530"/>
    <w:rsid w:val="00BD041F"/>
    <w:rsid w:val="00BD36A9"/>
    <w:rsid w:val="00BD3F81"/>
    <w:rsid w:val="00BD4422"/>
    <w:rsid w:val="00BD5EC0"/>
    <w:rsid w:val="00BD7DAD"/>
    <w:rsid w:val="00BE49F6"/>
    <w:rsid w:val="00BE6393"/>
    <w:rsid w:val="00BE6CEE"/>
    <w:rsid w:val="00BF272A"/>
    <w:rsid w:val="00BF3305"/>
    <w:rsid w:val="00BF47AF"/>
    <w:rsid w:val="00C11563"/>
    <w:rsid w:val="00C11993"/>
    <w:rsid w:val="00C130D7"/>
    <w:rsid w:val="00C14020"/>
    <w:rsid w:val="00C16ED3"/>
    <w:rsid w:val="00C230AD"/>
    <w:rsid w:val="00C230ED"/>
    <w:rsid w:val="00C2358E"/>
    <w:rsid w:val="00C30669"/>
    <w:rsid w:val="00C34517"/>
    <w:rsid w:val="00C35FD9"/>
    <w:rsid w:val="00C37884"/>
    <w:rsid w:val="00C37A3E"/>
    <w:rsid w:val="00C37C13"/>
    <w:rsid w:val="00C408DC"/>
    <w:rsid w:val="00C423FB"/>
    <w:rsid w:val="00C43168"/>
    <w:rsid w:val="00C46361"/>
    <w:rsid w:val="00C467A2"/>
    <w:rsid w:val="00C4753A"/>
    <w:rsid w:val="00C51531"/>
    <w:rsid w:val="00C545E5"/>
    <w:rsid w:val="00C55200"/>
    <w:rsid w:val="00C5543D"/>
    <w:rsid w:val="00C5553C"/>
    <w:rsid w:val="00C5630D"/>
    <w:rsid w:val="00C603DD"/>
    <w:rsid w:val="00C64E93"/>
    <w:rsid w:val="00C704CE"/>
    <w:rsid w:val="00C7220B"/>
    <w:rsid w:val="00C75846"/>
    <w:rsid w:val="00C7584C"/>
    <w:rsid w:val="00C766F5"/>
    <w:rsid w:val="00C8360E"/>
    <w:rsid w:val="00C85B56"/>
    <w:rsid w:val="00C873CE"/>
    <w:rsid w:val="00C901C1"/>
    <w:rsid w:val="00C919EC"/>
    <w:rsid w:val="00C92250"/>
    <w:rsid w:val="00C926E9"/>
    <w:rsid w:val="00C952DF"/>
    <w:rsid w:val="00C96198"/>
    <w:rsid w:val="00CB0432"/>
    <w:rsid w:val="00CB1E85"/>
    <w:rsid w:val="00CB20E3"/>
    <w:rsid w:val="00CB4D3B"/>
    <w:rsid w:val="00CB5AEF"/>
    <w:rsid w:val="00CC1BD7"/>
    <w:rsid w:val="00CC2A62"/>
    <w:rsid w:val="00CC3846"/>
    <w:rsid w:val="00CC58EB"/>
    <w:rsid w:val="00CC5F70"/>
    <w:rsid w:val="00CD04BF"/>
    <w:rsid w:val="00CD187F"/>
    <w:rsid w:val="00CD24D7"/>
    <w:rsid w:val="00CD2BB7"/>
    <w:rsid w:val="00CD2F13"/>
    <w:rsid w:val="00CE56C8"/>
    <w:rsid w:val="00CE6CC7"/>
    <w:rsid w:val="00D02B93"/>
    <w:rsid w:val="00D03064"/>
    <w:rsid w:val="00D03C67"/>
    <w:rsid w:val="00D03C98"/>
    <w:rsid w:val="00D05047"/>
    <w:rsid w:val="00D11649"/>
    <w:rsid w:val="00D1406C"/>
    <w:rsid w:val="00D14D3F"/>
    <w:rsid w:val="00D159D5"/>
    <w:rsid w:val="00D216B0"/>
    <w:rsid w:val="00D21B6D"/>
    <w:rsid w:val="00D23B4D"/>
    <w:rsid w:val="00D30EF2"/>
    <w:rsid w:val="00D34D03"/>
    <w:rsid w:val="00D3583C"/>
    <w:rsid w:val="00D36F8B"/>
    <w:rsid w:val="00D41D7B"/>
    <w:rsid w:val="00D4361C"/>
    <w:rsid w:val="00D45C19"/>
    <w:rsid w:val="00D46B33"/>
    <w:rsid w:val="00D47586"/>
    <w:rsid w:val="00D51F3E"/>
    <w:rsid w:val="00D52B8B"/>
    <w:rsid w:val="00D5527C"/>
    <w:rsid w:val="00D61338"/>
    <w:rsid w:val="00D61729"/>
    <w:rsid w:val="00D66378"/>
    <w:rsid w:val="00D66E38"/>
    <w:rsid w:val="00D678DB"/>
    <w:rsid w:val="00D7135D"/>
    <w:rsid w:val="00D77186"/>
    <w:rsid w:val="00D779A8"/>
    <w:rsid w:val="00D83122"/>
    <w:rsid w:val="00D83BF8"/>
    <w:rsid w:val="00D845AD"/>
    <w:rsid w:val="00D85CA5"/>
    <w:rsid w:val="00D86F83"/>
    <w:rsid w:val="00D945AE"/>
    <w:rsid w:val="00D94C11"/>
    <w:rsid w:val="00D95BAC"/>
    <w:rsid w:val="00D96330"/>
    <w:rsid w:val="00D97285"/>
    <w:rsid w:val="00DA1946"/>
    <w:rsid w:val="00DA32A9"/>
    <w:rsid w:val="00DA49AF"/>
    <w:rsid w:val="00DB100E"/>
    <w:rsid w:val="00DB47CF"/>
    <w:rsid w:val="00DB4DB0"/>
    <w:rsid w:val="00DB5DA9"/>
    <w:rsid w:val="00DB61DB"/>
    <w:rsid w:val="00DB7858"/>
    <w:rsid w:val="00DB7A54"/>
    <w:rsid w:val="00DC03B9"/>
    <w:rsid w:val="00DC03D3"/>
    <w:rsid w:val="00DC0525"/>
    <w:rsid w:val="00DC05BF"/>
    <w:rsid w:val="00DC517D"/>
    <w:rsid w:val="00DC5416"/>
    <w:rsid w:val="00DD112E"/>
    <w:rsid w:val="00DD7391"/>
    <w:rsid w:val="00DE3D1D"/>
    <w:rsid w:val="00DF1B30"/>
    <w:rsid w:val="00DF35D9"/>
    <w:rsid w:val="00DF61A1"/>
    <w:rsid w:val="00DF6A9E"/>
    <w:rsid w:val="00DF6D99"/>
    <w:rsid w:val="00E00159"/>
    <w:rsid w:val="00E02A61"/>
    <w:rsid w:val="00E034EA"/>
    <w:rsid w:val="00E05B9E"/>
    <w:rsid w:val="00E1040B"/>
    <w:rsid w:val="00E121EA"/>
    <w:rsid w:val="00E1322D"/>
    <w:rsid w:val="00E157E4"/>
    <w:rsid w:val="00E17017"/>
    <w:rsid w:val="00E17650"/>
    <w:rsid w:val="00E20BAB"/>
    <w:rsid w:val="00E21B91"/>
    <w:rsid w:val="00E30975"/>
    <w:rsid w:val="00E32769"/>
    <w:rsid w:val="00E3442E"/>
    <w:rsid w:val="00E378BB"/>
    <w:rsid w:val="00E4071E"/>
    <w:rsid w:val="00E40D61"/>
    <w:rsid w:val="00E43E1C"/>
    <w:rsid w:val="00E50D95"/>
    <w:rsid w:val="00E551B6"/>
    <w:rsid w:val="00E556FA"/>
    <w:rsid w:val="00E643AD"/>
    <w:rsid w:val="00E67058"/>
    <w:rsid w:val="00E750FA"/>
    <w:rsid w:val="00E76723"/>
    <w:rsid w:val="00E77A35"/>
    <w:rsid w:val="00E82DA8"/>
    <w:rsid w:val="00E9674D"/>
    <w:rsid w:val="00E96FCA"/>
    <w:rsid w:val="00E97616"/>
    <w:rsid w:val="00EA00AE"/>
    <w:rsid w:val="00EA245C"/>
    <w:rsid w:val="00EA3788"/>
    <w:rsid w:val="00EA5674"/>
    <w:rsid w:val="00EA5AC6"/>
    <w:rsid w:val="00EA60AE"/>
    <w:rsid w:val="00EA640D"/>
    <w:rsid w:val="00EB1C6E"/>
    <w:rsid w:val="00EB3AA8"/>
    <w:rsid w:val="00EB5387"/>
    <w:rsid w:val="00EB58DA"/>
    <w:rsid w:val="00EC0A36"/>
    <w:rsid w:val="00EC26FB"/>
    <w:rsid w:val="00EC3D58"/>
    <w:rsid w:val="00EC64DE"/>
    <w:rsid w:val="00EC6D41"/>
    <w:rsid w:val="00EC75E2"/>
    <w:rsid w:val="00ED0671"/>
    <w:rsid w:val="00ED0AFA"/>
    <w:rsid w:val="00ED4FFC"/>
    <w:rsid w:val="00EE0226"/>
    <w:rsid w:val="00EE0489"/>
    <w:rsid w:val="00EE202C"/>
    <w:rsid w:val="00EF5971"/>
    <w:rsid w:val="00F00027"/>
    <w:rsid w:val="00F03B6A"/>
    <w:rsid w:val="00F11E56"/>
    <w:rsid w:val="00F13DE1"/>
    <w:rsid w:val="00F13FED"/>
    <w:rsid w:val="00F172CA"/>
    <w:rsid w:val="00F22D60"/>
    <w:rsid w:val="00F252EF"/>
    <w:rsid w:val="00F2647E"/>
    <w:rsid w:val="00F31987"/>
    <w:rsid w:val="00F35544"/>
    <w:rsid w:val="00F3688B"/>
    <w:rsid w:val="00F37DE3"/>
    <w:rsid w:val="00F42DA9"/>
    <w:rsid w:val="00F44396"/>
    <w:rsid w:val="00F46D78"/>
    <w:rsid w:val="00F520A2"/>
    <w:rsid w:val="00F54D0B"/>
    <w:rsid w:val="00F54DCE"/>
    <w:rsid w:val="00F619E4"/>
    <w:rsid w:val="00F64A14"/>
    <w:rsid w:val="00F66466"/>
    <w:rsid w:val="00F66DE1"/>
    <w:rsid w:val="00F677D7"/>
    <w:rsid w:val="00F704FA"/>
    <w:rsid w:val="00F72369"/>
    <w:rsid w:val="00F72AC8"/>
    <w:rsid w:val="00F85687"/>
    <w:rsid w:val="00F87DB4"/>
    <w:rsid w:val="00F92275"/>
    <w:rsid w:val="00F932FC"/>
    <w:rsid w:val="00F93422"/>
    <w:rsid w:val="00F96BF4"/>
    <w:rsid w:val="00FA0ECC"/>
    <w:rsid w:val="00FA14DF"/>
    <w:rsid w:val="00FA24AF"/>
    <w:rsid w:val="00FA798D"/>
    <w:rsid w:val="00FB085E"/>
    <w:rsid w:val="00FB1691"/>
    <w:rsid w:val="00FB46E8"/>
    <w:rsid w:val="00FB6610"/>
    <w:rsid w:val="00FC007F"/>
    <w:rsid w:val="00FC3189"/>
    <w:rsid w:val="00FC4264"/>
    <w:rsid w:val="00FC6108"/>
    <w:rsid w:val="00FC72BC"/>
    <w:rsid w:val="00FC7AFE"/>
    <w:rsid w:val="00FC7CAE"/>
    <w:rsid w:val="00FC7F8D"/>
    <w:rsid w:val="00FD2B10"/>
    <w:rsid w:val="00FD2D46"/>
    <w:rsid w:val="00FD3F1E"/>
    <w:rsid w:val="00FD535A"/>
    <w:rsid w:val="00FD5CC2"/>
    <w:rsid w:val="00FD62CE"/>
    <w:rsid w:val="00FD72EB"/>
    <w:rsid w:val="00FE54E1"/>
    <w:rsid w:val="00FE5F05"/>
    <w:rsid w:val="00FF6945"/>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48F23"/>
  <w15:chartTrackingRefBased/>
  <w15:docId w15:val="{FDE55FAC-BE5F-4024-ABEF-AE01790E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CFF"/>
    <w:rPr>
      <w:sz w:val="24"/>
      <w:szCs w:val="24"/>
    </w:rPr>
  </w:style>
  <w:style w:type="paragraph" w:styleId="2">
    <w:name w:val="heading 2"/>
    <w:basedOn w:val="a"/>
    <w:next w:val="a"/>
    <w:qFormat/>
    <w:rsid w:val="000B1CFF"/>
    <w:pPr>
      <w:keepNext/>
      <w:jc w:val="center"/>
      <w:outlineLvl w:val="1"/>
    </w:pPr>
    <w:rPr>
      <w:b/>
      <w:bCs/>
      <w:sz w:val="28"/>
      <w:szCs w:val="28"/>
    </w:rPr>
  </w:style>
  <w:style w:type="paragraph" w:styleId="3">
    <w:name w:val="heading 3"/>
    <w:basedOn w:val="a"/>
    <w:next w:val="a"/>
    <w:link w:val="30"/>
    <w:qFormat/>
    <w:rsid w:val="00CD04B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1CFF"/>
    <w:pPr>
      <w:jc w:val="both"/>
    </w:pPr>
    <w:rPr>
      <w:sz w:val="28"/>
      <w:szCs w:val="28"/>
    </w:rPr>
  </w:style>
  <w:style w:type="paragraph" w:styleId="a5">
    <w:name w:val="footnote text"/>
    <w:basedOn w:val="a"/>
    <w:link w:val="a6"/>
    <w:semiHidden/>
    <w:rsid w:val="000B1CFF"/>
    <w:rPr>
      <w:sz w:val="20"/>
      <w:szCs w:val="20"/>
    </w:rPr>
  </w:style>
  <w:style w:type="character" w:styleId="a7">
    <w:name w:val="footnote reference"/>
    <w:semiHidden/>
    <w:rsid w:val="000B1CFF"/>
    <w:rPr>
      <w:rFonts w:cs="Times New Roman"/>
      <w:vertAlign w:val="superscript"/>
    </w:rPr>
  </w:style>
  <w:style w:type="paragraph" w:styleId="a8">
    <w:name w:val="Body Text Indent"/>
    <w:basedOn w:val="a"/>
    <w:link w:val="a9"/>
    <w:rsid w:val="000B1CFF"/>
    <w:pPr>
      <w:ind w:firstLine="720"/>
      <w:jc w:val="center"/>
    </w:pPr>
    <w:rPr>
      <w:b/>
      <w:bCs/>
      <w:sz w:val="28"/>
      <w:szCs w:val="28"/>
    </w:rPr>
  </w:style>
  <w:style w:type="paragraph" w:styleId="20">
    <w:name w:val="Body Text Indent 2"/>
    <w:basedOn w:val="a"/>
    <w:link w:val="21"/>
    <w:rsid w:val="000B1CFF"/>
    <w:pPr>
      <w:ind w:firstLine="708"/>
      <w:jc w:val="both"/>
    </w:pPr>
    <w:rPr>
      <w:sz w:val="28"/>
      <w:szCs w:val="28"/>
    </w:rPr>
  </w:style>
  <w:style w:type="paragraph" w:styleId="31">
    <w:name w:val="Body Text Indent 3"/>
    <w:basedOn w:val="a"/>
    <w:link w:val="32"/>
    <w:rsid w:val="000B1CFF"/>
    <w:pPr>
      <w:ind w:firstLine="720"/>
      <w:jc w:val="both"/>
    </w:pPr>
    <w:rPr>
      <w:sz w:val="28"/>
      <w:szCs w:val="28"/>
    </w:rPr>
  </w:style>
  <w:style w:type="paragraph" w:customStyle="1" w:styleId="Style9">
    <w:name w:val="Style9"/>
    <w:basedOn w:val="a"/>
    <w:rsid w:val="000B1CFF"/>
    <w:pPr>
      <w:autoSpaceDE w:val="0"/>
      <w:autoSpaceDN w:val="0"/>
      <w:adjustRightInd w:val="0"/>
      <w:spacing w:line="325" w:lineRule="exact"/>
      <w:ind w:firstLine="211"/>
      <w:jc w:val="both"/>
    </w:pPr>
  </w:style>
  <w:style w:type="character" w:customStyle="1" w:styleId="FontStyle11">
    <w:name w:val="Font Style11"/>
    <w:rsid w:val="000B1CFF"/>
    <w:rPr>
      <w:rFonts w:ascii="Times New Roman" w:hAnsi="Times New Roman" w:cs="Times New Roman"/>
      <w:b/>
      <w:bCs/>
      <w:sz w:val="30"/>
      <w:szCs w:val="30"/>
    </w:rPr>
  </w:style>
  <w:style w:type="character" w:customStyle="1" w:styleId="FontStyle12">
    <w:name w:val="Font Style12"/>
    <w:rsid w:val="000B1CFF"/>
    <w:rPr>
      <w:rFonts w:ascii="Times New Roman" w:hAnsi="Times New Roman" w:cs="Times New Roman"/>
      <w:b/>
      <w:bCs/>
      <w:sz w:val="26"/>
      <w:szCs w:val="26"/>
    </w:rPr>
  </w:style>
  <w:style w:type="character" w:customStyle="1" w:styleId="FontStyle13">
    <w:name w:val="Font Style13"/>
    <w:rsid w:val="000B1CFF"/>
    <w:rPr>
      <w:rFonts w:ascii="Times New Roman" w:hAnsi="Times New Roman" w:cs="Times New Roman"/>
      <w:sz w:val="26"/>
      <w:szCs w:val="26"/>
    </w:rPr>
  </w:style>
  <w:style w:type="table" w:styleId="aa">
    <w:name w:val="Table Grid"/>
    <w:basedOn w:val="a1"/>
    <w:uiPriority w:val="39"/>
    <w:rsid w:val="000B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w:basedOn w:val="a"/>
    <w:autoRedefine/>
    <w:rsid w:val="000B1CFF"/>
    <w:pPr>
      <w:spacing w:after="160" w:line="240" w:lineRule="exact"/>
    </w:pPr>
    <w:rPr>
      <w:rFonts w:eastAsia="SimSun"/>
      <w:b/>
      <w:sz w:val="28"/>
      <w:lang w:val="en-US" w:eastAsia="en-US"/>
    </w:rPr>
  </w:style>
  <w:style w:type="character" w:customStyle="1" w:styleId="a6">
    <w:name w:val="Текст сноски Знак"/>
    <w:link w:val="a5"/>
    <w:semiHidden/>
    <w:locked/>
    <w:rsid w:val="000B1CFF"/>
    <w:rPr>
      <w:lang w:val="ru-RU" w:eastAsia="ru-RU" w:bidi="ar-SA"/>
    </w:rPr>
  </w:style>
  <w:style w:type="paragraph" w:styleId="ac">
    <w:name w:val="footer"/>
    <w:basedOn w:val="a"/>
    <w:link w:val="ad"/>
    <w:uiPriority w:val="99"/>
    <w:rsid w:val="00D678DB"/>
    <w:pPr>
      <w:tabs>
        <w:tab w:val="center" w:pos="4677"/>
        <w:tab w:val="right" w:pos="9355"/>
      </w:tabs>
    </w:pPr>
    <w:rPr>
      <w:lang w:val="x-none" w:eastAsia="x-none"/>
    </w:rPr>
  </w:style>
  <w:style w:type="character" w:styleId="ae">
    <w:name w:val="page number"/>
    <w:basedOn w:val="a0"/>
    <w:rsid w:val="00D678DB"/>
  </w:style>
  <w:style w:type="paragraph" w:styleId="af">
    <w:name w:val="Balloon Text"/>
    <w:basedOn w:val="a"/>
    <w:semiHidden/>
    <w:rsid w:val="00D678DB"/>
    <w:rPr>
      <w:rFonts w:ascii="Tahoma" w:hAnsi="Tahoma" w:cs="Tahoma"/>
      <w:sz w:val="16"/>
      <w:szCs w:val="16"/>
    </w:rPr>
  </w:style>
  <w:style w:type="paragraph" w:styleId="af0">
    <w:name w:val="header"/>
    <w:basedOn w:val="a"/>
    <w:link w:val="af1"/>
    <w:rsid w:val="0032771C"/>
    <w:pPr>
      <w:tabs>
        <w:tab w:val="center" w:pos="4677"/>
        <w:tab w:val="right" w:pos="9355"/>
      </w:tabs>
    </w:pPr>
    <w:rPr>
      <w:lang w:val="x-none" w:eastAsia="x-none"/>
    </w:rPr>
  </w:style>
  <w:style w:type="character" w:customStyle="1" w:styleId="af1">
    <w:name w:val="Верхний колонтитул Знак"/>
    <w:link w:val="af0"/>
    <w:rsid w:val="0032771C"/>
    <w:rPr>
      <w:sz w:val="24"/>
      <w:szCs w:val="24"/>
    </w:rPr>
  </w:style>
  <w:style w:type="character" w:customStyle="1" w:styleId="ad">
    <w:name w:val="Нижний колонтитул Знак"/>
    <w:link w:val="ac"/>
    <w:uiPriority w:val="99"/>
    <w:rsid w:val="007A2757"/>
    <w:rPr>
      <w:sz w:val="24"/>
      <w:szCs w:val="24"/>
    </w:rPr>
  </w:style>
  <w:style w:type="paragraph" w:styleId="af2">
    <w:name w:val="Normal (Web)"/>
    <w:basedOn w:val="a"/>
    <w:unhideWhenUsed/>
    <w:rsid w:val="002F1DFB"/>
    <w:pPr>
      <w:spacing w:before="100" w:beforeAutospacing="1" w:after="100" w:afterAutospacing="1"/>
    </w:pPr>
  </w:style>
  <w:style w:type="character" w:styleId="af3">
    <w:name w:val="Strong"/>
    <w:qFormat/>
    <w:rsid w:val="002F1DFB"/>
    <w:rPr>
      <w:b/>
      <w:bCs/>
    </w:rPr>
  </w:style>
  <w:style w:type="character" w:customStyle="1" w:styleId="30">
    <w:name w:val="Заголовок 3 Знак"/>
    <w:link w:val="3"/>
    <w:rsid w:val="00CD04BF"/>
    <w:rPr>
      <w:rFonts w:ascii="Cambria" w:eastAsia="Times New Roman" w:hAnsi="Cambria" w:cs="Times New Roman"/>
      <w:b/>
      <w:bCs/>
      <w:sz w:val="26"/>
      <w:szCs w:val="26"/>
    </w:rPr>
  </w:style>
  <w:style w:type="character" w:styleId="af4">
    <w:name w:val="Hyperlink"/>
    <w:rsid w:val="00A121E8"/>
    <w:rPr>
      <w:color w:val="0000FF"/>
      <w:u w:val="single"/>
    </w:rPr>
  </w:style>
  <w:style w:type="character" w:customStyle="1" w:styleId="8Exact">
    <w:name w:val="Основной текст (8) Exact"/>
    <w:rsid w:val="00B61267"/>
    <w:rPr>
      <w:rFonts w:ascii="Times New Roman" w:hAnsi="Times New Roman" w:cs="Times New Roman" w:hint="default"/>
      <w:strike w:val="0"/>
      <w:dstrike w:val="0"/>
      <w:sz w:val="26"/>
      <w:szCs w:val="26"/>
      <w:u w:val="none"/>
      <w:effect w:val="none"/>
    </w:rPr>
  </w:style>
  <w:style w:type="paragraph" w:styleId="af5">
    <w:name w:val="List Paragraph"/>
    <w:basedOn w:val="a"/>
    <w:uiPriority w:val="34"/>
    <w:qFormat/>
    <w:rsid w:val="000430F0"/>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0910BB"/>
    <w:pPr>
      <w:widowControl w:val="0"/>
      <w:ind w:firstLine="740"/>
    </w:pPr>
    <w:rPr>
      <w:snapToGrid w:val="0"/>
      <w:sz w:val="24"/>
    </w:rPr>
  </w:style>
  <w:style w:type="character" w:customStyle="1" w:styleId="22">
    <w:name w:val="Основной текст (2)"/>
    <w:rsid w:val="002B0C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styleId="af6">
    <w:name w:val="No Spacing"/>
    <w:uiPriority w:val="1"/>
    <w:qFormat/>
    <w:rsid w:val="002B0C43"/>
    <w:pPr>
      <w:widowControl w:val="0"/>
    </w:pPr>
    <w:rPr>
      <w:rFonts w:ascii="Arial Unicode MS" w:eastAsia="Arial Unicode MS" w:hAnsi="Arial Unicode MS" w:cs="Arial Unicode MS"/>
      <w:color w:val="000000"/>
      <w:sz w:val="24"/>
      <w:szCs w:val="24"/>
    </w:rPr>
  </w:style>
  <w:style w:type="paragraph" w:customStyle="1" w:styleId="23">
    <w:name w:val="Обычный2"/>
    <w:rsid w:val="00222EEA"/>
    <w:pPr>
      <w:widowControl w:val="0"/>
      <w:ind w:firstLine="740"/>
    </w:pPr>
    <w:rPr>
      <w:snapToGrid w:val="0"/>
      <w:sz w:val="24"/>
    </w:rPr>
  </w:style>
  <w:style w:type="character" w:customStyle="1" w:styleId="a4">
    <w:name w:val="Основной текст Знак"/>
    <w:link w:val="a3"/>
    <w:rsid w:val="009C10C6"/>
    <w:rPr>
      <w:sz w:val="28"/>
      <w:szCs w:val="28"/>
    </w:rPr>
  </w:style>
  <w:style w:type="character" w:customStyle="1" w:styleId="a9">
    <w:name w:val="Основной текст с отступом Знак"/>
    <w:link w:val="a8"/>
    <w:rsid w:val="009C10C6"/>
    <w:rPr>
      <w:b/>
      <w:bCs/>
      <w:sz w:val="28"/>
      <w:szCs w:val="28"/>
    </w:rPr>
  </w:style>
  <w:style w:type="character" w:customStyle="1" w:styleId="21">
    <w:name w:val="Основной текст с отступом 2 Знак"/>
    <w:link w:val="20"/>
    <w:rsid w:val="009C10C6"/>
    <w:rPr>
      <w:sz w:val="28"/>
      <w:szCs w:val="28"/>
    </w:rPr>
  </w:style>
  <w:style w:type="character" w:customStyle="1" w:styleId="32">
    <w:name w:val="Основной текст с отступом 3 Знак"/>
    <w:link w:val="31"/>
    <w:rsid w:val="009C10C6"/>
    <w:rPr>
      <w:sz w:val="28"/>
      <w:szCs w:val="28"/>
    </w:rPr>
  </w:style>
  <w:style w:type="paragraph" w:styleId="af7">
    <w:name w:val="List"/>
    <w:basedOn w:val="a"/>
    <w:rsid w:val="009C2DA3"/>
    <w:pPr>
      <w:ind w:left="283" w:hanging="283"/>
    </w:pPr>
    <w:rPr>
      <w:sz w:val="20"/>
      <w:szCs w:val="20"/>
    </w:rPr>
  </w:style>
  <w:style w:type="paragraph" w:styleId="24">
    <w:name w:val="List 2"/>
    <w:basedOn w:val="a"/>
    <w:rsid w:val="009C2DA3"/>
    <w:pPr>
      <w:ind w:left="566" w:hanging="283"/>
    </w:pPr>
  </w:style>
  <w:style w:type="paragraph" w:styleId="33">
    <w:name w:val="List 3"/>
    <w:basedOn w:val="a"/>
    <w:rsid w:val="009C2DA3"/>
    <w:pPr>
      <w:ind w:left="849" w:hanging="283"/>
    </w:pPr>
  </w:style>
  <w:style w:type="paragraph" w:styleId="4">
    <w:name w:val="List 4"/>
    <w:basedOn w:val="a"/>
    <w:rsid w:val="009C2DA3"/>
    <w:pPr>
      <w:ind w:left="1132" w:hanging="283"/>
    </w:pPr>
  </w:style>
  <w:style w:type="paragraph" w:styleId="25">
    <w:name w:val="Body Text 2"/>
    <w:basedOn w:val="a"/>
    <w:link w:val="26"/>
    <w:rsid w:val="009C2DA3"/>
    <w:pPr>
      <w:spacing w:after="120" w:line="480" w:lineRule="auto"/>
    </w:pPr>
  </w:style>
  <w:style w:type="character" w:customStyle="1" w:styleId="26">
    <w:name w:val="Основной текст 2 Знак"/>
    <w:link w:val="25"/>
    <w:rsid w:val="009C2DA3"/>
    <w:rPr>
      <w:sz w:val="24"/>
      <w:szCs w:val="24"/>
    </w:rPr>
  </w:style>
  <w:style w:type="character" w:styleId="af8">
    <w:name w:val="annotation reference"/>
    <w:rsid w:val="00A42415"/>
    <w:rPr>
      <w:sz w:val="16"/>
      <w:szCs w:val="16"/>
    </w:rPr>
  </w:style>
  <w:style w:type="paragraph" w:styleId="af9">
    <w:name w:val="annotation text"/>
    <w:basedOn w:val="a"/>
    <w:link w:val="afa"/>
    <w:rsid w:val="00A42415"/>
    <w:rPr>
      <w:sz w:val="20"/>
      <w:szCs w:val="20"/>
    </w:rPr>
  </w:style>
  <w:style w:type="character" w:customStyle="1" w:styleId="afa">
    <w:name w:val="Текст примечания Знак"/>
    <w:basedOn w:val="a0"/>
    <w:link w:val="af9"/>
    <w:rsid w:val="00A42415"/>
  </w:style>
  <w:style w:type="paragraph" w:styleId="afb">
    <w:name w:val="annotation subject"/>
    <w:basedOn w:val="af9"/>
    <w:next w:val="af9"/>
    <w:link w:val="afc"/>
    <w:rsid w:val="00A42415"/>
    <w:rPr>
      <w:b/>
      <w:bCs/>
    </w:rPr>
  </w:style>
  <w:style w:type="character" w:customStyle="1" w:styleId="afc">
    <w:name w:val="Тема примечания Знак"/>
    <w:link w:val="afb"/>
    <w:rsid w:val="00A42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62605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scrollText(62638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crollText(62676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scrollText(6266668)" TargetMode="External"/><Relationship Id="rId4" Type="http://schemas.openxmlformats.org/officeDocument/2006/relationships/settings" Target="settings.xml"/><Relationship Id="rId9" Type="http://schemas.openxmlformats.org/officeDocument/2006/relationships/hyperlink" Target="javascript:scrollText(626052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F267-BAEA-4375-AFC4-4873C0E5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10467</Words>
  <Characters>59663</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ЛОЙИҲА</vt:lpstr>
    </vt:vector>
  </TitlesOfParts>
  <Company>RePack by SPecialiST</Company>
  <LinksUpToDate>false</LinksUpToDate>
  <CharactersWithSpaces>69991</CharactersWithSpaces>
  <SharedDoc>false</SharedDoc>
  <HLinks>
    <vt:vector size="78" baseType="variant">
      <vt:variant>
        <vt:i4>2097186</vt:i4>
      </vt:variant>
      <vt:variant>
        <vt:i4>36</vt:i4>
      </vt:variant>
      <vt:variant>
        <vt:i4>0</vt:i4>
      </vt:variant>
      <vt:variant>
        <vt:i4>5</vt:i4>
      </vt:variant>
      <vt:variant>
        <vt:lpwstr>javascript:scrollText(6265195)</vt:lpwstr>
      </vt:variant>
      <vt:variant>
        <vt:lpwstr/>
      </vt:variant>
      <vt:variant>
        <vt:i4>2490407</vt:i4>
      </vt:variant>
      <vt:variant>
        <vt:i4>33</vt:i4>
      </vt:variant>
      <vt:variant>
        <vt:i4>0</vt:i4>
      </vt:variant>
      <vt:variant>
        <vt:i4>5</vt:i4>
      </vt:variant>
      <vt:variant>
        <vt:lpwstr>javascript:scrollText(6263190)</vt:lpwstr>
      </vt:variant>
      <vt:variant>
        <vt:lpwstr/>
      </vt:variant>
      <vt:variant>
        <vt:i4>2555938</vt:i4>
      </vt:variant>
      <vt:variant>
        <vt:i4>30</vt:i4>
      </vt:variant>
      <vt:variant>
        <vt:i4>0</vt:i4>
      </vt:variant>
      <vt:variant>
        <vt:i4>5</vt:i4>
      </vt:variant>
      <vt:variant>
        <vt:lpwstr>javascript:scrollText(6263185)</vt:lpwstr>
      </vt:variant>
      <vt:variant>
        <vt:lpwstr/>
      </vt:variant>
      <vt:variant>
        <vt:i4>2818090</vt:i4>
      </vt:variant>
      <vt:variant>
        <vt:i4>27</vt:i4>
      </vt:variant>
      <vt:variant>
        <vt:i4>0</vt:i4>
      </vt:variant>
      <vt:variant>
        <vt:i4>5</vt:i4>
      </vt:variant>
      <vt:variant>
        <vt:lpwstr>javascript:scrollText(6263844)</vt:lpwstr>
      </vt:variant>
      <vt:variant>
        <vt:lpwstr/>
      </vt:variant>
      <vt:variant>
        <vt:i4>2687013</vt:i4>
      </vt:variant>
      <vt:variant>
        <vt:i4>24</vt:i4>
      </vt:variant>
      <vt:variant>
        <vt:i4>0</vt:i4>
      </vt:variant>
      <vt:variant>
        <vt:i4>5</vt:i4>
      </vt:variant>
      <vt:variant>
        <vt:lpwstr>javascript:scrollText(6267625)</vt:lpwstr>
      </vt:variant>
      <vt:variant>
        <vt:lpwstr/>
      </vt:variant>
      <vt:variant>
        <vt:i4>2949157</vt:i4>
      </vt:variant>
      <vt:variant>
        <vt:i4>21</vt:i4>
      </vt:variant>
      <vt:variant>
        <vt:i4>0</vt:i4>
      </vt:variant>
      <vt:variant>
        <vt:i4>5</vt:i4>
      </vt:variant>
      <vt:variant>
        <vt:lpwstr>javascript:scrollText(6266774)</vt:lpwstr>
      </vt:variant>
      <vt:variant>
        <vt:lpwstr/>
      </vt:variant>
      <vt:variant>
        <vt:i4>2883624</vt:i4>
      </vt:variant>
      <vt:variant>
        <vt:i4>18</vt:i4>
      </vt:variant>
      <vt:variant>
        <vt:i4>0</vt:i4>
      </vt:variant>
      <vt:variant>
        <vt:i4>5</vt:i4>
      </vt:variant>
      <vt:variant>
        <vt:lpwstr>javascript:scrollText(6266668)</vt:lpwstr>
      </vt:variant>
      <vt:variant>
        <vt:lpwstr/>
      </vt:variant>
      <vt:variant>
        <vt:i4>2687013</vt:i4>
      </vt:variant>
      <vt:variant>
        <vt:i4>15</vt:i4>
      </vt:variant>
      <vt:variant>
        <vt:i4>0</vt:i4>
      </vt:variant>
      <vt:variant>
        <vt:i4>5</vt:i4>
      </vt:variant>
      <vt:variant>
        <vt:lpwstr>javascript:scrollText(6267724)</vt:lpwstr>
      </vt:variant>
      <vt:variant>
        <vt:lpwstr/>
      </vt:variant>
      <vt:variant>
        <vt:i4>2818087</vt:i4>
      </vt:variant>
      <vt:variant>
        <vt:i4>12</vt:i4>
      </vt:variant>
      <vt:variant>
        <vt:i4>0</vt:i4>
      </vt:variant>
      <vt:variant>
        <vt:i4>5</vt:i4>
      </vt:variant>
      <vt:variant>
        <vt:lpwstr>javascript:scrollText(6261564)</vt:lpwstr>
      </vt:variant>
      <vt:variant>
        <vt:lpwstr/>
      </vt:variant>
      <vt:variant>
        <vt:i4>3014699</vt:i4>
      </vt:variant>
      <vt:variant>
        <vt:i4>9</vt:i4>
      </vt:variant>
      <vt:variant>
        <vt:i4>0</vt:i4>
      </vt:variant>
      <vt:variant>
        <vt:i4>5</vt:i4>
      </vt:variant>
      <vt:variant>
        <vt:lpwstr>javascript:scrollText(6260528)</vt:lpwstr>
      </vt:variant>
      <vt:variant>
        <vt:lpwstr/>
      </vt:variant>
      <vt:variant>
        <vt:i4>3014692</vt:i4>
      </vt:variant>
      <vt:variant>
        <vt:i4>6</vt:i4>
      </vt:variant>
      <vt:variant>
        <vt:i4>0</vt:i4>
      </vt:variant>
      <vt:variant>
        <vt:i4>5</vt:i4>
      </vt:variant>
      <vt:variant>
        <vt:lpwstr>javascript:scrollText(6260527)</vt:lpwstr>
      </vt:variant>
      <vt:variant>
        <vt:lpwstr/>
      </vt:variant>
      <vt:variant>
        <vt:i4>2883618</vt:i4>
      </vt:variant>
      <vt:variant>
        <vt:i4>3</vt:i4>
      </vt:variant>
      <vt:variant>
        <vt:i4>0</vt:i4>
      </vt:variant>
      <vt:variant>
        <vt:i4>5</vt:i4>
      </vt:variant>
      <vt:variant>
        <vt:lpwstr>javascript:scrollText(6260004)</vt:lpwstr>
      </vt:variant>
      <vt:variant>
        <vt:lpwstr/>
      </vt:variant>
      <vt:variant>
        <vt:i4>2687014</vt:i4>
      </vt:variant>
      <vt:variant>
        <vt:i4>0</vt:i4>
      </vt:variant>
      <vt:variant>
        <vt:i4>0</vt:i4>
      </vt:variant>
      <vt:variant>
        <vt:i4>5</vt:i4>
      </vt:variant>
      <vt:variant>
        <vt:lpwstr>javascript:scrollText(6261646)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ЛОЙИҲА</dc:title>
  <dc:subject/>
  <dc:creator>User</dc:creator>
  <cp:keywords/>
  <cp:lastModifiedBy>Jasurbek Xojabekov Toʻrabek oʻgʻli</cp:lastModifiedBy>
  <cp:revision>2</cp:revision>
  <cp:lastPrinted>2023-02-24T07:06:00Z</cp:lastPrinted>
  <dcterms:created xsi:type="dcterms:W3CDTF">2026-02-16T12:25:00Z</dcterms:created>
  <dcterms:modified xsi:type="dcterms:W3CDTF">2026-02-16T12:25:00Z</dcterms:modified>
</cp:coreProperties>
</file>