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E77A5" w14:textId="3832F558" w:rsidR="00F05736" w:rsidRDefault="00F05736" w:rsidP="009B4912">
      <w:pPr>
        <w:spacing w:after="80"/>
        <w:jc w:val="center"/>
      </w:pPr>
    </w:p>
    <w:p w14:paraId="15FB1394" w14:textId="5C2AC9BD" w:rsidR="009B4912" w:rsidRDefault="009B4912" w:rsidP="009B4912">
      <w:pPr>
        <w:spacing w:after="80"/>
        <w:jc w:val="center"/>
      </w:pPr>
    </w:p>
    <w:p w14:paraId="708A419B" w14:textId="0303D15F" w:rsidR="009B4912" w:rsidRDefault="009B4912" w:rsidP="009B4912">
      <w:pPr>
        <w:spacing w:after="80"/>
        <w:jc w:val="center"/>
      </w:pPr>
    </w:p>
    <w:p w14:paraId="4483D8F1" w14:textId="11266E92" w:rsidR="009B4912" w:rsidRDefault="009B4912" w:rsidP="009B4912">
      <w:pPr>
        <w:spacing w:after="80"/>
        <w:jc w:val="center"/>
      </w:pPr>
    </w:p>
    <w:p w14:paraId="0A6C996E" w14:textId="0346C1E5" w:rsidR="009B4912" w:rsidRDefault="009B4912" w:rsidP="009B4912">
      <w:pPr>
        <w:spacing w:after="80"/>
        <w:jc w:val="center"/>
      </w:pPr>
    </w:p>
    <w:p w14:paraId="4C8912C2" w14:textId="41A16888" w:rsidR="009B4912" w:rsidRDefault="009B4912" w:rsidP="009B4912">
      <w:pPr>
        <w:spacing w:after="80"/>
        <w:jc w:val="center"/>
      </w:pPr>
    </w:p>
    <w:p w14:paraId="683401E5" w14:textId="77777777" w:rsidR="009B4912" w:rsidRDefault="009B4912" w:rsidP="009B4912">
      <w:pPr>
        <w:spacing w:after="80"/>
        <w:jc w:val="center"/>
      </w:pPr>
    </w:p>
    <w:p w14:paraId="2370C365" w14:textId="77777777" w:rsidR="00F05736" w:rsidRDefault="00F05736" w:rsidP="009B4912">
      <w:pPr>
        <w:spacing w:after="80"/>
        <w:jc w:val="center"/>
      </w:pPr>
    </w:p>
    <w:p w14:paraId="3804B3FD" w14:textId="77777777" w:rsidR="00F05736" w:rsidRDefault="00F05736" w:rsidP="009B4912">
      <w:pPr>
        <w:spacing w:after="80"/>
        <w:jc w:val="center"/>
      </w:pPr>
    </w:p>
    <w:p w14:paraId="2779B087" w14:textId="0D677416" w:rsidR="00F05736" w:rsidRDefault="0032721D" w:rsidP="009B4912">
      <w:pPr>
        <w:spacing w:before="60" w:after="60"/>
        <w:jc w:val="center"/>
      </w:pPr>
      <w:r>
        <w:rPr>
          <w:b/>
          <w:bCs/>
          <w:sz w:val="28"/>
          <w:szCs w:val="28"/>
        </w:rPr>
        <w:t xml:space="preserve">Реклама </w:t>
      </w:r>
      <w:proofErr w:type="spellStart"/>
      <w:r>
        <w:rPr>
          <w:b/>
          <w:bCs/>
          <w:sz w:val="28"/>
          <w:szCs w:val="28"/>
        </w:rPr>
        <w:t>хизматлари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ва</w:t>
      </w:r>
      <w:proofErr w:type="spellEnd"/>
      <w:r>
        <w:rPr>
          <w:b/>
          <w:bCs/>
          <w:sz w:val="28"/>
          <w:szCs w:val="28"/>
        </w:rPr>
        <w:t xml:space="preserve"> видео </w:t>
      </w:r>
      <w:proofErr w:type="spellStart"/>
      <w:r>
        <w:rPr>
          <w:b/>
          <w:bCs/>
          <w:sz w:val="28"/>
          <w:szCs w:val="28"/>
        </w:rPr>
        <w:t>продакшн</w:t>
      </w:r>
      <w:proofErr w:type="spellEnd"/>
      <w:r>
        <w:rPr>
          <w:b/>
          <w:bCs/>
          <w:sz w:val="28"/>
          <w:szCs w:val="28"/>
        </w:rPr>
        <w:t xml:space="preserve"> </w:t>
      </w:r>
      <w:r w:rsidR="00583377">
        <w:rPr>
          <w:b/>
          <w:bCs/>
          <w:sz w:val="28"/>
          <w:szCs w:val="28"/>
          <w:lang w:val="uz-Cyrl-UZ"/>
        </w:rPr>
        <w:t xml:space="preserve">хизматини </w:t>
      </w:r>
      <w:proofErr w:type="spellStart"/>
      <w:r>
        <w:rPr>
          <w:b/>
          <w:bCs/>
          <w:sz w:val="28"/>
          <w:szCs w:val="28"/>
        </w:rPr>
        <w:t>харид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қилиш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бўйича</w:t>
      </w:r>
      <w:proofErr w:type="spellEnd"/>
    </w:p>
    <w:p w14:paraId="0275E6B1" w14:textId="77777777" w:rsidR="00F05736" w:rsidRDefault="0032721D" w:rsidP="009B4912">
      <w:pPr>
        <w:spacing w:before="60" w:after="60"/>
        <w:jc w:val="center"/>
      </w:pPr>
      <w:r>
        <w:rPr>
          <w:b/>
          <w:bCs/>
          <w:sz w:val="28"/>
          <w:szCs w:val="28"/>
        </w:rPr>
        <w:t>ТЕХНИК ТОПШИРИҚ</w:t>
      </w:r>
    </w:p>
    <w:p w14:paraId="4247A889" w14:textId="77777777" w:rsidR="00583377" w:rsidRDefault="00583377" w:rsidP="009B4912">
      <w:pPr>
        <w:spacing w:before="60" w:after="60"/>
        <w:jc w:val="center"/>
        <w:rPr>
          <w:b/>
          <w:bCs/>
          <w:sz w:val="26"/>
          <w:szCs w:val="26"/>
          <w:lang w:val="uz-Cyrl-UZ"/>
        </w:rPr>
      </w:pPr>
    </w:p>
    <w:p w14:paraId="001FB7E5" w14:textId="54DD20FF" w:rsidR="00F05736" w:rsidRDefault="0032721D" w:rsidP="009B4912">
      <w:pPr>
        <w:spacing w:before="60" w:after="60"/>
        <w:jc w:val="center"/>
      </w:pPr>
      <w:r>
        <w:rPr>
          <w:b/>
          <w:bCs/>
          <w:sz w:val="26"/>
          <w:szCs w:val="26"/>
        </w:rPr>
        <w:t>"</w:t>
      </w:r>
      <w:proofErr w:type="spellStart"/>
      <w:r>
        <w:rPr>
          <w:b/>
          <w:bCs/>
          <w:sz w:val="26"/>
          <w:szCs w:val="26"/>
        </w:rPr>
        <w:t>Микрокредитбанк</w:t>
      </w:r>
      <w:proofErr w:type="spellEnd"/>
      <w:r>
        <w:rPr>
          <w:b/>
          <w:bCs/>
          <w:sz w:val="26"/>
          <w:szCs w:val="26"/>
        </w:rPr>
        <w:t>" АТБ</w:t>
      </w:r>
    </w:p>
    <w:p w14:paraId="5BDE8A62" w14:textId="77777777" w:rsidR="00F05736" w:rsidRDefault="00F05736" w:rsidP="009B4912">
      <w:pPr>
        <w:spacing w:after="80"/>
        <w:jc w:val="center"/>
      </w:pPr>
    </w:p>
    <w:p w14:paraId="036FB94D" w14:textId="77777777" w:rsidR="00F05736" w:rsidRDefault="00F05736" w:rsidP="009B4912">
      <w:pPr>
        <w:spacing w:after="80"/>
        <w:jc w:val="center"/>
      </w:pPr>
    </w:p>
    <w:p w14:paraId="7024712C" w14:textId="77777777" w:rsidR="00F05736" w:rsidRDefault="00F05736" w:rsidP="009B4912">
      <w:pPr>
        <w:spacing w:after="80"/>
        <w:jc w:val="center"/>
      </w:pPr>
    </w:p>
    <w:p w14:paraId="411699A6" w14:textId="77777777" w:rsidR="00F05736" w:rsidRDefault="00F05736" w:rsidP="009B4912">
      <w:pPr>
        <w:spacing w:after="80"/>
        <w:jc w:val="center"/>
      </w:pPr>
    </w:p>
    <w:p w14:paraId="1B11481A" w14:textId="77777777" w:rsidR="00F05736" w:rsidRDefault="00F05736" w:rsidP="009B4912">
      <w:pPr>
        <w:spacing w:after="80"/>
        <w:jc w:val="center"/>
      </w:pPr>
    </w:p>
    <w:p w14:paraId="0107DC46" w14:textId="77777777" w:rsidR="00F05736" w:rsidRDefault="00F05736" w:rsidP="009B4912">
      <w:pPr>
        <w:spacing w:after="80"/>
        <w:jc w:val="center"/>
      </w:pPr>
    </w:p>
    <w:p w14:paraId="041B2CA2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10D1ED90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1198CFB0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5727CB1A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32F1CDAE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3662F498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0DAB19E0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0CC8D2E8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00EE8AFB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31465641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12834B30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5503B3A8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2746DAC9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2421E322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5810ECFE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44C5A1B4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699CA572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17104351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3FE0E9D0" w14:textId="77777777" w:rsidR="00583377" w:rsidRDefault="00583377" w:rsidP="009B4912">
      <w:pPr>
        <w:spacing w:before="60" w:after="60"/>
        <w:jc w:val="center"/>
        <w:rPr>
          <w:lang w:val="uz-Cyrl-UZ"/>
        </w:rPr>
      </w:pPr>
    </w:p>
    <w:p w14:paraId="259A2034" w14:textId="65F33FBC" w:rsidR="00F05736" w:rsidRDefault="0032721D" w:rsidP="009B4912">
      <w:pPr>
        <w:spacing w:before="60" w:after="60"/>
        <w:jc w:val="center"/>
      </w:pPr>
      <w:proofErr w:type="spellStart"/>
      <w:r>
        <w:t>Тошкент</w:t>
      </w:r>
      <w:proofErr w:type="spellEnd"/>
      <w:r>
        <w:t xml:space="preserve"> – 2026</w:t>
      </w:r>
    </w:p>
    <w:p w14:paraId="24D23C44" w14:textId="77777777" w:rsidR="00F05736" w:rsidRDefault="0032721D" w:rsidP="009B4912">
      <w:pPr>
        <w:spacing w:before="60" w:after="60"/>
        <w:jc w:val="center"/>
      </w:pPr>
      <w:r>
        <w:br w:type="page"/>
      </w:r>
    </w:p>
    <w:p w14:paraId="305EC5B9" w14:textId="77777777" w:rsidR="00F05736" w:rsidRDefault="0032721D">
      <w:pPr>
        <w:spacing w:before="180" w:after="80"/>
      </w:pPr>
      <w:r>
        <w:rPr>
          <w:b/>
          <w:bCs/>
        </w:rPr>
        <w:lastRenderedPageBreak/>
        <w:t xml:space="preserve">1. </w:t>
      </w:r>
      <w:proofErr w:type="spellStart"/>
      <w:r>
        <w:rPr>
          <w:b/>
          <w:bCs/>
        </w:rPr>
        <w:t>Умумий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маълумотлар</w:t>
      </w:r>
      <w:proofErr w:type="spellEnd"/>
    </w:p>
    <w:p w14:paraId="3ED41134" w14:textId="77777777" w:rsidR="00F05736" w:rsidRDefault="0032721D">
      <w:pPr>
        <w:spacing w:before="180" w:after="80"/>
      </w:pPr>
      <w:r>
        <w:rPr>
          <w:b/>
          <w:bCs/>
        </w:rPr>
        <w:t xml:space="preserve">1.1 </w:t>
      </w:r>
      <w:proofErr w:type="spellStart"/>
      <w:r>
        <w:rPr>
          <w:b/>
          <w:bCs/>
        </w:rPr>
        <w:t>Лойиҳанинг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тўлиқ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номи</w:t>
      </w:r>
      <w:proofErr w:type="spellEnd"/>
      <w:r>
        <w:rPr>
          <w:b/>
          <w:bCs/>
        </w:rPr>
        <w:t>:</w:t>
      </w:r>
    </w:p>
    <w:p w14:paraId="68A4C28E" w14:textId="77777777" w:rsidR="00F05736" w:rsidRDefault="0032721D">
      <w:pPr>
        <w:spacing w:before="60" w:after="60"/>
        <w:ind w:left="720"/>
        <w:jc w:val="both"/>
      </w:pPr>
      <w:r>
        <w:t>"</w:t>
      </w:r>
      <w:proofErr w:type="spellStart"/>
      <w:r>
        <w:t>Микрокредитбанк</w:t>
      </w:r>
      <w:proofErr w:type="spellEnd"/>
      <w:r>
        <w:t xml:space="preserve">" </w:t>
      </w:r>
      <w:proofErr w:type="spellStart"/>
      <w:r>
        <w:t>АТБнинг</w:t>
      </w:r>
      <w:proofErr w:type="spellEnd"/>
      <w:r>
        <w:t xml:space="preserve"> 2026 </w:t>
      </w:r>
      <w:proofErr w:type="spellStart"/>
      <w:r>
        <w:t>йил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реклама </w:t>
      </w:r>
      <w:proofErr w:type="spellStart"/>
      <w:r>
        <w:t>хизматлари</w:t>
      </w:r>
      <w:proofErr w:type="spellEnd"/>
      <w:r>
        <w:t xml:space="preserve">, </w:t>
      </w:r>
      <w:proofErr w:type="spellStart"/>
      <w:r>
        <w:t>видеороликлар</w:t>
      </w:r>
      <w:proofErr w:type="spellEnd"/>
      <w:r>
        <w:t xml:space="preserve"> </w:t>
      </w:r>
      <w:proofErr w:type="spellStart"/>
      <w:r>
        <w:t>ишлаб</w:t>
      </w:r>
      <w:proofErr w:type="spellEnd"/>
      <w:r>
        <w:t xml:space="preserve"> </w:t>
      </w:r>
      <w:proofErr w:type="spellStart"/>
      <w:r>
        <w:t>чиқиш</w:t>
      </w:r>
      <w:proofErr w:type="spellEnd"/>
      <w:r>
        <w:t xml:space="preserve">, </w:t>
      </w:r>
      <w:proofErr w:type="spellStart"/>
      <w:r>
        <w:t>ташқи</w:t>
      </w:r>
      <w:proofErr w:type="spellEnd"/>
      <w:r>
        <w:t xml:space="preserve"> реклама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ижтимоий</w:t>
      </w:r>
      <w:proofErr w:type="spellEnd"/>
      <w:r>
        <w:t xml:space="preserve"> </w:t>
      </w:r>
      <w:proofErr w:type="spellStart"/>
      <w:r>
        <w:t>тармоқларда</w:t>
      </w:r>
      <w:proofErr w:type="spellEnd"/>
      <w:r>
        <w:t xml:space="preserve"> реклама </w:t>
      </w:r>
      <w:proofErr w:type="spellStart"/>
      <w:r>
        <w:t>жойлаштириш</w:t>
      </w:r>
      <w:proofErr w:type="spellEnd"/>
    </w:p>
    <w:p w14:paraId="13C8AED6" w14:textId="77777777" w:rsidR="00F05736" w:rsidRDefault="00F05736">
      <w:pPr>
        <w:spacing w:after="80"/>
        <w:jc w:val="both"/>
      </w:pPr>
    </w:p>
    <w:p w14:paraId="14E7F4C7" w14:textId="77777777" w:rsidR="00F05736" w:rsidRDefault="0032721D">
      <w:pPr>
        <w:spacing w:before="180" w:after="80"/>
      </w:pPr>
      <w:r>
        <w:rPr>
          <w:b/>
          <w:bCs/>
        </w:rPr>
        <w:t xml:space="preserve">1.2 </w:t>
      </w:r>
      <w:proofErr w:type="spellStart"/>
      <w:r>
        <w:rPr>
          <w:b/>
          <w:bCs/>
        </w:rPr>
        <w:t>Буюртмачи</w:t>
      </w:r>
      <w:proofErr w:type="spellEnd"/>
      <w:r>
        <w:rPr>
          <w:b/>
          <w:bCs/>
        </w:rPr>
        <w:t>:</w:t>
      </w:r>
    </w:p>
    <w:p w14:paraId="21A63024" w14:textId="77777777" w:rsidR="00F05736" w:rsidRDefault="0032721D">
      <w:pPr>
        <w:spacing w:before="60" w:after="60"/>
        <w:ind w:left="720"/>
        <w:jc w:val="both"/>
      </w:pPr>
      <w:r>
        <w:t>"</w:t>
      </w:r>
      <w:proofErr w:type="spellStart"/>
      <w:r>
        <w:t>Микрокредитбанк</w:t>
      </w:r>
      <w:proofErr w:type="spellEnd"/>
      <w:r>
        <w:t xml:space="preserve">" </w:t>
      </w:r>
      <w:proofErr w:type="spellStart"/>
      <w:r>
        <w:t>Акционерлик</w:t>
      </w:r>
      <w:proofErr w:type="spellEnd"/>
      <w:r>
        <w:t xml:space="preserve"> </w:t>
      </w:r>
      <w:proofErr w:type="spellStart"/>
      <w:r>
        <w:t>Тижорат</w:t>
      </w:r>
      <w:proofErr w:type="spellEnd"/>
      <w:r>
        <w:t xml:space="preserve"> Банки (</w:t>
      </w:r>
      <w:proofErr w:type="spellStart"/>
      <w:r>
        <w:t>к</w:t>
      </w:r>
      <w:r>
        <w:t>ейинги</w:t>
      </w:r>
      <w:proofErr w:type="spellEnd"/>
      <w:r>
        <w:t xml:space="preserve"> </w:t>
      </w:r>
      <w:proofErr w:type="spellStart"/>
      <w:r>
        <w:t>ўринларда</w:t>
      </w:r>
      <w:proofErr w:type="spellEnd"/>
      <w:r>
        <w:t xml:space="preserve"> — </w:t>
      </w:r>
      <w:proofErr w:type="spellStart"/>
      <w:r>
        <w:t>Буюртмачи</w:t>
      </w:r>
      <w:proofErr w:type="spellEnd"/>
      <w:r>
        <w:t>)</w:t>
      </w:r>
    </w:p>
    <w:p w14:paraId="7F91913E" w14:textId="77777777" w:rsidR="00F05736" w:rsidRDefault="0032721D">
      <w:pPr>
        <w:spacing w:before="60" w:after="60"/>
        <w:ind w:left="720"/>
        <w:jc w:val="both"/>
      </w:pPr>
      <w:proofErr w:type="spellStart"/>
      <w:r>
        <w:t>Юридик</w:t>
      </w:r>
      <w:proofErr w:type="spellEnd"/>
      <w:r>
        <w:t xml:space="preserve"> </w:t>
      </w:r>
      <w:proofErr w:type="spellStart"/>
      <w:r>
        <w:t>манзил</w:t>
      </w:r>
      <w:proofErr w:type="spellEnd"/>
      <w:r>
        <w:t xml:space="preserve">: </w:t>
      </w:r>
      <w:proofErr w:type="spellStart"/>
      <w:r>
        <w:t>Ўзбекистон</w:t>
      </w:r>
      <w:proofErr w:type="spellEnd"/>
      <w:r>
        <w:t xml:space="preserve"> </w:t>
      </w:r>
      <w:proofErr w:type="spellStart"/>
      <w:r>
        <w:t>Республикаси</w:t>
      </w:r>
      <w:proofErr w:type="spellEnd"/>
      <w:r>
        <w:t xml:space="preserve">, 100096, </w:t>
      </w:r>
      <w:proofErr w:type="spellStart"/>
      <w:r>
        <w:t>Тошкент</w:t>
      </w:r>
      <w:proofErr w:type="spellEnd"/>
      <w:r>
        <w:t xml:space="preserve"> </w:t>
      </w:r>
      <w:proofErr w:type="spellStart"/>
      <w:r>
        <w:t>шаҳри</w:t>
      </w:r>
      <w:proofErr w:type="spellEnd"/>
      <w:r>
        <w:t xml:space="preserve">, </w:t>
      </w:r>
      <w:proofErr w:type="spellStart"/>
      <w:r>
        <w:t>Чилонзор</w:t>
      </w:r>
      <w:proofErr w:type="spellEnd"/>
      <w:r>
        <w:t xml:space="preserve"> </w:t>
      </w:r>
      <w:proofErr w:type="spellStart"/>
      <w:r>
        <w:t>тумани</w:t>
      </w:r>
      <w:proofErr w:type="spellEnd"/>
      <w:r>
        <w:t xml:space="preserve">, </w:t>
      </w:r>
      <w:proofErr w:type="spellStart"/>
      <w:r>
        <w:t>Лутфий</w:t>
      </w:r>
      <w:proofErr w:type="spellEnd"/>
      <w:r>
        <w:t xml:space="preserve"> </w:t>
      </w:r>
      <w:proofErr w:type="spellStart"/>
      <w:r>
        <w:t>кўчаси</w:t>
      </w:r>
      <w:proofErr w:type="spellEnd"/>
      <w:r>
        <w:t>, 14-уй.</w:t>
      </w:r>
    </w:p>
    <w:p w14:paraId="0E7DF242" w14:textId="77777777" w:rsidR="00F05736" w:rsidRDefault="0032721D">
      <w:pPr>
        <w:spacing w:before="60" w:after="60"/>
        <w:ind w:left="720"/>
        <w:jc w:val="both"/>
      </w:pPr>
      <w:proofErr w:type="spellStart"/>
      <w:r>
        <w:t>Алоқа</w:t>
      </w:r>
      <w:proofErr w:type="spellEnd"/>
      <w:r>
        <w:t>: +998 55 503-63-63 | info@mkbank.uz</w:t>
      </w:r>
    </w:p>
    <w:p w14:paraId="10C395D6" w14:textId="77777777" w:rsidR="00F05736" w:rsidRDefault="00F05736">
      <w:pPr>
        <w:spacing w:after="80"/>
        <w:jc w:val="both"/>
      </w:pPr>
    </w:p>
    <w:p w14:paraId="3A57EDA3" w14:textId="77777777" w:rsidR="00F05736" w:rsidRDefault="0032721D">
      <w:pPr>
        <w:spacing w:before="180" w:after="80"/>
      </w:pPr>
      <w:r>
        <w:rPr>
          <w:b/>
          <w:bCs/>
        </w:rPr>
        <w:t xml:space="preserve">1.3 </w:t>
      </w:r>
      <w:proofErr w:type="spellStart"/>
      <w:r>
        <w:rPr>
          <w:b/>
          <w:bCs/>
        </w:rPr>
        <w:t>Харид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қилинадиган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хизматлар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рўйхати</w:t>
      </w:r>
      <w:proofErr w:type="spellEnd"/>
    </w:p>
    <w:p w14:paraId="5A445736" w14:textId="77777777" w:rsidR="00F05736" w:rsidRDefault="0032721D">
      <w:pPr>
        <w:spacing w:before="60" w:after="60"/>
        <w:ind w:left="720"/>
        <w:jc w:val="both"/>
      </w:pPr>
      <w:r>
        <w:t xml:space="preserve">Ушбу лот </w:t>
      </w:r>
      <w:proofErr w:type="spellStart"/>
      <w:r>
        <w:t>доирасида</w:t>
      </w:r>
      <w:proofErr w:type="spellEnd"/>
      <w:r>
        <w:t xml:space="preserve"> </w:t>
      </w:r>
      <w:proofErr w:type="spellStart"/>
      <w:r>
        <w:t>қуйидаги</w:t>
      </w:r>
      <w:proofErr w:type="spellEnd"/>
      <w:r>
        <w:t xml:space="preserve"> реклама </w:t>
      </w:r>
      <w:proofErr w:type="spellStart"/>
      <w:r>
        <w:t>хизма</w:t>
      </w:r>
      <w:r>
        <w:t>тлари</w:t>
      </w:r>
      <w:proofErr w:type="spellEnd"/>
      <w:r>
        <w:t xml:space="preserve"> </w:t>
      </w:r>
      <w:proofErr w:type="spellStart"/>
      <w:r>
        <w:t>харид</w:t>
      </w:r>
      <w:proofErr w:type="spellEnd"/>
      <w:r>
        <w:t xml:space="preserve"> </w:t>
      </w:r>
      <w:proofErr w:type="spellStart"/>
      <w:r>
        <w:t>қилинади</w:t>
      </w:r>
      <w:proofErr w:type="spellEnd"/>
      <w:r>
        <w:t>:</w:t>
      </w:r>
    </w:p>
    <w:p w14:paraId="0AD29A06" w14:textId="77777777" w:rsidR="00F05736" w:rsidRDefault="00F05736">
      <w:pPr>
        <w:spacing w:after="80"/>
        <w:jc w:val="both"/>
      </w:pPr>
    </w:p>
    <w:p w14:paraId="4C6B7EC4" w14:textId="77777777" w:rsidR="00F05736" w:rsidRDefault="0032721D">
      <w:pPr>
        <w:pStyle w:val="a4"/>
        <w:numPr>
          <w:ilvl w:val="0"/>
          <w:numId w:val="2"/>
        </w:numPr>
        <w:spacing w:before="50" w:after="50"/>
      </w:pPr>
      <w:proofErr w:type="spellStart"/>
      <w:r>
        <w:t>Видеороликлар</w:t>
      </w:r>
      <w:proofErr w:type="spellEnd"/>
      <w:r>
        <w:t xml:space="preserve"> </w:t>
      </w:r>
      <w:proofErr w:type="spellStart"/>
      <w:r>
        <w:t>ишлаб</w:t>
      </w:r>
      <w:proofErr w:type="spellEnd"/>
      <w:r>
        <w:t xml:space="preserve"> </w:t>
      </w:r>
      <w:proofErr w:type="spellStart"/>
      <w:r>
        <w:t>чиқиш</w:t>
      </w:r>
      <w:proofErr w:type="spellEnd"/>
      <w:r>
        <w:t xml:space="preserve"> — имидж, </w:t>
      </w:r>
      <w:proofErr w:type="spellStart"/>
      <w:r>
        <w:t>маҳсулот</w:t>
      </w:r>
      <w:proofErr w:type="spellEnd"/>
      <w:r>
        <w:t xml:space="preserve">, </w:t>
      </w:r>
      <w:proofErr w:type="spellStart"/>
      <w:r>
        <w:t>ижтимоий</w:t>
      </w:r>
      <w:proofErr w:type="spellEnd"/>
      <w:r>
        <w:t xml:space="preserve"> </w:t>
      </w:r>
      <w:proofErr w:type="spellStart"/>
      <w:r>
        <w:t>тармоқ</w:t>
      </w:r>
      <w:proofErr w:type="spellEnd"/>
      <w:r>
        <w:t xml:space="preserve">, анимация, </w:t>
      </w:r>
      <w:proofErr w:type="spellStart"/>
      <w:r>
        <w:t>корпоратив</w:t>
      </w:r>
      <w:proofErr w:type="spellEnd"/>
      <w:r>
        <w:t xml:space="preserve"> </w:t>
      </w:r>
      <w:proofErr w:type="spellStart"/>
      <w:r>
        <w:t>роликлар</w:t>
      </w:r>
      <w:proofErr w:type="spellEnd"/>
    </w:p>
    <w:p w14:paraId="52EB13F2" w14:textId="77777777" w:rsidR="00F05736" w:rsidRDefault="0032721D">
      <w:pPr>
        <w:pStyle w:val="a4"/>
        <w:numPr>
          <w:ilvl w:val="0"/>
          <w:numId w:val="2"/>
        </w:numPr>
        <w:spacing w:before="50" w:after="50"/>
      </w:pPr>
      <w:proofErr w:type="spellStart"/>
      <w:r>
        <w:t>Темирйўл</w:t>
      </w:r>
      <w:proofErr w:type="spellEnd"/>
      <w:r>
        <w:t xml:space="preserve"> </w:t>
      </w:r>
      <w:proofErr w:type="spellStart"/>
      <w:r>
        <w:t>поездларида</w:t>
      </w:r>
      <w:proofErr w:type="spellEnd"/>
      <w:r>
        <w:t xml:space="preserve"> реклама (</w:t>
      </w:r>
      <w:proofErr w:type="spellStart"/>
      <w:r>
        <w:t>йил</w:t>
      </w:r>
      <w:proofErr w:type="spellEnd"/>
      <w:r>
        <w:t xml:space="preserve"> </w:t>
      </w:r>
      <w:proofErr w:type="spellStart"/>
      <w:r>
        <w:t>давомида</w:t>
      </w:r>
      <w:proofErr w:type="spellEnd"/>
      <w:r>
        <w:t>)</w:t>
      </w:r>
    </w:p>
    <w:p w14:paraId="1F691697" w14:textId="77777777" w:rsidR="00F05736" w:rsidRDefault="0032721D">
      <w:pPr>
        <w:pStyle w:val="a4"/>
        <w:numPr>
          <w:ilvl w:val="0"/>
          <w:numId w:val="2"/>
        </w:numPr>
        <w:spacing w:before="50" w:after="50"/>
      </w:pPr>
      <w:proofErr w:type="spellStart"/>
      <w:r>
        <w:t>Метроларда</w:t>
      </w:r>
      <w:proofErr w:type="spellEnd"/>
      <w:r>
        <w:t xml:space="preserve"> реклама (4 ой)</w:t>
      </w:r>
    </w:p>
    <w:p w14:paraId="1D945302" w14:textId="77777777" w:rsidR="00F05736" w:rsidRDefault="0032721D">
      <w:pPr>
        <w:pStyle w:val="a4"/>
        <w:numPr>
          <w:ilvl w:val="0"/>
          <w:numId w:val="2"/>
        </w:numPr>
        <w:spacing w:before="50" w:after="50"/>
      </w:pPr>
      <w:proofErr w:type="spellStart"/>
      <w:r>
        <w:t>Korzinka</w:t>
      </w:r>
      <w:proofErr w:type="spellEnd"/>
      <w:r>
        <w:t xml:space="preserve"> </w:t>
      </w:r>
      <w:proofErr w:type="spellStart"/>
      <w:r>
        <w:t>супермаркети</w:t>
      </w:r>
      <w:proofErr w:type="spellEnd"/>
      <w:r>
        <w:t xml:space="preserve"> </w:t>
      </w:r>
      <w:proofErr w:type="spellStart"/>
      <w:r>
        <w:t>мониторларида</w:t>
      </w:r>
      <w:proofErr w:type="spellEnd"/>
      <w:r>
        <w:t xml:space="preserve"> реклама (1 </w:t>
      </w:r>
      <w:proofErr w:type="spellStart"/>
      <w:r>
        <w:t>йил</w:t>
      </w:r>
      <w:proofErr w:type="spellEnd"/>
      <w:r>
        <w:t>)</w:t>
      </w:r>
    </w:p>
    <w:p w14:paraId="5E413763" w14:textId="77777777" w:rsidR="00F05736" w:rsidRDefault="0032721D">
      <w:pPr>
        <w:pStyle w:val="a4"/>
        <w:numPr>
          <w:ilvl w:val="0"/>
          <w:numId w:val="2"/>
        </w:numPr>
        <w:spacing w:before="50" w:after="50"/>
      </w:pPr>
      <w:proofErr w:type="spellStart"/>
      <w:r>
        <w:t>Автобусларда</w:t>
      </w:r>
      <w:proofErr w:type="spellEnd"/>
      <w:r>
        <w:t xml:space="preserve"> реклам</w:t>
      </w:r>
      <w:r>
        <w:t>а (6 ой)</w:t>
      </w:r>
    </w:p>
    <w:p w14:paraId="06F6ABA2" w14:textId="77777777" w:rsidR="00F05736" w:rsidRDefault="0032721D">
      <w:pPr>
        <w:pStyle w:val="a4"/>
        <w:numPr>
          <w:ilvl w:val="0"/>
          <w:numId w:val="2"/>
        </w:numPr>
        <w:spacing w:before="50" w:after="50"/>
      </w:pPr>
      <w:proofErr w:type="spellStart"/>
      <w:r>
        <w:t>Ижтимоий</w:t>
      </w:r>
      <w:proofErr w:type="spellEnd"/>
      <w:r>
        <w:t xml:space="preserve"> </w:t>
      </w:r>
      <w:proofErr w:type="spellStart"/>
      <w:r>
        <w:t>тармоқлар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блогерларда</w:t>
      </w:r>
      <w:proofErr w:type="spellEnd"/>
      <w:r>
        <w:t xml:space="preserve"> реклама </w:t>
      </w:r>
      <w:proofErr w:type="spellStart"/>
      <w:r>
        <w:t>постлари</w:t>
      </w:r>
      <w:proofErr w:type="spellEnd"/>
      <w:r>
        <w:t xml:space="preserve"> — 500 та пост (137 та канал </w:t>
      </w:r>
      <w:proofErr w:type="spellStart"/>
      <w:r>
        <w:t>рўйхати</w:t>
      </w:r>
      <w:proofErr w:type="spellEnd"/>
      <w:r>
        <w:t>)</w:t>
      </w:r>
    </w:p>
    <w:p w14:paraId="40231116" w14:textId="77777777" w:rsidR="00F05736" w:rsidRDefault="00F05736">
      <w:pPr>
        <w:spacing w:after="80"/>
        <w:jc w:val="both"/>
      </w:pPr>
    </w:p>
    <w:p w14:paraId="1C534B6A" w14:textId="77777777" w:rsidR="00F05736" w:rsidRDefault="0032721D">
      <w:pPr>
        <w:spacing w:before="180" w:after="80"/>
      </w:pPr>
      <w:r>
        <w:rPr>
          <w:b/>
          <w:bCs/>
        </w:rPr>
        <w:t xml:space="preserve">1.4. </w:t>
      </w:r>
      <w:proofErr w:type="spellStart"/>
      <w:r>
        <w:rPr>
          <w:b/>
          <w:bCs/>
        </w:rPr>
        <w:t>Харид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мақсади</w:t>
      </w:r>
      <w:proofErr w:type="spellEnd"/>
    </w:p>
    <w:p w14:paraId="4280F3DB" w14:textId="77777777" w:rsidR="00F05736" w:rsidRDefault="0032721D">
      <w:pPr>
        <w:spacing w:before="60" w:after="60"/>
        <w:ind w:left="720"/>
        <w:jc w:val="both"/>
      </w:pPr>
      <w:r>
        <w:t xml:space="preserve">Банк </w:t>
      </w:r>
      <w:proofErr w:type="spellStart"/>
      <w:r>
        <w:t>фаолиятини</w:t>
      </w:r>
      <w:proofErr w:type="spellEnd"/>
      <w:r>
        <w:t xml:space="preserve"> ОАВ, </w:t>
      </w:r>
      <w:proofErr w:type="spellStart"/>
      <w:r>
        <w:t>ижтимоий</w:t>
      </w:r>
      <w:proofErr w:type="spellEnd"/>
      <w:r>
        <w:t xml:space="preserve"> </w:t>
      </w:r>
      <w:proofErr w:type="spellStart"/>
      <w:r>
        <w:t>тармоқлар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ташқи</w:t>
      </w:r>
      <w:proofErr w:type="spellEnd"/>
      <w:r>
        <w:t xml:space="preserve"> </w:t>
      </w:r>
      <w:proofErr w:type="spellStart"/>
      <w:r>
        <w:t>рекламада</w:t>
      </w:r>
      <w:proofErr w:type="spellEnd"/>
      <w:r>
        <w:t xml:space="preserve"> </w:t>
      </w:r>
      <w:proofErr w:type="spellStart"/>
      <w:r>
        <w:t>тарғиб</w:t>
      </w:r>
      <w:proofErr w:type="spellEnd"/>
      <w:r>
        <w:t xml:space="preserve"> </w:t>
      </w:r>
      <w:proofErr w:type="spellStart"/>
      <w:r>
        <w:t>қилиш</w:t>
      </w:r>
      <w:proofErr w:type="spellEnd"/>
      <w:r>
        <w:t xml:space="preserve">, бренд </w:t>
      </w:r>
      <w:proofErr w:type="spellStart"/>
      <w:r>
        <w:t>имиджини</w:t>
      </w:r>
      <w:proofErr w:type="spellEnd"/>
      <w:r>
        <w:t xml:space="preserve"> </w:t>
      </w:r>
      <w:proofErr w:type="spellStart"/>
      <w:r>
        <w:t>мустаҳкамлаш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мижозлар</w:t>
      </w:r>
      <w:proofErr w:type="spellEnd"/>
      <w:r>
        <w:t xml:space="preserve"> </w:t>
      </w:r>
      <w:proofErr w:type="spellStart"/>
      <w:r>
        <w:t>базасини</w:t>
      </w:r>
      <w:proofErr w:type="spellEnd"/>
      <w:r>
        <w:t xml:space="preserve"> </w:t>
      </w:r>
      <w:proofErr w:type="spellStart"/>
      <w:r>
        <w:t>кенгайтириш</w:t>
      </w:r>
      <w:proofErr w:type="spellEnd"/>
      <w:r>
        <w:t>.</w:t>
      </w:r>
    </w:p>
    <w:p w14:paraId="6817E3EF" w14:textId="77777777" w:rsidR="00F05736" w:rsidRDefault="00F05736">
      <w:pPr>
        <w:spacing w:after="80"/>
        <w:jc w:val="both"/>
      </w:pPr>
    </w:p>
    <w:p w14:paraId="77903DAF" w14:textId="77777777" w:rsidR="00F05736" w:rsidRDefault="0032721D">
      <w:pPr>
        <w:spacing w:before="180" w:after="80"/>
      </w:pPr>
      <w:r>
        <w:rPr>
          <w:b/>
          <w:bCs/>
        </w:rPr>
        <w:t xml:space="preserve">1.5. </w:t>
      </w:r>
      <w:proofErr w:type="spellStart"/>
      <w:r>
        <w:rPr>
          <w:b/>
          <w:bCs/>
        </w:rPr>
        <w:t>Асос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молиялаштириш</w:t>
      </w:r>
      <w:proofErr w:type="spellEnd"/>
    </w:p>
    <w:p w14:paraId="739B580F" w14:textId="77777777" w:rsidR="00F05736" w:rsidRDefault="0032721D">
      <w:pPr>
        <w:spacing w:before="60" w:after="60"/>
        <w:ind w:left="720"/>
        <w:jc w:val="both"/>
      </w:pPr>
      <w:proofErr w:type="spellStart"/>
      <w:r>
        <w:t>Асос</w:t>
      </w:r>
      <w:proofErr w:type="spellEnd"/>
      <w:r>
        <w:t xml:space="preserve">: </w:t>
      </w:r>
      <w:proofErr w:type="spellStart"/>
      <w:r>
        <w:t>Буюртмачининг</w:t>
      </w:r>
      <w:proofErr w:type="spellEnd"/>
      <w:r>
        <w:t xml:space="preserve"> </w:t>
      </w:r>
      <w:proofErr w:type="spellStart"/>
      <w:r>
        <w:t>ички</w:t>
      </w:r>
      <w:proofErr w:type="spellEnd"/>
      <w:r>
        <w:t xml:space="preserve"> </w:t>
      </w:r>
      <w:proofErr w:type="spellStart"/>
      <w:r>
        <w:t>ҳужжатлари</w:t>
      </w:r>
      <w:proofErr w:type="spellEnd"/>
      <w:r>
        <w:t xml:space="preserve">. </w:t>
      </w:r>
      <w:proofErr w:type="spellStart"/>
      <w:r>
        <w:t>Молиялаштириш</w:t>
      </w:r>
      <w:proofErr w:type="spellEnd"/>
      <w:r>
        <w:t>: "</w:t>
      </w:r>
      <w:proofErr w:type="spellStart"/>
      <w:r>
        <w:t>Микрокредитбанк</w:t>
      </w:r>
      <w:proofErr w:type="spellEnd"/>
      <w:r>
        <w:t xml:space="preserve">" </w:t>
      </w:r>
      <w:proofErr w:type="spellStart"/>
      <w:r>
        <w:t>АТБнинг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</w:t>
      </w:r>
      <w:proofErr w:type="spellStart"/>
      <w:r>
        <w:t>маблағлари</w:t>
      </w:r>
      <w:proofErr w:type="spellEnd"/>
      <w:r>
        <w:t xml:space="preserve">. </w:t>
      </w:r>
      <w:proofErr w:type="spellStart"/>
      <w:r>
        <w:t>Бошланғич</w:t>
      </w:r>
      <w:proofErr w:type="spellEnd"/>
      <w:r>
        <w:t xml:space="preserve"> </w:t>
      </w:r>
      <w:proofErr w:type="spellStart"/>
      <w:r>
        <w:t>нарх</w:t>
      </w:r>
      <w:proofErr w:type="spellEnd"/>
      <w:r>
        <w:t xml:space="preserve">: </w:t>
      </w:r>
      <w:proofErr w:type="spellStart"/>
      <w:r>
        <w:t>ушбу</w:t>
      </w:r>
      <w:proofErr w:type="spellEnd"/>
      <w:r>
        <w:t xml:space="preserve"> лот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белгиланади</w:t>
      </w:r>
      <w:proofErr w:type="spellEnd"/>
      <w:r>
        <w:t>.</w:t>
      </w:r>
    </w:p>
    <w:p w14:paraId="298E3076" w14:textId="77777777" w:rsidR="00F05736" w:rsidRDefault="00F05736">
      <w:pPr>
        <w:spacing w:after="80"/>
        <w:jc w:val="both"/>
      </w:pPr>
    </w:p>
    <w:p w14:paraId="4EE5DFD4" w14:textId="77777777" w:rsidR="00F05736" w:rsidRDefault="0032721D">
      <w:pPr>
        <w:spacing w:before="180" w:after="80"/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Хизматларнинг</w:t>
      </w:r>
      <w:proofErr w:type="spellEnd"/>
      <w:r>
        <w:rPr>
          <w:b/>
          <w:bCs/>
        </w:rPr>
        <w:t xml:space="preserve"> техник </w:t>
      </w:r>
      <w:proofErr w:type="spellStart"/>
      <w:r>
        <w:rPr>
          <w:b/>
          <w:bCs/>
        </w:rPr>
        <w:t>тавсифи</w:t>
      </w:r>
      <w:proofErr w:type="spellEnd"/>
      <w:r>
        <w:rPr>
          <w:b/>
          <w:bCs/>
        </w:rPr>
        <w:t>.</w:t>
      </w:r>
    </w:p>
    <w:p w14:paraId="63C8B45C" w14:textId="77777777" w:rsidR="00F05736" w:rsidRDefault="00F05736">
      <w:pPr>
        <w:spacing w:after="80"/>
        <w:jc w:val="both"/>
      </w:pPr>
    </w:p>
    <w:p w14:paraId="25BC204A" w14:textId="77777777" w:rsidR="00F05736" w:rsidRDefault="0032721D">
      <w:pPr>
        <w:spacing w:before="180" w:after="80"/>
      </w:pPr>
      <w:r>
        <w:rPr>
          <w:b/>
          <w:bCs/>
        </w:rPr>
        <w:t xml:space="preserve">1-жадвал. </w:t>
      </w:r>
      <w:proofErr w:type="spellStart"/>
      <w:r>
        <w:rPr>
          <w:b/>
          <w:bCs/>
        </w:rPr>
        <w:t>Видеороликлар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ишлаб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чиқиш</w:t>
      </w:r>
      <w:proofErr w:type="spellEnd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1"/>
        <w:gridCol w:w="699"/>
        <w:gridCol w:w="1466"/>
        <w:gridCol w:w="4352"/>
      </w:tblGrid>
      <w:tr w:rsidR="00F05736" w14:paraId="49B92CC8" w14:textId="77777777">
        <w:trPr>
          <w:tblHeader/>
        </w:trPr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D2F7BD1" w14:textId="77777777" w:rsidR="00F05736" w:rsidRDefault="0032721D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Йўналиши</w:t>
            </w:r>
            <w:proofErr w:type="spellEnd"/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1ADDEF6" w14:textId="77777777" w:rsidR="00F05736" w:rsidRDefault="0032721D">
            <w:pPr>
              <w:spacing w:before="40" w:after="40"/>
              <w:jc w:val="center"/>
            </w:pPr>
            <w:r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64F5BA1" w14:textId="77777777" w:rsidR="00F05736" w:rsidRDefault="0032721D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Давомийл</w:t>
            </w:r>
            <w:r>
              <w:rPr>
                <w:b/>
                <w:bCs/>
                <w:sz w:val="20"/>
                <w:szCs w:val="20"/>
              </w:rPr>
              <w:t>иги</w:t>
            </w:r>
            <w:proofErr w:type="spellEnd"/>
          </w:p>
        </w:tc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D7B2EA5" w14:textId="77777777" w:rsidR="00F05736" w:rsidRDefault="0032721D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Талаблар</w:t>
            </w:r>
            <w:proofErr w:type="spellEnd"/>
          </w:p>
        </w:tc>
      </w:tr>
      <w:tr w:rsidR="00F05736" w14:paraId="2B6CFE5F" w14:textId="77777777"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F7E160" w14:textId="77777777" w:rsidR="00F05736" w:rsidRDefault="0032721D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 xml:space="preserve">Имидж </w:t>
            </w:r>
            <w:proofErr w:type="spellStart"/>
            <w:r>
              <w:rPr>
                <w:b/>
                <w:bCs/>
                <w:sz w:val="19"/>
                <w:szCs w:val="19"/>
              </w:rPr>
              <w:t>роликлари</w:t>
            </w:r>
            <w:proofErr w:type="spellEnd"/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38E0F38" w14:textId="77777777" w:rsidR="00F05736" w:rsidRDefault="0032721D">
            <w:pPr>
              <w:spacing w:before="60" w:after="60"/>
              <w:jc w:val="center"/>
            </w:pPr>
            <w:r>
              <w:rPr>
                <w:sz w:val="19"/>
                <w:szCs w:val="19"/>
              </w:rPr>
              <w:t>2 та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BEAAE09" w14:textId="77777777" w:rsidR="00F05736" w:rsidRDefault="0032721D">
            <w:pPr>
              <w:spacing w:before="60" w:after="60"/>
              <w:jc w:val="center"/>
            </w:pPr>
            <w:r>
              <w:rPr>
                <w:sz w:val="19"/>
                <w:szCs w:val="19"/>
              </w:rPr>
              <w:t xml:space="preserve">60-90 </w:t>
            </w:r>
            <w:proofErr w:type="spellStart"/>
            <w:r>
              <w:rPr>
                <w:sz w:val="19"/>
                <w:szCs w:val="19"/>
              </w:rPr>
              <w:t>сония</w:t>
            </w:r>
            <w:proofErr w:type="spellEnd"/>
          </w:p>
        </w:tc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5236F2E" w14:textId="77777777" w:rsidR="00F05736" w:rsidRDefault="0032721D">
            <w:pPr>
              <w:spacing w:before="60" w:after="60"/>
              <w:jc w:val="both"/>
            </w:pPr>
            <w:proofErr w:type="spellStart"/>
            <w:r>
              <w:rPr>
                <w:sz w:val="19"/>
                <w:szCs w:val="19"/>
              </w:rPr>
              <w:t>Ускуналар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: ARRI Alexa Mini </w:t>
            </w:r>
            <w:proofErr w:type="spellStart"/>
            <w:r>
              <w:rPr>
                <w:sz w:val="19"/>
                <w:szCs w:val="19"/>
              </w:rPr>
              <w:t>ёки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 RED V-Raptor (8K). </w:t>
            </w:r>
            <w:r>
              <w:rPr>
                <w:sz w:val="19"/>
                <w:szCs w:val="19"/>
              </w:rPr>
              <w:t>Оптика</w:t>
            </w:r>
            <w:r w:rsidRPr="00C627F6">
              <w:rPr>
                <w:sz w:val="19"/>
                <w:szCs w:val="19"/>
                <w:lang w:val="en-US"/>
              </w:rPr>
              <w:t xml:space="preserve">: Cooke </w:t>
            </w:r>
            <w:proofErr w:type="spellStart"/>
            <w:r>
              <w:rPr>
                <w:sz w:val="19"/>
                <w:szCs w:val="19"/>
              </w:rPr>
              <w:t>ёки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 ARRI Signature Prime. </w:t>
            </w:r>
            <w:proofErr w:type="spellStart"/>
            <w:r>
              <w:rPr>
                <w:sz w:val="19"/>
                <w:szCs w:val="19"/>
              </w:rPr>
              <w:t>Кенг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қамровли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сценарий</w:t>
            </w:r>
            <w:r w:rsidRPr="00C627F6">
              <w:rPr>
                <w:sz w:val="19"/>
                <w:szCs w:val="19"/>
                <w:lang w:val="en-US"/>
              </w:rPr>
              <w:t xml:space="preserve">, </w:t>
            </w:r>
            <w:r>
              <w:rPr>
                <w:sz w:val="19"/>
                <w:szCs w:val="19"/>
              </w:rPr>
              <w:t>профессионал</w:t>
            </w:r>
            <w:r w:rsidRPr="00C627F6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актёрлар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йирик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локациялар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. </w:t>
            </w:r>
            <w:r>
              <w:rPr>
                <w:sz w:val="19"/>
                <w:szCs w:val="19"/>
              </w:rPr>
              <w:t>Постпродакшн</w:t>
            </w:r>
            <w:r w:rsidRPr="00C627F6">
              <w:rPr>
                <w:sz w:val="19"/>
                <w:szCs w:val="19"/>
                <w:lang w:val="en-US"/>
              </w:rPr>
              <w:t xml:space="preserve">: DaVinci Resolve, Color Grading, CG/VFX. </w:t>
            </w:r>
            <w:proofErr w:type="spellStart"/>
            <w:r>
              <w:rPr>
                <w:sz w:val="19"/>
                <w:szCs w:val="19"/>
              </w:rPr>
              <w:t>Муаллифлик</w:t>
            </w:r>
            <w:proofErr w:type="spellEnd"/>
            <w:r>
              <w:rPr>
                <w:sz w:val="19"/>
                <w:szCs w:val="19"/>
              </w:rPr>
              <w:t xml:space="preserve"> саунд-</w:t>
            </w:r>
            <w:proofErr w:type="spellStart"/>
            <w:r>
              <w:rPr>
                <w:sz w:val="19"/>
                <w:szCs w:val="19"/>
              </w:rPr>
              <w:t>дизайни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ва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махсус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мусиқа</w:t>
            </w:r>
            <w:proofErr w:type="spellEnd"/>
            <w:r>
              <w:rPr>
                <w:sz w:val="19"/>
                <w:szCs w:val="19"/>
              </w:rPr>
              <w:t xml:space="preserve"> (композитор </w:t>
            </w:r>
            <w:proofErr w:type="spellStart"/>
            <w:r>
              <w:rPr>
                <w:sz w:val="19"/>
                <w:szCs w:val="19"/>
              </w:rPr>
              <w:t>иши</w:t>
            </w:r>
            <w:proofErr w:type="spellEnd"/>
            <w:r>
              <w:rPr>
                <w:sz w:val="19"/>
                <w:szCs w:val="19"/>
              </w:rPr>
              <w:t xml:space="preserve">) </w:t>
            </w:r>
            <w:proofErr w:type="spellStart"/>
            <w:r>
              <w:rPr>
                <w:sz w:val="19"/>
                <w:szCs w:val="19"/>
              </w:rPr>
              <w:t>мажбурий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F05736" w14:paraId="7ECBD87D" w14:textId="77777777"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F674101" w14:textId="77777777" w:rsidR="00F05736" w:rsidRDefault="0032721D">
            <w:pPr>
              <w:spacing w:before="60" w:after="60"/>
            </w:pPr>
            <w:proofErr w:type="spellStart"/>
            <w:r>
              <w:rPr>
                <w:b/>
                <w:bCs/>
                <w:sz w:val="19"/>
                <w:szCs w:val="19"/>
              </w:rPr>
              <w:lastRenderedPageBreak/>
              <w:t>Маҳсулот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роликлари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(Автокредит, ипотека, </w:t>
            </w:r>
            <w:proofErr w:type="spellStart"/>
            <w:r>
              <w:rPr>
                <w:b/>
                <w:bCs/>
                <w:sz w:val="19"/>
                <w:szCs w:val="19"/>
              </w:rPr>
              <w:t>микроқарз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sz w:val="19"/>
                <w:szCs w:val="19"/>
              </w:rPr>
              <w:t>омонат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sz w:val="19"/>
                <w:szCs w:val="19"/>
              </w:rPr>
              <w:t>карталар</w:t>
            </w:r>
            <w:proofErr w:type="spellEnd"/>
            <w:r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7358993" w14:textId="77777777" w:rsidR="00F05736" w:rsidRDefault="0032721D">
            <w:pPr>
              <w:spacing w:before="60" w:after="60"/>
              <w:jc w:val="center"/>
            </w:pPr>
            <w:r>
              <w:rPr>
                <w:sz w:val="19"/>
                <w:szCs w:val="19"/>
              </w:rPr>
              <w:t>6 та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BEB8773" w14:textId="77777777" w:rsidR="00F05736" w:rsidRDefault="0032721D">
            <w:pPr>
              <w:spacing w:before="60" w:after="60"/>
              <w:jc w:val="center"/>
            </w:pPr>
            <w:r>
              <w:rPr>
                <w:sz w:val="19"/>
                <w:szCs w:val="19"/>
              </w:rPr>
              <w:t xml:space="preserve">30-45 </w:t>
            </w:r>
            <w:proofErr w:type="spellStart"/>
            <w:r>
              <w:rPr>
                <w:sz w:val="19"/>
                <w:szCs w:val="19"/>
              </w:rPr>
              <w:t>сония</w:t>
            </w:r>
            <w:proofErr w:type="spellEnd"/>
          </w:p>
        </w:tc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5B7FF5A" w14:textId="77777777" w:rsidR="00F05736" w:rsidRDefault="0032721D">
            <w:pPr>
              <w:spacing w:before="60" w:after="60"/>
              <w:jc w:val="both"/>
            </w:pPr>
            <w:proofErr w:type="spellStart"/>
            <w:r>
              <w:rPr>
                <w:sz w:val="19"/>
                <w:szCs w:val="19"/>
              </w:rPr>
              <w:t>Ускуналар</w:t>
            </w:r>
            <w:proofErr w:type="spellEnd"/>
            <w:r>
              <w:rPr>
                <w:sz w:val="19"/>
                <w:szCs w:val="19"/>
              </w:rPr>
              <w:t xml:space="preserve">: </w:t>
            </w:r>
            <w:proofErr w:type="spellStart"/>
            <w:r>
              <w:rPr>
                <w:sz w:val="19"/>
                <w:szCs w:val="19"/>
              </w:rPr>
              <w:t>Sony</w:t>
            </w:r>
            <w:proofErr w:type="spellEnd"/>
            <w:r>
              <w:rPr>
                <w:sz w:val="19"/>
                <w:szCs w:val="19"/>
              </w:rPr>
              <w:t xml:space="preserve"> FX9, RED </w:t>
            </w:r>
            <w:proofErr w:type="spellStart"/>
            <w:r>
              <w:rPr>
                <w:sz w:val="19"/>
                <w:szCs w:val="19"/>
              </w:rPr>
              <w:t>Komodo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ёки</w:t>
            </w:r>
            <w:proofErr w:type="spellEnd"/>
            <w:r>
              <w:rPr>
                <w:sz w:val="19"/>
                <w:szCs w:val="19"/>
              </w:rPr>
              <w:t xml:space="preserve"> ARRI </w:t>
            </w:r>
            <w:proofErr w:type="spellStart"/>
            <w:r>
              <w:rPr>
                <w:sz w:val="19"/>
                <w:szCs w:val="19"/>
              </w:rPr>
              <w:t>Amira</w:t>
            </w:r>
            <w:proofErr w:type="spellEnd"/>
            <w:r>
              <w:rPr>
                <w:sz w:val="19"/>
                <w:szCs w:val="19"/>
              </w:rPr>
              <w:t xml:space="preserve"> 4K. </w:t>
            </w:r>
            <w:proofErr w:type="spellStart"/>
            <w:r>
              <w:rPr>
                <w:sz w:val="19"/>
                <w:szCs w:val="19"/>
              </w:rPr>
              <w:t>Ҳар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бир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маҳсулот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учун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алоҳида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Storyboard</w:t>
            </w:r>
            <w:proofErr w:type="spellEnd"/>
            <w:r>
              <w:rPr>
                <w:sz w:val="19"/>
                <w:szCs w:val="19"/>
              </w:rPr>
              <w:t xml:space="preserve">. Грим, стилист </w:t>
            </w:r>
            <w:proofErr w:type="spellStart"/>
            <w:r>
              <w:rPr>
                <w:sz w:val="19"/>
                <w:szCs w:val="19"/>
              </w:rPr>
              <w:t>иши</w:t>
            </w:r>
            <w:proofErr w:type="spellEnd"/>
            <w:r>
              <w:rPr>
                <w:sz w:val="19"/>
                <w:szCs w:val="19"/>
              </w:rPr>
              <w:t xml:space="preserve">. Постпродакшн: 4K монтаж, </w:t>
            </w:r>
            <w:proofErr w:type="spellStart"/>
            <w:r>
              <w:rPr>
                <w:sz w:val="19"/>
                <w:szCs w:val="19"/>
              </w:rPr>
              <w:t>Motion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Graphics</w:t>
            </w:r>
            <w:proofErr w:type="spellEnd"/>
            <w:r>
              <w:rPr>
                <w:sz w:val="19"/>
                <w:szCs w:val="19"/>
              </w:rPr>
              <w:t xml:space="preserve">, 3D </w:t>
            </w:r>
            <w:proofErr w:type="spellStart"/>
            <w:r>
              <w:rPr>
                <w:sz w:val="19"/>
                <w:szCs w:val="19"/>
              </w:rPr>
              <w:t>элементлар</w:t>
            </w:r>
            <w:proofErr w:type="spellEnd"/>
            <w:r>
              <w:rPr>
                <w:sz w:val="19"/>
                <w:szCs w:val="19"/>
              </w:rPr>
              <w:t xml:space="preserve">. </w:t>
            </w:r>
            <w:proofErr w:type="spellStart"/>
            <w:r>
              <w:rPr>
                <w:sz w:val="19"/>
                <w:szCs w:val="19"/>
              </w:rPr>
              <w:t>Камида</w:t>
            </w:r>
            <w:proofErr w:type="spellEnd"/>
            <w:r>
              <w:rPr>
                <w:sz w:val="19"/>
                <w:szCs w:val="19"/>
              </w:rPr>
              <w:t xml:space="preserve"> 2 </w:t>
            </w:r>
            <w:proofErr w:type="spellStart"/>
            <w:r>
              <w:rPr>
                <w:sz w:val="19"/>
                <w:szCs w:val="19"/>
              </w:rPr>
              <w:t>тилда</w:t>
            </w:r>
            <w:proofErr w:type="spellEnd"/>
            <w:r>
              <w:rPr>
                <w:sz w:val="19"/>
                <w:szCs w:val="19"/>
              </w:rPr>
              <w:t xml:space="preserve"> (</w:t>
            </w:r>
            <w:proofErr w:type="spellStart"/>
            <w:r>
              <w:rPr>
                <w:sz w:val="19"/>
                <w:szCs w:val="19"/>
              </w:rPr>
              <w:t>ўзбек</w:t>
            </w:r>
            <w:proofErr w:type="spellEnd"/>
            <w:r>
              <w:rPr>
                <w:sz w:val="19"/>
                <w:szCs w:val="19"/>
              </w:rPr>
              <w:t xml:space="preserve">, рус) диктор </w:t>
            </w:r>
            <w:proofErr w:type="spellStart"/>
            <w:r>
              <w:rPr>
                <w:sz w:val="19"/>
                <w:szCs w:val="19"/>
              </w:rPr>
              <w:t>овозлаштириши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мажбурий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F05736" w14:paraId="28FA0D31" w14:textId="77777777"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D3D2779" w14:textId="77777777" w:rsidR="00F05736" w:rsidRDefault="0032721D">
            <w:pPr>
              <w:spacing w:before="60" w:after="60"/>
            </w:pPr>
            <w:proofErr w:type="spellStart"/>
            <w:r>
              <w:rPr>
                <w:b/>
                <w:bCs/>
                <w:sz w:val="19"/>
                <w:szCs w:val="19"/>
              </w:rPr>
              <w:t>Ижтимоий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тармоқ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учун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қисқа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роликлар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b/>
                <w:bCs/>
                <w:sz w:val="19"/>
                <w:szCs w:val="19"/>
              </w:rPr>
              <w:t>Reels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sz w:val="19"/>
                <w:szCs w:val="19"/>
              </w:rPr>
              <w:t>Shorts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sz w:val="19"/>
                <w:szCs w:val="19"/>
              </w:rPr>
              <w:t>TikTok</w:t>
            </w:r>
            <w:proofErr w:type="spellEnd"/>
            <w:r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E2034BB" w14:textId="77777777" w:rsidR="00F05736" w:rsidRDefault="0032721D">
            <w:pPr>
              <w:spacing w:before="60" w:after="60"/>
              <w:jc w:val="center"/>
            </w:pPr>
            <w:r>
              <w:rPr>
                <w:sz w:val="19"/>
                <w:szCs w:val="19"/>
              </w:rPr>
              <w:t>6 та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493D9CE" w14:textId="77777777" w:rsidR="00F05736" w:rsidRDefault="0032721D">
            <w:pPr>
              <w:spacing w:before="60" w:after="60"/>
              <w:jc w:val="center"/>
            </w:pPr>
            <w:r>
              <w:rPr>
                <w:sz w:val="19"/>
                <w:szCs w:val="19"/>
              </w:rPr>
              <w:t xml:space="preserve">15-30 </w:t>
            </w:r>
            <w:proofErr w:type="spellStart"/>
            <w:r>
              <w:rPr>
                <w:sz w:val="19"/>
                <w:szCs w:val="19"/>
              </w:rPr>
              <w:t>сония</w:t>
            </w:r>
            <w:proofErr w:type="spellEnd"/>
          </w:p>
        </w:tc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7176E95" w14:textId="77777777" w:rsidR="00F05736" w:rsidRDefault="0032721D">
            <w:pPr>
              <w:spacing w:before="60" w:after="60"/>
              <w:jc w:val="both"/>
            </w:pPr>
            <w:proofErr w:type="spellStart"/>
            <w:r>
              <w:rPr>
                <w:sz w:val="19"/>
                <w:szCs w:val="19"/>
              </w:rPr>
              <w:t>Ускуналар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: Sony A7S III </w:t>
            </w:r>
            <w:proofErr w:type="spellStart"/>
            <w:r>
              <w:rPr>
                <w:sz w:val="19"/>
                <w:szCs w:val="19"/>
              </w:rPr>
              <w:t>ёки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 FX3, DJI Roni</w:t>
            </w:r>
            <w:r w:rsidRPr="00C627F6">
              <w:rPr>
                <w:sz w:val="19"/>
                <w:szCs w:val="19"/>
                <w:lang w:val="en-US"/>
              </w:rPr>
              <w:t xml:space="preserve">n RS3 Pro </w:t>
            </w:r>
            <w:proofErr w:type="spellStart"/>
            <w:r>
              <w:rPr>
                <w:sz w:val="19"/>
                <w:szCs w:val="19"/>
              </w:rPr>
              <w:t>стедикам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. </w:t>
            </w:r>
            <w:r>
              <w:rPr>
                <w:sz w:val="19"/>
                <w:szCs w:val="19"/>
              </w:rPr>
              <w:t xml:space="preserve">Вертикал формат (9:16). </w:t>
            </w:r>
            <w:proofErr w:type="spellStart"/>
            <w:r>
              <w:rPr>
                <w:sz w:val="19"/>
                <w:szCs w:val="19"/>
              </w:rPr>
              <w:t>Тезкор</w:t>
            </w:r>
            <w:proofErr w:type="spellEnd"/>
            <w:r>
              <w:rPr>
                <w:sz w:val="19"/>
                <w:szCs w:val="19"/>
              </w:rPr>
              <w:t xml:space="preserve"> монтаж, динамик </w:t>
            </w:r>
            <w:proofErr w:type="spellStart"/>
            <w:r>
              <w:rPr>
                <w:sz w:val="19"/>
                <w:szCs w:val="19"/>
              </w:rPr>
              <w:t>переходлар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субтитрлар</w:t>
            </w:r>
            <w:proofErr w:type="spellEnd"/>
            <w:r>
              <w:rPr>
                <w:sz w:val="19"/>
                <w:szCs w:val="19"/>
              </w:rPr>
              <w:t xml:space="preserve">. </w:t>
            </w:r>
            <w:proofErr w:type="spellStart"/>
            <w:r>
              <w:rPr>
                <w:sz w:val="19"/>
                <w:szCs w:val="19"/>
              </w:rPr>
              <w:t>Лицензияланган</w:t>
            </w:r>
            <w:proofErr w:type="spellEnd"/>
            <w:r>
              <w:rPr>
                <w:sz w:val="19"/>
                <w:szCs w:val="19"/>
              </w:rPr>
              <w:t xml:space="preserve"> аудио.</w:t>
            </w:r>
          </w:p>
        </w:tc>
      </w:tr>
      <w:tr w:rsidR="00F05736" w14:paraId="7079EE0A" w14:textId="77777777"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BD8DA15" w14:textId="77777777" w:rsidR="00F05736" w:rsidRDefault="0032721D">
            <w:pPr>
              <w:spacing w:before="60" w:after="60"/>
            </w:pPr>
            <w:proofErr w:type="spellStart"/>
            <w:r>
              <w:rPr>
                <w:b/>
                <w:bCs/>
                <w:sz w:val="19"/>
                <w:szCs w:val="19"/>
              </w:rPr>
              <w:t>Анимацион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/ </w:t>
            </w:r>
            <w:proofErr w:type="spellStart"/>
            <w:r>
              <w:rPr>
                <w:b/>
                <w:bCs/>
                <w:sz w:val="19"/>
                <w:szCs w:val="19"/>
              </w:rPr>
              <w:t>Explainer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видеолар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b/>
                <w:bCs/>
                <w:sz w:val="19"/>
                <w:szCs w:val="19"/>
              </w:rPr>
              <w:t>мобил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илова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sz w:val="19"/>
                <w:szCs w:val="19"/>
              </w:rPr>
              <w:t>хизматлар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йўриқномаси</w:t>
            </w:r>
            <w:proofErr w:type="spellEnd"/>
            <w:r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93323D4" w14:textId="77777777" w:rsidR="00F05736" w:rsidRDefault="0032721D">
            <w:pPr>
              <w:spacing w:before="60" w:after="60"/>
              <w:jc w:val="center"/>
            </w:pPr>
            <w:r>
              <w:rPr>
                <w:sz w:val="19"/>
                <w:szCs w:val="19"/>
              </w:rPr>
              <w:t>4 та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9F271CD" w14:textId="77777777" w:rsidR="00F05736" w:rsidRDefault="0032721D">
            <w:pPr>
              <w:spacing w:before="60" w:after="60"/>
              <w:jc w:val="center"/>
            </w:pPr>
            <w:r>
              <w:rPr>
                <w:sz w:val="19"/>
                <w:szCs w:val="19"/>
              </w:rPr>
              <w:t xml:space="preserve">30-60 </w:t>
            </w:r>
            <w:proofErr w:type="spellStart"/>
            <w:r>
              <w:rPr>
                <w:sz w:val="19"/>
                <w:szCs w:val="19"/>
              </w:rPr>
              <w:t>сония</w:t>
            </w:r>
            <w:proofErr w:type="spellEnd"/>
          </w:p>
        </w:tc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504B3FF" w14:textId="77777777" w:rsidR="00F05736" w:rsidRDefault="0032721D">
            <w:pPr>
              <w:spacing w:before="60" w:after="60"/>
              <w:jc w:val="both"/>
            </w:pPr>
            <w:r w:rsidRPr="00C627F6">
              <w:rPr>
                <w:sz w:val="19"/>
                <w:szCs w:val="19"/>
                <w:lang w:val="en-US"/>
              </w:rPr>
              <w:t xml:space="preserve">Cinema 4D, Blender, Adobe After Effects. </w:t>
            </w:r>
            <w:r>
              <w:rPr>
                <w:sz w:val="19"/>
                <w:szCs w:val="19"/>
              </w:rPr>
              <w:t>Эксклюзив</w:t>
            </w:r>
            <w:r w:rsidRPr="00C627F6">
              <w:rPr>
                <w:sz w:val="19"/>
                <w:szCs w:val="19"/>
                <w:lang w:val="en-US"/>
              </w:rPr>
              <w:t xml:space="preserve"> Character Design (</w:t>
            </w:r>
            <w:proofErr w:type="spellStart"/>
            <w:r>
              <w:rPr>
                <w:sz w:val="19"/>
                <w:szCs w:val="19"/>
              </w:rPr>
              <w:t>шаблонлар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ман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этилади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). </w:t>
            </w:r>
            <w:r>
              <w:rPr>
                <w:sz w:val="19"/>
                <w:szCs w:val="19"/>
              </w:rPr>
              <w:t>60 FPS анимация, SFX, диктор.</w:t>
            </w:r>
          </w:p>
        </w:tc>
      </w:tr>
      <w:tr w:rsidR="00F05736" w14:paraId="34F311E4" w14:textId="77777777"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0ADDC83" w14:textId="77777777" w:rsidR="00F05736" w:rsidRDefault="0032721D">
            <w:pPr>
              <w:spacing w:before="60" w:after="60"/>
            </w:pPr>
            <w:proofErr w:type="spellStart"/>
            <w:r>
              <w:rPr>
                <w:b/>
                <w:bCs/>
                <w:sz w:val="19"/>
                <w:szCs w:val="19"/>
              </w:rPr>
              <w:t>Корпоратив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/ </w:t>
            </w:r>
            <w:proofErr w:type="spellStart"/>
            <w:r>
              <w:rPr>
                <w:b/>
                <w:bCs/>
                <w:sz w:val="19"/>
                <w:szCs w:val="19"/>
              </w:rPr>
              <w:t>Ҳисобот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роликлар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(банк </w:t>
            </w:r>
            <w:proofErr w:type="spellStart"/>
            <w:r>
              <w:rPr>
                <w:b/>
                <w:bCs/>
                <w:sz w:val="19"/>
                <w:szCs w:val="19"/>
              </w:rPr>
              <w:t>ютуқлари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sz w:val="19"/>
                <w:szCs w:val="19"/>
              </w:rPr>
              <w:t>тадбирлар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sz w:val="19"/>
                <w:szCs w:val="19"/>
              </w:rPr>
              <w:t>ижтимоий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лойиҳалар</w:t>
            </w:r>
            <w:proofErr w:type="spellEnd"/>
            <w:r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8F15033" w14:textId="77777777" w:rsidR="00F05736" w:rsidRDefault="0032721D">
            <w:pPr>
              <w:spacing w:before="60" w:after="60"/>
              <w:jc w:val="center"/>
            </w:pPr>
            <w:r>
              <w:rPr>
                <w:sz w:val="19"/>
                <w:szCs w:val="19"/>
              </w:rPr>
              <w:t>2 та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9EA0B9" w14:textId="77777777" w:rsidR="00F05736" w:rsidRDefault="0032721D">
            <w:pPr>
              <w:spacing w:before="60" w:after="60"/>
              <w:jc w:val="center"/>
            </w:pPr>
            <w:r>
              <w:rPr>
                <w:sz w:val="19"/>
                <w:szCs w:val="19"/>
              </w:rPr>
              <w:t xml:space="preserve">2-5 </w:t>
            </w:r>
            <w:proofErr w:type="spellStart"/>
            <w:r>
              <w:rPr>
                <w:sz w:val="19"/>
                <w:szCs w:val="19"/>
              </w:rPr>
              <w:t>дақиқа</w:t>
            </w:r>
            <w:proofErr w:type="spellEnd"/>
          </w:p>
        </w:tc>
        <w:tc>
          <w:tcPr>
            <w:tcW w:w="4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C88BE23" w14:textId="77777777" w:rsidR="00F05736" w:rsidRDefault="0032721D">
            <w:pPr>
              <w:spacing w:before="60" w:after="60"/>
              <w:jc w:val="both"/>
            </w:pPr>
            <w:proofErr w:type="spellStart"/>
            <w:r>
              <w:rPr>
                <w:sz w:val="19"/>
                <w:szCs w:val="19"/>
              </w:rPr>
              <w:t>Multi-cam</w:t>
            </w:r>
            <w:proofErr w:type="spellEnd"/>
            <w:r>
              <w:rPr>
                <w:sz w:val="19"/>
                <w:szCs w:val="19"/>
              </w:rPr>
              <w:t xml:space="preserve"> съёмка (</w:t>
            </w:r>
            <w:proofErr w:type="spellStart"/>
            <w:r>
              <w:rPr>
                <w:sz w:val="19"/>
                <w:szCs w:val="19"/>
              </w:rPr>
              <w:t>камида</w:t>
            </w:r>
            <w:proofErr w:type="spellEnd"/>
            <w:r>
              <w:rPr>
                <w:sz w:val="19"/>
                <w:szCs w:val="19"/>
              </w:rPr>
              <w:t xml:space="preserve"> 2-3 камера). </w:t>
            </w:r>
            <w:proofErr w:type="spellStart"/>
            <w:r>
              <w:rPr>
                <w:sz w:val="19"/>
                <w:szCs w:val="19"/>
              </w:rPr>
              <w:t>Дрон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: DJI Inspire 2 </w:t>
            </w:r>
            <w:proofErr w:type="spellStart"/>
            <w:r>
              <w:rPr>
                <w:sz w:val="19"/>
                <w:szCs w:val="19"/>
              </w:rPr>
              <w:t>ёки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 Mavic 3 Pro Cine (Apple </w:t>
            </w:r>
            <w:proofErr w:type="spellStart"/>
            <w:r w:rsidRPr="00C627F6">
              <w:rPr>
                <w:sz w:val="19"/>
                <w:szCs w:val="19"/>
                <w:lang w:val="en-US"/>
              </w:rPr>
              <w:t>Pro</w:t>
            </w:r>
            <w:r w:rsidRPr="00C627F6">
              <w:rPr>
                <w:sz w:val="19"/>
                <w:szCs w:val="19"/>
                <w:lang w:val="en-US"/>
              </w:rPr>
              <w:t>Res</w:t>
            </w:r>
            <w:proofErr w:type="spellEnd"/>
            <w:r w:rsidRPr="00C627F6">
              <w:rPr>
                <w:sz w:val="19"/>
                <w:szCs w:val="19"/>
                <w:lang w:val="en-US"/>
              </w:rPr>
              <w:t xml:space="preserve">). </w:t>
            </w:r>
            <w:proofErr w:type="spellStart"/>
            <w:r>
              <w:rPr>
                <w:sz w:val="19"/>
                <w:szCs w:val="19"/>
              </w:rPr>
              <w:t>Инфографика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storytelling</w:t>
            </w:r>
            <w:proofErr w:type="spellEnd"/>
            <w:r>
              <w:rPr>
                <w:sz w:val="19"/>
                <w:szCs w:val="19"/>
              </w:rPr>
              <w:t xml:space="preserve"> монтаж.</w:t>
            </w:r>
          </w:p>
        </w:tc>
      </w:tr>
    </w:tbl>
    <w:p w14:paraId="6C02351D" w14:textId="77777777" w:rsidR="00F05736" w:rsidRDefault="00F05736">
      <w:pPr>
        <w:spacing w:after="80"/>
        <w:jc w:val="both"/>
      </w:pPr>
    </w:p>
    <w:p w14:paraId="2BBC78D8" w14:textId="77777777" w:rsidR="00F05736" w:rsidRDefault="0032721D">
      <w:pPr>
        <w:spacing w:before="180" w:after="80"/>
      </w:pPr>
      <w:r>
        <w:rPr>
          <w:b/>
          <w:bCs/>
        </w:rPr>
        <w:t xml:space="preserve">2-жадвал. </w:t>
      </w:r>
      <w:proofErr w:type="spellStart"/>
      <w:r>
        <w:rPr>
          <w:b/>
          <w:bCs/>
        </w:rPr>
        <w:t>Ташқи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ва</w:t>
      </w:r>
      <w:proofErr w:type="spellEnd"/>
      <w:r>
        <w:rPr>
          <w:b/>
          <w:bCs/>
        </w:rPr>
        <w:t xml:space="preserve"> монитор реклама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2"/>
        <w:gridCol w:w="1025"/>
        <w:gridCol w:w="2324"/>
        <w:gridCol w:w="3247"/>
      </w:tblGrid>
      <w:tr w:rsidR="00F05736" w14:paraId="0C832CFC" w14:textId="77777777">
        <w:trPr>
          <w:tblHeader/>
        </w:trPr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874D21A" w14:textId="77777777" w:rsidR="00F05736" w:rsidRDefault="0032721D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4AD3545" w14:textId="77777777" w:rsidR="00F05736" w:rsidRDefault="0032721D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Муддати</w:t>
            </w:r>
            <w:proofErr w:type="spellEnd"/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3E15B6D" w14:textId="77777777" w:rsidR="00F05736" w:rsidRDefault="0032721D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3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77D49C1" w14:textId="77777777" w:rsidR="00F05736" w:rsidRDefault="0032721D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Изоҳ</w:t>
            </w:r>
            <w:proofErr w:type="spellEnd"/>
          </w:p>
        </w:tc>
      </w:tr>
      <w:tr w:rsidR="00F05736" w14:paraId="2402FE52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61780C" w14:textId="77777777" w:rsidR="00F05736" w:rsidRDefault="0032721D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 xml:space="preserve">Поезд </w:t>
            </w:r>
            <w:proofErr w:type="spellStart"/>
            <w:r>
              <w:rPr>
                <w:b/>
                <w:bCs/>
                <w:sz w:val="19"/>
                <w:szCs w:val="19"/>
              </w:rPr>
              <w:t>вагонларида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реклама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947162F" w14:textId="77777777" w:rsidR="00F05736" w:rsidRDefault="0032721D">
            <w:pPr>
              <w:spacing w:before="60" w:after="60"/>
              <w:jc w:val="center"/>
            </w:pPr>
            <w:proofErr w:type="spellStart"/>
            <w:r>
              <w:rPr>
                <w:sz w:val="19"/>
                <w:szCs w:val="19"/>
              </w:rPr>
              <w:t>Йил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давомида</w:t>
            </w:r>
            <w:proofErr w:type="spellEnd"/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2B0143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9"/>
                <w:szCs w:val="19"/>
              </w:rPr>
              <w:t>Барча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йўналишларда</w:t>
            </w:r>
            <w:proofErr w:type="spellEnd"/>
          </w:p>
        </w:tc>
        <w:tc>
          <w:tcPr>
            <w:tcW w:w="3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7DC284E" w14:textId="77777777" w:rsidR="00F05736" w:rsidRDefault="0032721D">
            <w:pPr>
              <w:spacing w:before="60" w:after="60"/>
              <w:jc w:val="both"/>
            </w:pPr>
            <w:r>
              <w:rPr>
                <w:sz w:val="19"/>
                <w:szCs w:val="19"/>
              </w:rPr>
              <w:t xml:space="preserve">Дизайн </w:t>
            </w:r>
            <w:proofErr w:type="spellStart"/>
            <w:r>
              <w:rPr>
                <w:sz w:val="19"/>
                <w:szCs w:val="19"/>
              </w:rPr>
              <w:t>буюртмачи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билан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мувофиқлаштирилади</w:t>
            </w:r>
            <w:proofErr w:type="spellEnd"/>
          </w:p>
        </w:tc>
      </w:tr>
      <w:tr w:rsidR="00F05736" w14:paraId="4B479275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1E35C4B" w14:textId="77777777" w:rsidR="00F05736" w:rsidRDefault="0032721D">
            <w:pPr>
              <w:spacing w:before="60" w:after="60"/>
            </w:pPr>
            <w:proofErr w:type="spellStart"/>
            <w:r>
              <w:rPr>
                <w:b/>
                <w:bCs/>
                <w:sz w:val="19"/>
                <w:szCs w:val="19"/>
              </w:rPr>
              <w:t>Метроларда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реклама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A586E2F" w14:textId="77777777" w:rsidR="00F05736" w:rsidRDefault="0032721D">
            <w:pPr>
              <w:spacing w:before="60" w:after="60"/>
              <w:jc w:val="center"/>
            </w:pPr>
            <w:r>
              <w:rPr>
                <w:sz w:val="19"/>
                <w:szCs w:val="19"/>
              </w:rPr>
              <w:t>4 ой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D87B8C0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9"/>
                <w:szCs w:val="19"/>
              </w:rPr>
              <w:t>Кириш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йўлакларида</w:t>
            </w:r>
            <w:proofErr w:type="spellEnd"/>
          </w:p>
        </w:tc>
        <w:tc>
          <w:tcPr>
            <w:tcW w:w="3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AC74FA6" w14:textId="77777777" w:rsidR="00F05736" w:rsidRDefault="0032721D">
            <w:pPr>
              <w:spacing w:before="60" w:after="60"/>
              <w:jc w:val="both"/>
            </w:pPr>
            <w:proofErr w:type="spellStart"/>
            <w:r>
              <w:rPr>
                <w:sz w:val="19"/>
                <w:szCs w:val="19"/>
              </w:rPr>
              <w:t>Буюртмачи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жойни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ўзгартириш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ҳуқуқига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эга</w:t>
            </w:r>
            <w:proofErr w:type="spellEnd"/>
          </w:p>
        </w:tc>
      </w:tr>
      <w:tr w:rsidR="00F05736" w14:paraId="74582B08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3CA75C9" w14:textId="77777777" w:rsidR="00F05736" w:rsidRDefault="0032721D">
            <w:pPr>
              <w:spacing w:before="60" w:after="60"/>
            </w:pPr>
            <w:proofErr w:type="spellStart"/>
            <w:r>
              <w:rPr>
                <w:b/>
                <w:bCs/>
                <w:sz w:val="19"/>
                <w:szCs w:val="19"/>
              </w:rPr>
              <w:t>Korzinka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мониторларида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реклама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9156D58" w14:textId="77777777" w:rsidR="00F05736" w:rsidRDefault="0032721D">
            <w:pPr>
              <w:spacing w:before="60" w:after="60"/>
              <w:jc w:val="center"/>
            </w:pPr>
            <w:r>
              <w:rPr>
                <w:sz w:val="19"/>
                <w:szCs w:val="19"/>
              </w:rPr>
              <w:t xml:space="preserve">1 </w:t>
            </w:r>
            <w:proofErr w:type="spellStart"/>
            <w:r>
              <w:rPr>
                <w:sz w:val="19"/>
                <w:szCs w:val="19"/>
              </w:rPr>
              <w:t>йил</w:t>
            </w:r>
            <w:proofErr w:type="spellEnd"/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10B431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9"/>
                <w:szCs w:val="19"/>
              </w:rPr>
              <w:t>Барча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филиалларда</w:t>
            </w:r>
            <w:proofErr w:type="spellEnd"/>
          </w:p>
        </w:tc>
        <w:tc>
          <w:tcPr>
            <w:tcW w:w="3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9DD92DD" w14:textId="77777777" w:rsidR="00F05736" w:rsidRDefault="0032721D">
            <w:pPr>
              <w:spacing w:before="60" w:after="60"/>
              <w:jc w:val="both"/>
            </w:pPr>
            <w:proofErr w:type="spellStart"/>
            <w:r>
              <w:rPr>
                <w:sz w:val="19"/>
                <w:szCs w:val="19"/>
              </w:rPr>
              <w:t>Буюртмачи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топшириғига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асосан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бошқа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тармоқлар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танланиши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мумкин</w:t>
            </w:r>
            <w:proofErr w:type="spellEnd"/>
          </w:p>
        </w:tc>
      </w:tr>
      <w:tr w:rsidR="00F05736" w14:paraId="1E868970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577D0AF" w14:textId="77777777" w:rsidR="00F05736" w:rsidRDefault="0032721D">
            <w:pPr>
              <w:spacing w:before="60" w:after="60"/>
            </w:pPr>
            <w:proofErr w:type="spellStart"/>
            <w:r>
              <w:rPr>
                <w:b/>
                <w:bCs/>
                <w:sz w:val="19"/>
                <w:szCs w:val="19"/>
              </w:rPr>
              <w:t>Автобусларда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реклама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08DB04E" w14:textId="77777777" w:rsidR="00F05736" w:rsidRDefault="0032721D">
            <w:pPr>
              <w:spacing w:before="60" w:after="60"/>
              <w:jc w:val="center"/>
            </w:pPr>
            <w:r>
              <w:rPr>
                <w:sz w:val="19"/>
                <w:szCs w:val="19"/>
              </w:rPr>
              <w:t>6 ой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B15503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9"/>
                <w:szCs w:val="19"/>
              </w:rPr>
              <w:t>Танланган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йўналишларда</w:t>
            </w:r>
            <w:proofErr w:type="spellEnd"/>
          </w:p>
        </w:tc>
        <w:tc>
          <w:tcPr>
            <w:tcW w:w="3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C172229" w14:textId="77777777" w:rsidR="00F05736" w:rsidRDefault="0032721D">
            <w:pPr>
              <w:spacing w:before="60" w:after="60"/>
              <w:jc w:val="both"/>
            </w:pPr>
            <w:proofErr w:type="spellStart"/>
            <w:r>
              <w:rPr>
                <w:sz w:val="19"/>
                <w:szCs w:val="19"/>
              </w:rPr>
              <w:t>Буюртмачи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бир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нечта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йўналишларни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танлайди</w:t>
            </w:r>
            <w:proofErr w:type="spellEnd"/>
          </w:p>
        </w:tc>
      </w:tr>
    </w:tbl>
    <w:p w14:paraId="2A5361FC" w14:textId="77777777" w:rsidR="00F05736" w:rsidRDefault="00F05736">
      <w:pPr>
        <w:spacing w:after="80"/>
        <w:jc w:val="both"/>
      </w:pPr>
    </w:p>
    <w:p w14:paraId="5BE2C149" w14:textId="77777777" w:rsidR="00F05736" w:rsidRDefault="0032721D">
      <w:pPr>
        <w:spacing w:before="180" w:after="80"/>
      </w:pPr>
      <w:r>
        <w:rPr>
          <w:b/>
          <w:bCs/>
        </w:rPr>
        <w:t xml:space="preserve">3-жадвал. </w:t>
      </w:r>
      <w:proofErr w:type="spellStart"/>
      <w:r>
        <w:rPr>
          <w:b/>
          <w:bCs/>
        </w:rPr>
        <w:t>Ижтимоий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тармоқлар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каналларда</w:t>
      </w:r>
      <w:proofErr w:type="spellEnd"/>
      <w:r>
        <w:rPr>
          <w:b/>
          <w:bCs/>
        </w:rPr>
        <w:t xml:space="preserve"> 500 та реклама </w:t>
      </w:r>
      <w:proofErr w:type="spellStart"/>
      <w:r>
        <w:rPr>
          <w:b/>
          <w:bCs/>
        </w:rPr>
        <w:t>пости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жойлаштириш</w:t>
      </w:r>
      <w:proofErr w:type="spellEnd"/>
    </w:p>
    <w:p w14:paraId="251DE4F6" w14:textId="77777777" w:rsidR="00F05736" w:rsidRDefault="0032721D">
      <w:pPr>
        <w:spacing w:before="60" w:after="60"/>
        <w:jc w:val="both"/>
      </w:pPr>
      <w:proofErr w:type="spellStart"/>
      <w:r>
        <w:rPr>
          <w:sz w:val="22"/>
          <w:szCs w:val="22"/>
        </w:rPr>
        <w:t>Қуйидаги</w:t>
      </w:r>
      <w:proofErr w:type="spellEnd"/>
      <w:r>
        <w:rPr>
          <w:sz w:val="22"/>
          <w:szCs w:val="22"/>
        </w:rPr>
        <w:t xml:space="preserve"> ОАВ, блог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Telegram </w:t>
      </w:r>
      <w:proofErr w:type="spellStart"/>
      <w:r>
        <w:rPr>
          <w:sz w:val="22"/>
          <w:szCs w:val="22"/>
        </w:rPr>
        <w:t>каналларда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рекламавий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постлар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жойлаштирилади</w:t>
      </w:r>
      <w:proofErr w:type="spellEnd"/>
      <w:r>
        <w:rPr>
          <w:sz w:val="22"/>
          <w:szCs w:val="22"/>
        </w:rPr>
        <w:t>:</w:t>
      </w:r>
    </w:p>
    <w:p w14:paraId="06E58A3C" w14:textId="77777777" w:rsidR="00F05736" w:rsidRDefault="00F05736">
      <w:pPr>
        <w:spacing w:after="80"/>
        <w:jc w:val="both"/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3500"/>
        <w:gridCol w:w="4748"/>
      </w:tblGrid>
      <w:tr w:rsidR="00F05736" w14:paraId="3FB2582C" w14:textId="77777777">
        <w:trPr>
          <w:tblHeader/>
        </w:trPr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EF4E39C" w14:textId="77777777" w:rsidR="00F05736" w:rsidRDefault="0032721D">
            <w:pPr>
              <w:spacing w:before="40" w:after="40"/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3CC99EA" w14:textId="77777777" w:rsidR="00F05736" w:rsidRDefault="0032721D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B3948FF" w14:textId="77777777" w:rsidR="00F05736" w:rsidRDefault="0032721D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Ҳавола</w:t>
            </w:r>
            <w:proofErr w:type="spellEnd"/>
          </w:p>
        </w:tc>
      </w:tr>
      <w:tr w:rsidR="00F05736" w14:paraId="05915D63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ED5B4A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7D3EE6A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Gazeta.uz (</w:t>
            </w:r>
            <w:proofErr w:type="spellStart"/>
            <w:r>
              <w:rPr>
                <w:sz w:val="18"/>
                <w:szCs w:val="18"/>
              </w:rPr>
              <w:t>rus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86E2BC2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https://t.me/gazetauz</w:t>
            </w:r>
          </w:p>
        </w:tc>
      </w:tr>
      <w:tr w:rsidR="00F05736" w14:paraId="06B0EDA3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4B86360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0C92D7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Gazeta.uz (</w:t>
            </w:r>
            <w:proofErr w:type="spellStart"/>
            <w:r>
              <w:rPr>
                <w:sz w:val="18"/>
                <w:szCs w:val="18"/>
              </w:rPr>
              <w:t>uzb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0E32FE2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https://t.me/gazetauz_ozb</w:t>
            </w:r>
          </w:p>
        </w:tc>
      </w:tr>
      <w:tr w:rsidR="00F05736" w14:paraId="23D6784C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C993558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CA0547A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Kun.uz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DD58831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https://t.me/kunuzofficial</w:t>
            </w:r>
          </w:p>
        </w:tc>
      </w:tr>
      <w:tr w:rsidR="00F05736" w14:paraId="1B425A63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5D1D3CC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DB7314C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Afisha.uz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7EAF192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https://t.me/afishauz</w:t>
            </w:r>
          </w:p>
        </w:tc>
      </w:tr>
      <w:tr w:rsidR="00F05736" w14:paraId="762C508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B925477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7BF4488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Daryo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B4CD15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https://t.me/Daryo</w:t>
            </w:r>
          </w:p>
        </w:tc>
      </w:tr>
      <w:tr w:rsidR="00F05736" w14:paraId="2B80F2E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D1A4A33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49D4372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Uznews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ру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03139BD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https://t.me/uznews</w:t>
            </w:r>
          </w:p>
        </w:tc>
      </w:tr>
      <w:tr w:rsidR="00F05736" w14:paraId="7456660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CF29F3F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2D3F0E1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Uznews</w:t>
            </w:r>
            <w:proofErr w:type="spellEnd"/>
            <w:r>
              <w:rPr>
                <w:sz w:val="18"/>
                <w:szCs w:val="18"/>
              </w:rPr>
              <w:t xml:space="preserve"> (уз)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7CCBC09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https://t.me/uznewsuzb</w:t>
            </w:r>
          </w:p>
        </w:tc>
      </w:tr>
      <w:tr w:rsidR="00F05736" w14:paraId="3B62EDD6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194322B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D557490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anons.uz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2658317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https://t.me/anonsuz</w:t>
            </w:r>
          </w:p>
        </w:tc>
      </w:tr>
      <w:tr w:rsidR="00F05736" w14:paraId="453CAF1E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D4AF48C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94757B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Repost.uz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D6BA243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https://t.me/RepostUZ</w:t>
            </w:r>
          </w:p>
        </w:tc>
      </w:tr>
      <w:tr w:rsidR="00F05736" w14:paraId="0FE6FB16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416F661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FF6B0F8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Kapital.uz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5EFE9BD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https://t.me/KPTLUZ</w:t>
            </w:r>
          </w:p>
        </w:tc>
      </w:tr>
      <w:tr w:rsidR="00F05736" w14:paraId="4F5B6265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B3B458C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BE7DB70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Podrobno.uz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8DA076B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https://t.me/podrobno</w:t>
            </w:r>
          </w:p>
        </w:tc>
      </w:tr>
      <w:tr w:rsidR="00F05736" w14:paraId="6C03D14F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FDAA450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1DE9949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Teznews.uz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3AB41B0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https://t.me/teznewsuz</w:t>
            </w:r>
          </w:p>
        </w:tc>
      </w:tr>
      <w:tr w:rsidR="00F05736" w14:paraId="4FE77C7A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981A268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D406066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Qalampir.uz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9BF031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https://t.me/qalampir</w:t>
            </w:r>
          </w:p>
        </w:tc>
      </w:tr>
      <w:tr w:rsidR="00F05736" w14:paraId="6F2D7799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9F2158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9CF22A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Нова24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A7254D6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https://t.me/nova24uz</w:t>
            </w:r>
          </w:p>
        </w:tc>
      </w:tr>
      <w:tr w:rsidR="00F05736" w14:paraId="14F1C8B8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E520AF7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C7B6C3C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bugun.uz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5F43713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https://t.me/bugunrasmiy</w:t>
            </w:r>
          </w:p>
        </w:tc>
      </w:tr>
      <w:tr w:rsidR="00F05736" w14:paraId="2F7975A8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AADF524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EA225B2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Взгляд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8CD94E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https://t.me/vzglyaduz</w:t>
            </w:r>
          </w:p>
        </w:tc>
      </w:tr>
      <w:tr w:rsidR="00F05736" w14:paraId="30528023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1A36C38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57B9767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Spot.uz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16C3C50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https://t.me/spotuz</w:t>
            </w:r>
          </w:p>
        </w:tc>
      </w:tr>
      <w:tr w:rsidR="00F05736" w14:paraId="6769D139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80A8599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6B41D7A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Aniq.uz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6DBC036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https://t.me/aniquz</w:t>
            </w:r>
          </w:p>
        </w:tc>
      </w:tr>
      <w:tr w:rsidR="00F05736" w14:paraId="72D546DF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18C706A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3C1843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Xabar.uz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1FB5AC1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https://t.me/xabaruzofficial</w:t>
            </w:r>
          </w:p>
        </w:tc>
      </w:tr>
      <w:tr w:rsidR="00F05736" w14:paraId="1520A7F9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B0CD205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5E1F125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Kommers.uz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ECDE80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https://t.me/kommersuz</w:t>
            </w:r>
          </w:p>
        </w:tc>
      </w:tr>
      <w:tr w:rsidR="00F05736" w14:paraId="7120225C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0D8BC46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5BB817A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Platina.uz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562FA10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@platinauzb</w:t>
            </w:r>
          </w:p>
        </w:tc>
      </w:tr>
      <w:tr w:rsidR="00F05736" w14:paraId="4DFA6E7D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8D308A6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2FFB16E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Vaqt.uz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469CCE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https://t.me/vaqtuz_rasmiy</w:t>
            </w:r>
          </w:p>
        </w:tc>
      </w:tr>
      <w:tr w:rsidR="00F05736" w14:paraId="10B0504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B6DA195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DC8162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Xushnudbek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15C658B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https://t.me/xushnudbek</w:t>
            </w:r>
          </w:p>
        </w:tc>
      </w:tr>
      <w:tr w:rsidR="00F05736" w14:paraId="2824A4BE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0471E8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092C15F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The_bakiroo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9114F85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https://t.me/the_bakiroo</w:t>
            </w:r>
          </w:p>
        </w:tc>
      </w:tr>
      <w:tr w:rsidR="00F05736" w14:paraId="31F57C8E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0D0D794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6EB1858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Эффект Макаренко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41197B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https://t.me/makarenko_channel</w:t>
            </w:r>
          </w:p>
        </w:tc>
      </w:tr>
      <w:tr w:rsidR="00F05736" w14:paraId="0553844D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1B814DA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04AAAF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Mehrob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4150452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https://t.me/mehrob_uz</w:t>
            </w:r>
          </w:p>
        </w:tc>
      </w:tr>
      <w:tr w:rsidR="00F05736" w14:paraId="4A1EB2CF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0072E86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E90BF7E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Alimoff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20F2581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https://t.me/nurbekalimov</w:t>
            </w:r>
          </w:p>
        </w:tc>
      </w:tr>
      <w:tr w:rsidR="00F05736" w14:paraId="46E54426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6BE8D3D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73D0F10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Зафарбек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Солижонов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C77B19A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https://t.me/Zafarbek_Solijonov</w:t>
            </w:r>
          </w:p>
        </w:tc>
      </w:tr>
      <w:tr w:rsidR="00F05736" w14:paraId="0E4954EC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4745286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D8ECE06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Fayzbog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A8292D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https://t.me/fayzboguz</w:t>
            </w:r>
          </w:p>
        </w:tc>
      </w:tr>
      <w:tr w:rsidR="00F05736" w14:paraId="1A0B899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E4BA865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787E92F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Bahodir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Ahmedoff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4097649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https://t.me/bahodirahmedoff</w:t>
            </w:r>
          </w:p>
        </w:tc>
      </w:tr>
      <w:tr w:rsidR="00F05736" w14:paraId="49DC0126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7A9383F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1DFA80C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Davletovuz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C3EA210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https://t.me/davletovuz</w:t>
            </w:r>
          </w:p>
        </w:tc>
      </w:tr>
      <w:tr w:rsidR="00F05736" w14:paraId="3444576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824F7A2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D3CB9BF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Xayrulla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Hamidov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official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DAEC18E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https://t.me/xayrulla_hamidov</w:t>
            </w:r>
          </w:p>
        </w:tc>
      </w:tr>
      <w:tr w:rsidR="00F05736" w14:paraId="1C814690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CD8E234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76AC70B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AVTO YURIST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662EF41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https://t.me/avtoyurist_uzbek</w:t>
            </w:r>
          </w:p>
        </w:tc>
      </w:tr>
      <w:tr w:rsidR="00F05736" w14:paraId="795DE9A6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7CD3C3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DD4A45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Юрист блогер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1B0DEB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https://t.me/Yurist_Blogerr</w:t>
            </w:r>
          </w:p>
        </w:tc>
      </w:tr>
      <w:tr w:rsidR="00F05736" w14:paraId="44339AA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2D98237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D653A98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Bank.uz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F859F0C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https://t.me/bankuz_official</w:t>
            </w:r>
          </w:p>
        </w:tc>
      </w:tr>
      <w:tr w:rsidR="00F05736" w14:paraId="1F784614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AC0C5EC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075ACA1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trolluz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D6C5150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https://t.me/trolluz</w:t>
            </w:r>
          </w:p>
        </w:tc>
      </w:tr>
      <w:tr w:rsidR="00F05736" w14:paraId="0D6E151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42522D6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FB66712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bankirkundaligi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39D1CF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https://t.me/bankirkundaligi</w:t>
            </w:r>
          </w:p>
        </w:tc>
      </w:tr>
      <w:tr w:rsidR="00F05736" w14:paraId="0F6E4036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32AEA04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060882D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Segment.uz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54EF55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https://t.me/segmentuz</w:t>
            </w:r>
          </w:p>
        </w:tc>
      </w:tr>
      <w:tr w:rsidR="00F05736" w14:paraId="5F608FED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3A2112B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B7955EB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PlatformaUZB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8E1F429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https://t.me/platformauzb</w:t>
            </w:r>
          </w:p>
        </w:tc>
      </w:tr>
      <w:tr w:rsidR="00F05736" w14:paraId="357FA49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67E586F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8134BEE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Банкир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754A660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https://t.me/Bankir</w:t>
            </w:r>
          </w:p>
        </w:tc>
      </w:tr>
      <w:tr w:rsidR="00F05736" w14:paraId="676C2D25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CD91388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ECF45D6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Банк хабар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0B6FF47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https://t.me/bankxabar</w:t>
            </w:r>
          </w:p>
        </w:tc>
      </w:tr>
      <w:tr w:rsidR="00F05736" w14:paraId="78E89F93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C0CC2ED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09ED9CF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Бургут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916C09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https://t.me/burgutuzb</w:t>
            </w:r>
          </w:p>
        </w:tc>
      </w:tr>
      <w:tr w:rsidR="00F05736" w14:paraId="045EECFF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F3EC883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69EF1AC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Bankmijoz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AAA5A81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https://t.me/bankmijoz</w:t>
            </w:r>
          </w:p>
        </w:tc>
      </w:tr>
      <w:tr w:rsidR="00F05736" w14:paraId="6DBC262A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8B695DA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9FB446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Burchak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Ostida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CD3A05E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https://t.me/burchakostida</w:t>
            </w:r>
          </w:p>
        </w:tc>
      </w:tr>
      <w:tr w:rsidR="00F05736" w14:paraId="1DF2004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611084D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78534E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Isroil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Tillaboyev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blogi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120AF4D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https://t.me/domlajon</w:t>
            </w:r>
          </w:p>
        </w:tc>
      </w:tr>
      <w:tr w:rsidR="00F05736" w14:paraId="72567F2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8008AF0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7DF0468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Orif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Tolipov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1B90736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https://t.me/tolipovorif</w:t>
            </w:r>
          </w:p>
        </w:tc>
      </w:tr>
      <w:tr w:rsidR="00F05736" w14:paraId="5150FA2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B58E184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BD089F4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Iqtisodchi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kundaligi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A491901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https://t.me/iqtisodchi_kundaligi</w:t>
            </w:r>
          </w:p>
        </w:tc>
      </w:tr>
      <w:tr w:rsidR="00F05736" w14:paraId="6ABED5F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A998C40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A6442C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Отабек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Артиков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8922C6C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https://t.me/Otabek</w:t>
            </w:r>
          </w:p>
        </w:tc>
      </w:tr>
      <w:tr w:rsidR="00F05736" w14:paraId="4C00ED1C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226CEC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1B96290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Muhrim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0071D6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https://t.me/muhrim</w:t>
            </w:r>
          </w:p>
        </w:tc>
      </w:tr>
      <w:tr w:rsidR="00F05736" w14:paraId="70CF5E89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A953771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97CD5F3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Allaev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Uz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5289455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https://t.me/allaevuzb</w:t>
            </w:r>
          </w:p>
        </w:tc>
      </w:tr>
      <w:tr w:rsidR="00F05736" w14:paraId="5A6EB8A0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E6AAFEB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DEBB7D7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Asanoveldar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6F89B69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https://t.me/AsanovEldar</w:t>
            </w:r>
          </w:p>
        </w:tc>
      </w:tr>
      <w:tr w:rsidR="00F05736" w14:paraId="7C8C99FC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4ADB5C7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7238375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Наблюдения под Чинарой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8771C7C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https://t.me/nobody_cares_but</w:t>
            </w:r>
          </w:p>
        </w:tc>
      </w:tr>
      <w:tr w:rsidR="00F05736" w14:paraId="0452D26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8FC49B0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1A3C991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kurbanoff.net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3789758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https://t.me/kurbanoffnet</w:t>
            </w:r>
          </w:p>
        </w:tc>
      </w:tr>
      <w:tr w:rsidR="00F05736" w14:paraId="0CE44FCC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85D8AAF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9E454D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Bankers_uz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D559D6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https://t.me/bankers_uz</w:t>
            </w:r>
          </w:p>
        </w:tc>
      </w:tr>
      <w:tr w:rsidR="00F05736" w14:paraId="1353C34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DD5EB8D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BA3AAC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Nozimsafari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D697FAC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https://t.me/safarblog</w:t>
            </w:r>
          </w:p>
        </w:tc>
      </w:tr>
      <w:tr w:rsidR="00F05736" w14:paraId="6510815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F764FF6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8E63E73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Shahnozxon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3F6907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https://t.me/shahnozxon</w:t>
            </w:r>
          </w:p>
        </w:tc>
      </w:tr>
      <w:tr w:rsidR="00F05736" w14:paraId="22D11D38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53EC038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361077A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Finansist.uz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C6892B7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https://t.me/FinansistUZ</w:t>
            </w:r>
          </w:p>
        </w:tc>
      </w:tr>
      <w:tr w:rsidR="00F05736" w14:paraId="7F4A1E2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B5AC3A9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4110DD2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Advokat24uz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4C32EA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https://t.me/advokat24uz</w:t>
            </w:r>
          </w:p>
        </w:tc>
      </w:tr>
      <w:tr w:rsidR="00F05736" w14:paraId="4C47C865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9730A77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D656AD9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Kapitan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Karimov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C0C4BA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https://t.me/karimovuz</w:t>
            </w:r>
          </w:p>
        </w:tc>
      </w:tr>
      <w:tr w:rsidR="00F05736" w14:paraId="46D5A80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8DFA6B3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0B2354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Bayonot_uz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157228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https://t.me/bayonotuz</w:t>
            </w:r>
          </w:p>
        </w:tc>
      </w:tr>
      <w:tr w:rsidR="00F05736" w14:paraId="1D3B7E3E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D9B2953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48D0B67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YURISTKADR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1FB3561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https://t.me/yuristkadr</w:t>
            </w:r>
          </w:p>
        </w:tc>
      </w:tr>
      <w:tr w:rsidR="00F05736" w14:paraId="14B1721F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E66C641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7D058CC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Абдукарим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Мирзаев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EEB51E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https://t.me/abdukarim_mirzayev_kanali</w:t>
            </w:r>
          </w:p>
        </w:tc>
      </w:tr>
      <w:tr w:rsidR="00F05736" w14:paraId="2495D464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673BE04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14D867B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BoburAkmalov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2CED3C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https://t.me/boburakmalov</w:t>
            </w:r>
          </w:p>
        </w:tc>
      </w:tr>
      <w:tr w:rsidR="00F05736" w14:paraId="3D922EA9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301BFA5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521E31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KUNDUZIY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0112A57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https://t.me/kunduziy</w:t>
            </w:r>
          </w:p>
        </w:tc>
      </w:tr>
      <w:tr w:rsidR="00F05736" w14:paraId="783D392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C14E82E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91BFDEF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Teacher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Azam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1E98FC5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https://t.me/TeacherAzam</w:t>
            </w:r>
          </w:p>
        </w:tc>
      </w:tr>
      <w:tr w:rsidR="00F05736" w14:paraId="3C41E6B0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C67D09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B7BA61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Камолиддин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Раббимов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F75FB99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https://t.me/Rabbimov_rasmiy</w:t>
            </w:r>
          </w:p>
        </w:tc>
      </w:tr>
      <w:tr w:rsidR="00F05736" w14:paraId="0FE3456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73BBA11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95DE6A1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Аъзамхўжаев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65A122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https://t.me/muhrim2022</w:t>
            </w:r>
          </w:p>
        </w:tc>
      </w:tr>
      <w:tr w:rsidR="00F05736" w14:paraId="7D3A593B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CE984A4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5924F5C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Nasafnews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8FB56B7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https://t.me/nasafnewsuz</w:t>
            </w:r>
          </w:p>
        </w:tc>
      </w:tr>
      <w:tr w:rsidR="00F05736" w14:paraId="569A0083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27E39D3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F7D2432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Даврон Файзиев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E29C7A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https://t.me/Davron_Fayziev</w:t>
            </w:r>
          </w:p>
        </w:tc>
      </w:tr>
      <w:tr w:rsidR="00F05736" w14:paraId="50FF852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D1275BB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83B8675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Тайинлов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истеъфо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жазолар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EA23CB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https://t.me/tayinlov</w:t>
            </w:r>
          </w:p>
        </w:tc>
      </w:tr>
      <w:tr w:rsidR="00F05736" w14:paraId="24542654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5A4191C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3642F40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Расул Кушербаев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575694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https://t.me/r_kusherbayev</w:t>
            </w:r>
          </w:p>
        </w:tc>
      </w:tr>
      <w:tr w:rsidR="00F05736" w14:paraId="37C891CB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B4F2913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E79F76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Генералиссимус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EDD385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https://t.me/u_generalissimus</w:t>
            </w:r>
          </w:p>
        </w:tc>
      </w:tr>
      <w:tr w:rsidR="00F05736" w14:paraId="76CA89C8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48DE733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2EB49D2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G'azna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77BE34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https://t.me/gazna1</w:t>
            </w:r>
          </w:p>
        </w:tc>
      </w:tr>
      <w:tr w:rsidR="00F05736" w14:paraId="6DC388C4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314B4F1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6E61FB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Асланов билан футбол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1B1D19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https://t.me/aslanov_futbol</w:t>
            </w:r>
          </w:p>
        </w:tc>
      </w:tr>
      <w:tr w:rsidR="00F05736" w14:paraId="56F14E1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162B667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2FC2FCF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Лазизбек</w:t>
            </w:r>
            <w:proofErr w:type="spellEnd"/>
            <w:r>
              <w:rPr>
                <w:sz w:val="18"/>
                <w:szCs w:val="18"/>
              </w:rPr>
              <w:t xml:space="preserve"> Хамидов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C30059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https://t.me/lazizhamidov</w:t>
            </w:r>
          </w:p>
        </w:tc>
      </w:tr>
      <w:tr w:rsidR="00F05736" w14:paraId="35CE19DA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4CC60F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656E5CB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АЛЬТМАН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EBA8D5D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https://t.me/altmanews</w:t>
            </w:r>
          </w:p>
        </w:tc>
      </w:tr>
      <w:tr w:rsidR="00F05736" w14:paraId="1B579FB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EC29DB5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B28F69B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Pressuzb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D89679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https://t.me/pressuzb</w:t>
            </w:r>
          </w:p>
        </w:tc>
      </w:tr>
      <w:tr w:rsidR="00F05736" w14:paraId="643C0094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B96E834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56D9A0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Pressuz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9E79496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https://t.me/pressuz</w:t>
            </w:r>
          </w:p>
        </w:tc>
      </w:tr>
      <w:tr w:rsidR="00F05736" w14:paraId="1B23AF20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CEF0F8B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A344946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Mufasa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2EBCCFC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https://t.me/mufasa_mh</w:t>
            </w:r>
          </w:p>
        </w:tc>
      </w:tr>
      <w:tr w:rsidR="00F05736" w14:paraId="41E23BF8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3020E5B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0ED8795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Rasmiy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xabarlar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37746C0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https://t.me/Rasmiy_xabarlar_Official</w:t>
            </w:r>
          </w:p>
        </w:tc>
      </w:tr>
      <w:tr w:rsidR="00F05736" w14:paraId="113A89CB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237BA0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F4A7D7F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Jamol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Bobo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BD38D8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https://t.me/Jamoliddin_Bobojonov</w:t>
            </w:r>
          </w:p>
        </w:tc>
      </w:tr>
      <w:tr w:rsidR="00F05736" w14:paraId="19EAB718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DC4E3A0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55D316A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Hasan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Turdialiyev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33D8380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https://t.me/turdialiyevhasan</w:t>
            </w:r>
          </w:p>
        </w:tc>
      </w:tr>
      <w:tr w:rsidR="00F05736" w14:paraId="228715B3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7ED548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8C90287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Kanallani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dodasi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272A09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https://t.me/KDUZB</w:t>
            </w:r>
          </w:p>
        </w:tc>
      </w:tr>
      <w:tr w:rsidR="00F05736" w14:paraId="4A51F00D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35835E4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A1838B4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Shopirlar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E44392A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https://t.me/shopirlar</w:t>
            </w:r>
          </w:p>
        </w:tc>
      </w:tr>
      <w:tr w:rsidR="00F05736" w14:paraId="799DEB38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472FCDD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A5B7178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Telegram_Yulduzlari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11CD17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https://t.me/TYUZBEK</w:t>
            </w:r>
          </w:p>
        </w:tc>
      </w:tr>
      <w:tr w:rsidR="00F05736" w14:paraId="65D472CD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A55CDBD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8C29206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Jahon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xabarlari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B6892CC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https://t.me/jx_uzb</w:t>
            </w:r>
          </w:p>
        </w:tc>
      </w:tr>
      <w:tr w:rsidR="00F05736" w14:paraId="27BA099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2450262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C793042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Shov-Shuv</w:t>
            </w:r>
            <w:proofErr w:type="spellEnd"/>
            <w:r>
              <w:rPr>
                <w:sz w:val="18"/>
                <w:szCs w:val="18"/>
              </w:rPr>
              <w:t xml:space="preserve"> 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03D38D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https://t.me/shov_shuvUZ</w:t>
            </w:r>
          </w:p>
        </w:tc>
      </w:tr>
      <w:tr w:rsidR="00F05736" w14:paraId="2B6B46E4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70EA0E7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73F767C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 xml:space="preserve">UZBEK </w:t>
            </w:r>
            <w:r>
              <w:rPr>
                <w:sz w:val="18"/>
                <w:szCs w:val="18"/>
              </w:rPr>
              <w:t>VIDEO CHANNEL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8B17891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https://t.me/uzbekvideo</w:t>
            </w:r>
          </w:p>
        </w:tc>
      </w:tr>
      <w:tr w:rsidR="00F05736" w14:paraId="0164E45B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8B681A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8258E06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Uzmdk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3C6818D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https://t.me/uzmdk</w:t>
            </w:r>
          </w:p>
        </w:tc>
      </w:tr>
      <w:tr w:rsidR="00F05736" w14:paraId="215A586D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6991A47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A91D783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Militsiya_uzb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80560AC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https://t.me/MILITSIYA_UZB</w:t>
            </w:r>
          </w:p>
        </w:tc>
      </w:tr>
      <w:tr w:rsidR="00F05736" w14:paraId="77287B6E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1FF16B1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2165243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PATRUL 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D5EC140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https://t.me/PATRUL_UZ</w:t>
            </w:r>
          </w:p>
        </w:tc>
      </w:tr>
      <w:tr w:rsidR="00F05736" w14:paraId="2BD07F7D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7141A3A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93F193C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Беш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тийин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4B7D76E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https://t.me/beshtiyin</w:t>
            </w:r>
          </w:p>
        </w:tc>
      </w:tr>
      <w:tr w:rsidR="00F05736" w14:paraId="0E2AA54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8B7A0CB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A08967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TOSHKENT24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4C3FF6C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https://t.me/Toshkent</w:t>
            </w:r>
          </w:p>
        </w:tc>
      </w:tr>
      <w:tr w:rsidR="00F05736" w14:paraId="5519E0A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5129259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4850ABF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Uzbekistan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Расмий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F9ED8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https://t.me/uzbekistanofficial</w:t>
            </w:r>
          </w:p>
        </w:tc>
      </w:tr>
      <w:tr w:rsidR="00F05736" w14:paraId="4EA654C6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CB6E1B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34BF80D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Tezkor</w:t>
            </w:r>
            <w:proofErr w:type="spellEnd"/>
            <w:r>
              <w:rPr>
                <w:sz w:val="18"/>
                <w:szCs w:val="18"/>
              </w:rPr>
              <w:t xml:space="preserve"> 24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477AFF7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https://t.me/tezkor24official</w:t>
            </w:r>
          </w:p>
        </w:tc>
      </w:tr>
      <w:tr w:rsidR="00F05736" w14:paraId="322D0440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E0F09B1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1F3BC5F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Uncha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Muncha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8E3FA8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https://t.me/UnchaMuncha</w:t>
            </w:r>
          </w:p>
        </w:tc>
      </w:tr>
      <w:tr w:rsidR="00F05736" w14:paraId="4E2446E4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408CB2B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lastRenderedPageBreak/>
              <w:t>97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066E1C6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Дайджест Новости Узбекистана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5F048C3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https://t.me/digestuz</w:t>
            </w:r>
          </w:p>
        </w:tc>
      </w:tr>
      <w:tr w:rsidR="00F05736" w14:paraId="34AD59E6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0C081CD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44081AB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Dunyo</w:t>
            </w:r>
            <w:proofErr w:type="spellEnd"/>
            <w:r>
              <w:rPr>
                <w:sz w:val="18"/>
                <w:szCs w:val="18"/>
              </w:rPr>
              <w:t xml:space="preserve"> TV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9BB620D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https://t.me/xabarlaruz_yangiliklar_axborotuz</w:t>
            </w:r>
          </w:p>
        </w:tc>
      </w:tr>
      <w:tr w:rsidR="00F05736" w14:paraId="1FFACCE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95EA9D6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FA67C6A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Хабарлар</w:t>
            </w:r>
            <w:proofErr w:type="spellEnd"/>
            <w:r>
              <w:rPr>
                <w:sz w:val="18"/>
                <w:szCs w:val="18"/>
              </w:rPr>
              <w:t xml:space="preserve"> 24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0FFCA2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https://t.me/Xabarlar24official</w:t>
            </w:r>
          </w:p>
        </w:tc>
      </w:tr>
      <w:tr w:rsidR="00F05736" w14:paraId="66FC7160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3937D47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C39F1F1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Нишондаги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гаплар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603B325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https://t.me/nishondagi_gaplar_tegadi</w:t>
            </w:r>
          </w:p>
        </w:tc>
      </w:tr>
      <w:tr w:rsidR="00F05736" w14:paraId="73B5C270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D964F08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A62D9F9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Kun</w:t>
            </w:r>
            <w:proofErr w:type="spellEnd"/>
            <w:r>
              <w:rPr>
                <w:sz w:val="18"/>
                <w:szCs w:val="18"/>
              </w:rPr>
              <w:t xml:space="preserve"> u </w:t>
            </w:r>
            <w:proofErr w:type="spellStart"/>
            <w:r>
              <w:rPr>
                <w:sz w:val="18"/>
                <w:szCs w:val="18"/>
              </w:rPr>
              <w:t>Tun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D50E6D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https://t.me/kunutun_uzb</w:t>
            </w:r>
          </w:p>
        </w:tc>
      </w:tr>
      <w:tr w:rsidR="00F05736" w14:paraId="3A8954C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EF14331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8AB760F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Qoraxabar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4DCED52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https://t.me/Qoraxabar</w:t>
            </w:r>
          </w:p>
        </w:tc>
      </w:tr>
      <w:tr w:rsidR="00F05736" w14:paraId="74B279F4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1855484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308351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Toshkentliklar_24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E91409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https://t.me/Toshkentliklar_24_toshkentliklar</w:t>
            </w:r>
          </w:p>
        </w:tc>
      </w:tr>
      <w:tr w:rsidR="00F05736" w14:paraId="4156A874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DFD79ED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03B75B5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UZBEK-GOLD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41F56EE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https://t.me/uzbek_gold</w:t>
            </w:r>
          </w:p>
        </w:tc>
      </w:tr>
      <w:tr w:rsidR="00F05736" w14:paraId="0A90527B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48930A3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E1B9D48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Axborotofficial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46D923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https://t.me/axborotofficial</w:t>
            </w:r>
          </w:p>
        </w:tc>
      </w:tr>
      <w:tr w:rsidR="00F05736" w14:paraId="6FA7137A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DB8F91F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C39FC32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Vachach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78CCD26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https://t.me/Vachach</w:t>
            </w:r>
          </w:p>
        </w:tc>
      </w:tr>
      <w:tr w:rsidR="00F05736" w14:paraId="6BA9A96E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7A32614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8F8C9B9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Kun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Videolari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B5F8CC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https://t.me/Kun_uz</w:t>
            </w:r>
          </w:p>
        </w:tc>
      </w:tr>
      <w:tr w:rsidR="00F05736" w14:paraId="7F07BE09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6D5BEB2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101957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Новости Узбекистана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4D0F305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https://t.me/NovostiUZ</w:t>
            </w:r>
          </w:p>
        </w:tc>
      </w:tr>
      <w:tr w:rsidR="00F05736" w14:paraId="33E1A36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7125A73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624DF4B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Узбекистан Online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F972135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https://t.me/uzbekistan_online_novosti_uznews</w:t>
            </w:r>
          </w:p>
        </w:tc>
      </w:tr>
      <w:tr w:rsidR="00F05736" w14:paraId="7250F76D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24591C2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1F5B14A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РЕАЛЬНЫЕ НОВОСТИ УЗБ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99F60C9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https://t.me/RealUzbekistan</w:t>
            </w:r>
          </w:p>
        </w:tc>
      </w:tr>
      <w:tr w:rsidR="00F05736" w14:paraId="26FFD6F4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7310CE8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C8E0F2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Узбекистан 24/7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86A7462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https://t.me/uzbekistan_news_24_7_online</w:t>
            </w:r>
          </w:p>
        </w:tc>
      </w:tr>
      <w:tr w:rsidR="00F05736" w14:paraId="2FD7C1A8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FE61227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8532EE4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Vodiy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Bozor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A3AE108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https://t.me/vodiybozor</w:t>
            </w:r>
          </w:p>
        </w:tc>
      </w:tr>
      <w:tr w:rsidR="00F05736" w14:paraId="353117DC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32D0408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1004AA5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Hozirda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33C8E6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https://t.me/hozirda</w:t>
            </w:r>
          </w:p>
        </w:tc>
      </w:tr>
      <w:tr w:rsidR="00F05736" w14:paraId="0DB2F909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6D1D1A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002418A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Yol_yolakay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19935D5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https://t.me/YOL_YOLAKAY</w:t>
            </w:r>
          </w:p>
        </w:tc>
      </w:tr>
      <w:tr w:rsidR="00F05736" w14:paraId="6B68D979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087AC7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E5AFA16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Sara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Xabarlar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338F701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https://t.me/Sara_Xabarlar</w:t>
            </w:r>
          </w:p>
        </w:tc>
      </w:tr>
      <w:tr w:rsidR="00F05736" w14:paraId="3C0DAB5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06BD764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432E87A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Kun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Videolari</w:t>
            </w:r>
            <w:proofErr w:type="spellEnd"/>
            <w:r>
              <w:rPr>
                <w:sz w:val="18"/>
                <w:szCs w:val="18"/>
              </w:rPr>
              <w:t xml:space="preserve"> 24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00D5F4C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https://t.me/Kunvideolari24</w:t>
            </w:r>
          </w:p>
        </w:tc>
      </w:tr>
      <w:tr w:rsidR="00F05736" w14:paraId="72B25378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37231EB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F1E8F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ТЕЗКОР ЎЗБЕКИСТОН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1847CBE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https://t.me/tezkorozbekiston</w:t>
            </w:r>
          </w:p>
        </w:tc>
      </w:tr>
      <w:tr w:rsidR="00F05736" w14:paraId="774B9FD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E39299D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1FE522A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O'zbekiston</w:t>
            </w:r>
            <w:proofErr w:type="spellEnd"/>
            <w:r>
              <w:rPr>
                <w:sz w:val="18"/>
                <w:szCs w:val="18"/>
              </w:rPr>
              <w:t xml:space="preserve"> 24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4A2DED7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https://t.me/uzbekistan24</w:t>
            </w:r>
          </w:p>
        </w:tc>
      </w:tr>
      <w:tr w:rsidR="00F05736" w14:paraId="4D18F473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B3EFA3B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A127317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Tezkor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Yangiliklar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0D6020A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https://t.me/TYXUZBEK</w:t>
            </w:r>
          </w:p>
        </w:tc>
      </w:tr>
      <w:tr w:rsidR="00F05736" w14:paraId="742698DE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166D02B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04CED2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Пресса.uz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232710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https://t.me/pressauz</w:t>
            </w:r>
          </w:p>
        </w:tc>
      </w:tr>
      <w:tr w:rsidR="00F05736" w14:paraId="02E1FDE5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7C36481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DF3530C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Yaxshi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Yomon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AC5D751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https://t.me/Yaxshi_Yomon</w:t>
            </w:r>
          </w:p>
        </w:tc>
      </w:tr>
      <w:tr w:rsidR="00F05736" w14:paraId="6377D09F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2D5E7E6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32E34C1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BIRINCHI 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EAAA48F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https://t.me/BIRINCHI_UZ</w:t>
            </w:r>
          </w:p>
        </w:tc>
      </w:tr>
      <w:tr w:rsidR="00F05736" w14:paraId="013FAAA3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68B5954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AEE9EC5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OPER UZ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4DA856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https://t.me/OPER_UZ</w:t>
            </w:r>
          </w:p>
        </w:tc>
      </w:tr>
      <w:tr w:rsidR="00F05736" w14:paraId="50BFD3C5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81D5F5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9F9C7F5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ХОКИМ БУВА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E78F0F0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https://t.me/HokimBuva_Xokim_Buva</w:t>
            </w:r>
          </w:p>
        </w:tc>
      </w:tr>
      <w:tr w:rsidR="00F05736" w14:paraId="7662D389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A2C0953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6EB069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Shokirjonov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news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F727E4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https://t.me/shokirjonov</w:t>
            </w:r>
          </w:p>
        </w:tc>
      </w:tr>
      <w:tr w:rsidR="00F05736" w14:paraId="4D76F7B8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85A30FF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71674C9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Геосиёсат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38B2E2B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https://t.me/GeoPolitico</w:t>
            </w:r>
          </w:p>
        </w:tc>
      </w:tr>
      <w:tr w:rsidR="00F05736" w14:paraId="5C259C10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80A2E59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lastRenderedPageBreak/>
              <w:t>127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9A10ABC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POP YANGILIKLARI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225B88B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https://t.me/PopliklarTezkor</w:t>
            </w:r>
          </w:p>
        </w:tc>
      </w:tr>
      <w:tr w:rsidR="00F05736" w14:paraId="7BF78DEA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9E0FD69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6678B1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Kun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Yangiliklari</w:t>
            </w:r>
            <w:proofErr w:type="spellEnd"/>
            <w:r>
              <w:rPr>
                <w:sz w:val="18"/>
                <w:szCs w:val="18"/>
              </w:rPr>
              <w:t xml:space="preserve"> 24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130E61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https://t.me/kun_xabarlari_yangiliklari</w:t>
            </w:r>
          </w:p>
        </w:tc>
      </w:tr>
      <w:tr w:rsidR="00F05736" w14:paraId="33B1DBFA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30C4590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8D59361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UzbekTV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483E9EB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https://t.me/uzbektv_yangiliklar</w:t>
            </w:r>
          </w:p>
        </w:tc>
      </w:tr>
      <w:tr w:rsidR="00F05736" w14:paraId="5321CCC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950C61C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ACCF42B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Узбекистан 24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3BFE0D9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https://t.me/uzb_vesti</w:t>
            </w:r>
          </w:p>
        </w:tc>
      </w:tr>
      <w:tr w:rsidR="00F05736" w14:paraId="3C36567E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2B905D8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22015E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Унутилган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тарих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69B3B1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https://t.me/unutilgan_tarix</w:t>
            </w:r>
          </w:p>
        </w:tc>
      </w:tr>
      <w:tr w:rsidR="00F05736" w14:paraId="3475E0CB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BA0ECBA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A663F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IT-MAVZU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5554CF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https://t.me/ITmavzu</w:t>
            </w:r>
          </w:p>
        </w:tc>
      </w:tr>
      <w:tr w:rsidR="00F05736" w14:paraId="0023EB84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93D8F68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9B36372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Dollar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kursi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1FADE03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https://t.me/dollrkurs</w:t>
            </w:r>
          </w:p>
        </w:tc>
      </w:tr>
      <w:tr w:rsidR="00F05736" w14:paraId="4B2002A4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D0ED2EF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CBF0C91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Technonews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851F491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https://t.me/technoligiaa</w:t>
            </w:r>
          </w:p>
        </w:tc>
      </w:tr>
      <w:tr w:rsidR="00F05736" w14:paraId="0122AC29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122E9D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292F921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Freelance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Team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B6C3463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https://t.me/freelanceteam_uz</w:t>
            </w:r>
          </w:p>
        </w:tc>
      </w:tr>
      <w:tr w:rsidR="00F05736" w14:paraId="13B182F4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A334D7B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D301E16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TezkorYangiliklar24</w:t>
            </w:r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9FEEC07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https://t.me/Tezkor_Yangilik_24</w:t>
            </w:r>
          </w:p>
        </w:tc>
      </w:tr>
      <w:tr w:rsidR="00F05736" w14:paraId="7D5E637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BF98187" w14:textId="77777777" w:rsidR="00F05736" w:rsidRDefault="0032721D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EAE0AF" w14:textId="77777777" w:rsidR="00F05736" w:rsidRDefault="0032721D">
            <w:pPr>
              <w:spacing w:before="60" w:after="60"/>
            </w:pPr>
            <w:proofErr w:type="spellStart"/>
            <w:r>
              <w:rPr>
                <w:sz w:val="18"/>
                <w:szCs w:val="18"/>
              </w:rPr>
              <w:t>Beshtiyin</w:t>
            </w:r>
            <w:proofErr w:type="spellEnd"/>
          </w:p>
        </w:tc>
        <w:tc>
          <w:tcPr>
            <w:tcW w:w="4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6BA8A74" w14:textId="77777777" w:rsidR="00F05736" w:rsidRDefault="0032721D">
            <w:pPr>
              <w:spacing w:before="60" w:after="60"/>
            </w:pPr>
            <w:r>
              <w:rPr>
                <w:sz w:val="18"/>
                <w:szCs w:val="18"/>
              </w:rPr>
              <w:t>https://t.me/beshtiyin</w:t>
            </w:r>
          </w:p>
        </w:tc>
      </w:tr>
    </w:tbl>
    <w:p w14:paraId="291A0E6B" w14:textId="77777777" w:rsidR="00F05736" w:rsidRDefault="00F05736">
      <w:pPr>
        <w:spacing w:after="80"/>
        <w:jc w:val="both"/>
      </w:pPr>
    </w:p>
    <w:p w14:paraId="2D17E82D" w14:textId="77777777" w:rsidR="00F05736" w:rsidRDefault="0032721D">
      <w:pPr>
        <w:spacing w:before="180" w:after="80"/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Товарларни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қабул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қилиш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шартлари</w:t>
      </w:r>
      <w:proofErr w:type="spellEnd"/>
    </w:p>
    <w:p w14:paraId="0932D972" w14:textId="77777777" w:rsidR="00F05736" w:rsidRDefault="0032721D">
      <w:pPr>
        <w:spacing w:before="180" w:after="80"/>
      </w:pPr>
      <w:r>
        <w:rPr>
          <w:b/>
          <w:bCs/>
        </w:rPr>
        <w:t xml:space="preserve">3.1. </w:t>
      </w:r>
      <w:proofErr w:type="spellStart"/>
      <w:r>
        <w:rPr>
          <w:b/>
          <w:bCs/>
        </w:rPr>
        <w:t>Лойиҳани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амалга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ошириш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якунида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ижрочи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қуйидаги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натижаларни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тақдим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этиши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лозим</w:t>
      </w:r>
      <w:proofErr w:type="spellEnd"/>
      <w:r>
        <w:rPr>
          <w:b/>
          <w:bCs/>
        </w:rPr>
        <w:t>:</w:t>
      </w:r>
    </w:p>
    <w:p w14:paraId="7ECCAEBF" w14:textId="77777777" w:rsidR="00F05736" w:rsidRDefault="0032721D">
      <w:pPr>
        <w:spacing w:before="50" w:after="50"/>
        <w:ind w:left="360"/>
        <w:jc w:val="both"/>
      </w:pPr>
      <w:r>
        <w:t xml:space="preserve">— </w:t>
      </w:r>
      <w:proofErr w:type="spellStart"/>
      <w:r>
        <w:t>Хизматлар</w:t>
      </w:r>
      <w:proofErr w:type="spellEnd"/>
      <w:r>
        <w:t xml:space="preserve"> </w:t>
      </w:r>
      <w:proofErr w:type="spellStart"/>
      <w:r>
        <w:t>кўрсатиш</w:t>
      </w:r>
      <w:proofErr w:type="spellEnd"/>
      <w:r>
        <w:t xml:space="preserve"> </w:t>
      </w:r>
      <w:proofErr w:type="spellStart"/>
      <w:r>
        <w:t>муддати</w:t>
      </w:r>
      <w:proofErr w:type="spellEnd"/>
      <w:r>
        <w:t xml:space="preserve">: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имзоланганидан</w:t>
      </w:r>
      <w:proofErr w:type="spellEnd"/>
      <w:r>
        <w:t xml:space="preserve"> </w:t>
      </w:r>
      <w:proofErr w:type="spellStart"/>
      <w:r>
        <w:t>сўнг</w:t>
      </w:r>
      <w:proofErr w:type="spellEnd"/>
      <w:r>
        <w:t xml:space="preserve"> 2026 </w:t>
      </w:r>
      <w:proofErr w:type="spellStart"/>
      <w:r>
        <w:t>йил</w:t>
      </w:r>
      <w:proofErr w:type="spellEnd"/>
      <w:r>
        <w:t xml:space="preserve"> 31 </w:t>
      </w:r>
      <w:proofErr w:type="spellStart"/>
      <w:r>
        <w:t>майгача</w:t>
      </w:r>
      <w:proofErr w:type="spellEnd"/>
      <w:r>
        <w:t>;</w:t>
      </w:r>
    </w:p>
    <w:p w14:paraId="0D58C868" w14:textId="43CF0144" w:rsidR="00F05736" w:rsidRDefault="0032721D">
      <w:pPr>
        <w:spacing w:before="50" w:after="50"/>
        <w:ind w:left="360"/>
        <w:jc w:val="both"/>
      </w:pPr>
      <w:r>
        <w:t xml:space="preserve">— </w:t>
      </w:r>
      <w:r w:rsidR="00C627F6">
        <w:rPr>
          <w:lang w:val="uz-Cyrl-UZ"/>
        </w:rPr>
        <w:t xml:space="preserve">Буюртма берилганидан бошлаб хизмат кўрсатиш </w:t>
      </w:r>
      <w:proofErr w:type="spellStart"/>
      <w:r>
        <w:t>муддати</w:t>
      </w:r>
      <w:proofErr w:type="spellEnd"/>
      <w:r>
        <w:t xml:space="preserve"> </w:t>
      </w:r>
      <w:r w:rsidR="00C627F6">
        <w:rPr>
          <w:lang w:val="uz-Cyrl-UZ"/>
        </w:rPr>
        <w:t>5</w:t>
      </w:r>
      <w:r>
        <w:t xml:space="preserve"> (</w:t>
      </w:r>
      <w:r w:rsidR="00C627F6">
        <w:rPr>
          <w:lang w:val="uz-Cyrl-UZ"/>
        </w:rPr>
        <w:t>беш</w:t>
      </w:r>
      <w:r>
        <w:t xml:space="preserve">)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кунидан</w:t>
      </w:r>
      <w:proofErr w:type="spellEnd"/>
      <w:r>
        <w:t xml:space="preserve"> </w:t>
      </w:r>
      <w:proofErr w:type="spellStart"/>
      <w:r>
        <w:t>ошмаслиги</w:t>
      </w:r>
      <w:proofErr w:type="spellEnd"/>
      <w:r>
        <w:t xml:space="preserve"> (</w:t>
      </w:r>
      <w:proofErr w:type="spellStart"/>
      <w:r>
        <w:t>эрта</w:t>
      </w:r>
      <w:proofErr w:type="spellEnd"/>
      <w:r>
        <w:t xml:space="preserve"> </w:t>
      </w:r>
      <w:proofErr w:type="spellStart"/>
      <w:r>
        <w:t>топшириш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);</w:t>
      </w:r>
    </w:p>
    <w:p w14:paraId="220CEA5E" w14:textId="329378F0" w:rsidR="00F05736" w:rsidRDefault="0032721D">
      <w:pPr>
        <w:spacing w:before="50" w:after="50"/>
        <w:ind w:left="360"/>
        <w:jc w:val="both"/>
      </w:pPr>
      <w:r>
        <w:t xml:space="preserve">— </w:t>
      </w:r>
      <w:r w:rsidR="00C627F6">
        <w:rPr>
          <w:lang w:val="uz-Cyrl-UZ"/>
        </w:rPr>
        <w:t>Хизматлар</w:t>
      </w:r>
      <w:proofErr w:type="spellStart"/>
      <w:r>
        <w:t>нинг</w:t>
      </w:r>
      <w:proofErr w:type="spellEnd"/>
      <w:r>
        <w:t xml:space="preserve"> техник </w:t>
      </w:r>
      <w:proofErr w:type="spellStart"/>
      <w:r>
        <w:t>параметрлари</w:t>
      </w:r>
      <w:proofErr w:type="spellEnd"/>
      <w:r>
        <w:t xml:space="preserve"> ТЗ </w:t>
      </w:r>
      <w:proofErr w:type="spellStart"/>
      <w:r>
        <w:t>талабларига</w:t>
      </w:r>
      <w:proofErr w:type="spellEnd"/>
      <w:r>
        <w:t xml:space="preserve"> </w:t>
      </w:r>
      <w:proofErr w:type="spellStart"/>
      <w:r>
        <w:t>мувофиқлиги</w:t>
      </w:r>
      <w:proofErr w:type="spellEnd"/>
      <w:r>
        <w:t>;</w:t>
      </w:r>
    </w:p>
    <w:p w14:paraId="490BA5C1" w14:textId="2F6ACC0A" w:rsidR="00F05736" w:rsidRDefault="0032721D">
      <w:pPr>
        <w:spacing w:before="50" w:after="50"/>
        <w:ind w:left="360"/>
        <w:jc w:val="both"/>
      </w:pPr>
      <w:r>
        <w:t xml:space="preserve">—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бериш</w:t>
      </w:r>
      <w:proofErr w:type="spellEnd"/>
      <w:r>
        <w:t xml:space="preserve"> </w:t>
      </w:r>
      <w:proofErr w:type="spellStart"/>
      <w:r>
        <w:t>Пудратчи</w:t>
      </w:r>
      <w:proofErr w:type="spellEnd"/>
      <w:r>
        <w:t xml:space="preserve"> (</w:t>
      </w:r>
      <w:proofErr w:type="spellStart"/>
      <w:r>
        <w:t>ижрочи</w:t>
      </w:r>
      <w:proofErr w:type="spellEnd"/>
      <w:r>
        <w:t xml:space="preserve">) </w:t>
      </w:r>
      <w:proofErr w:type="spellStart"/>
      <w:r>
        <w:t>ҳисобидан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оширилади</w:t>
      </w:r>
      <w:proofErr w:type="spellEnd"/>
      <w:r>
        <w:t>;</w:t>
      </w:r>
    </w:p>
    <w:p w14:paraId="5EE2AF3C" w14:textId="0F03E723" w:rsidR="00F05736" w:rsidRDefault="0032721D">
      <w:pPr>
        <w:spacing w:before="50" w:after="50"/>
        <w:ind w:left="360"/>
        <w:jc w:val="both"/>
      </w:pPr>
      <w:r>
        <w:t>—</w:t>
      </w:r>
      <w:r w:rsidR="00C627F6">
        <w:rPr>
          <w:lang w:val="uz-Cyrl-UZ"/>
        </w:rPr>
        <w:t xml:space="preserve"> </w:t>
      </w:r>
      <w:proofErr w:type="spellStart"/>
      <w:r>
        <w:t>Пудратчи</w:t>
      </w:r>
      <w:proofErr w:type="spellEnd"/>
      <w:r>
        <w:t xml:space="preserve"> (</w:t>
      </w:r>
      <w:proofErr w:type="spellStart"/>
      <w:r>
        <w:t>ижрочи</w:t>
      </w:r>
      <w:proofErr w:type="spellEnd"/>
      <w:r>
        <w:t xml:space="preserve">) </w:t>
      </w:r>
      <w:r w:rsidR="00C627F6">
        <w:rPr>
          <w:lang w:val="uz-Cyrl-UZ"/>
        </w:rPr>
        <w:t>хизматларнинг сифатли бажарилиши</w:t>
      </w:r>
      <w:r>
        <w:t xml:space="preserve">,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ҳужжатда</w:t>
      </w:r>
      <w:proofErr w:type="spellEnd"/>
      <w:r>
        <w:t xml:space="preserve"> </w:t>
      </w:r>
      <w:proofErr w:type="spellStart"/>
      <w:r>
        <w:t>кўрсатилган</w:t>
      </w:r>
      <w:proofErr w:type="spellEnd"/>
      <w:r>
        <w:t xml:space="preserve"> </w:t>
      </w:r>
      <w:proofErr w:type="spellStart"/>
      <w:r>
        <w:t>талабларга</w:t>
      </w:r>
      <w:proofErr w:type="spellEnd"/>
      <w:r>
        <w:t xml:space="preserve"> </w:t>
      </w:r>
      <w:proofErr w:type="spellStart"/>
      <w:r>
        <w:t>мувофиқлигини</w:t>
      </w:r>
      <w:proofErr w:type="spellEnd"/>
      <w:r>
        <w:t xml:space="preserve"> </w:t>
      </w:r>
      <w:proofErr w:type="spellStart"/>
      <w:r>
        <w:t>кафолатлайди</w:t>
      </w:r>
      <w:proofErr w:type="spellEnd"/>
      <w:r>
        <w:t xml:space="preserve">. </w:t>
      </w:r>
      <w:proofErr w:type="spellStart"/>
      <w:r>
        <w:t>Кафолат</w:t>
      </w:r>
      <w:proofErr w:type="spellEnd"/>
      <w:r>
        <w:t xml:space="preserve"> </w:t>
      </w:r>
      <w:proofErr w:type="spellStart"/>
      <w:r>
        <w:t>муддати</w:t>
      </w:r>
      <w:proofErr w:type="spellEnd"/>
      <w:r>
        <w:t xml:space="preserve"> </w:t>
      </w:r>
      <w:proofErr w:type="spellStart"/>
      <w:r>
        <w:t>ичида</w:t>
      </w:r>
      <w:proofErr w:type="spellEnd"/>
      <w:r>
        <w:t xml:space="preserve"> </w:t>
      </w:r>
      <w:r w:rsidR="00C627F6">
        <w:rPr>
          <w:lang w:val="uz-Cyrl-UZ"/>
        </w:rPr>
        <w:t>хизмат сифати лозим даражада бўлмаса</w:t>
      </w:r>
      <w:r>
        <w:t xml:space="preserve">, </w:t>
      </w:r>
      <w:proofErr w:type="spellStart"/>
      <w:r>
        <w:t>Пудратчи</w:t>
      </w:r>
      <w:proofErr w:type="spellEnd"/>
      <w:r>
        <w:t xml:space="preserve"> </w:t>
      </w:r>
      <w:proofErr w:type="spellStart"/>
      <w:r>
        <w:t>уни</w:t>
      </w:r>
      <w:proofErr w:type="spellEnd"/>
      <w:r>
        <w:t xml:space="preserve"> </w:t>
      </w:r>
      <w:r w:rsidR="00C627F6">
        <w:rPr>
          <w:lang w:val="uz-Cyrl-UZ"/>
        </w:rPr>
        <w:t>қайта кўрсатишга ёки лозим даражагача яхшилашга мажбур</w:t>
      </w:r>
      <w:r>
        <w:t xml:space="preserve">. </w:t>
      </w:r>
      <w:proofErr w:type="spellStart"/>
      <w:r>
        <w:t>Барча</w:t>
      </w:r>
      <w:proofErr w:type="spellEnd"/>
      <w:r>
        <w:t xml:space="preserve"> </w:t>
      </w:r>
      <w:proofErr w:type="spellStart"/>
      <w:r>
        <w:t>харажатлар</w:t>
      </w:r>
      <w:proofErr w:type="spellEnd"/>
      <w:r>
        <w:t xml:space="preserve"> </w:t>
      </w:r>
      <w:proofErr w:type="spellStart"/>
      <w:r>
        <w:t>Пудратчи</w:t>
      </w:r>
      <w:proofErr w:type="spellEnd"/>
      <w:r>
        <w:t xml:space="preserve"> </w:t>
      </w:r>
      <w:proofErr w:type="spellStart"/>
      <w:r>
        <w:t>ҳисобидан</w:t>
      </w:r>
      <w:proofErr w:type="spellEnd"/>
      <w:r w:rsidR="00C627F6">
        <w:rPr>
          <w:lang w:val="uz-Cyrl-UZ"/>
        </w:rPr>
        <w:t xml:space="preserve"> қопланади</w:t>
      </w:r>
      <w:r>
        <w:t>.</w:t>
      </w:r>
    </w:p>
    <w:p w14:paraId="39696DA2" w14:textId="77777777" w:rsidR="00F05736" w:rsidRDefault="00F05736">
      <w:pPr>
        <w:spacing w:after="80"/>
        <w:jc w:val="both"/>
      </w:pPr>
    </w:p>
    <w:p w14:paraId="1C9FBBB7" w14:textId="77777777" w:rsidR="00F05736" w:rsidRDefault="0032721D">
      <w:pPr>
        <w:spacing w:before="180" w:after="80"/>
      </w:pPr>
      <w:r>
        <w:rPr>
          <w:b/>
          <w:bCs/>
        </w:rPr>
        <w:t xml:space="preserve">3.2. Банк </w:t>
      </w:r>
      <w:proofErr w:type="spellStart"/>
      <w:r>
        <w:rPr>
          <w:b/>
          <w:bCs/>
        </w:rPr>
        <w:t>мажбуриятлари</w:t>
      </w:r>
      <w:proofErr w:type="spellEnd"/>
      <w:r>
        <w:rPr>
          <w:b/>
          <w:bCs/>
        </w:rPr>
        <w:t>:</w:t>
      </w:r>
    </w:p>
    <w:p w14:paraId="36F1297B" w14:textId="77777777" w:rsidR="00F05736" w:rsidRDefault="0032721D">
      <w:pPr>
        <w:spacing w:before="50" w:after="50"/>
        <w:ind w:left="360"/>
        <w:jc w:val="both"/>
      </w:pPr>
      <w:r>
        <w:t xml:space="preserve">—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давомида</w:t>
      </w:r>
      <w:proofErr w:type="spellEnd"/>
      <w:r>
        <w:t xml:space="preserve"> </w:t>
      </w:r>
      <w:proofErr w:type="spellStart"/>
      <w:r>
        <w:t>юзага</w:t>
      </w:r>
      <w:proofErr w:type="spellEnd"/>
      <w:r>
        <w:t xml:space="preserve"> </w:t>
      </w:r>
      <w:proofErr w:type="spellStart"/>
      <w:r>
        <w:t>келадиган</w:t>
      </w:r>
      <w:proofErr w:type="spellEnd"/>
      <w:r>
        <w:t xml:space="preserve"> </w:t>
      </w:r>
      <w:proofErr w:type="spellStart"/>
      <w:r>
        <w:t>саволларда</w:t>
      </w:r>
      <w:proofErr w:type="spellEnd"/>
      <w:r>
        <w:t xml:space="preserve"> </w:t>
      </w:r>
      <w:proofErr w:type="spellStart"/>
      <w:r>
        <w:t>кўмак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ёрдам</w:t>
      </w:r>
      <w:proofErr w:type="spellEnd"/>
      <w:r>
        <w:t xml:space="preserve"> </w:t>
      </w:r>
      <w:proofErr w:type="spellStart"/>
      <w:r>
        <w:t>кўрсатиш</w:t>
      </w:r>
      <w:proofErr w:type="spellEnd"/>
      <w:r>
        <w:t>;</w:t>
      </w:r>
    </w:p>
    <w:p w14:paraId="5CD130E5" w14:textId="77777777" w:rsidR="00F05736" w:rsidRDefault="0032721D">
      <w:pPr>
        <w:spacing w:before="50" w:after="50"/>
        <w:ind w:left="360"/>
        <w:jc w:val="both"/>
      </w:pPr>
      <w:r>
        <w:t xml:space="preserve">— </w:t>
      </w:r>
      <w:proofErr w:type="spellStart"/>
      <w:r>
        <w:t>Ташкилий</w:t>
      </w:r>
      <w:proofErr w:type="spellEnd"/>
      <w:r>
        <w:t xml:space="preserve"> </w:t>
      </w:r>
      <w:proofErr w:type="spellStart"/>
      <w:r>
        <w:t>масалаларда</w:t>
      </w:r>
      <w:proofErr w:type="spellEnd"/>
      <w:r>
        <w:t xml:space="preserve"> </w:t>
      </w:r>
      <w:proofErr w:type="spellStart"/>
      <w:r>
        <w:t>ёрдам</w:t>
      </w:r>
      <w:proofErr w:type="spellEnd"/>
      <w:r>
        <w:t xml:space="preserve"> </w:t>
      </w:r>
      <w:proofErr w:type="spellStart"/>
      <w:r>
        <w:t>бериш</w:t>
      </w:r>
      <w:proofErr w:type="spellEnd"/>
      <w:r>
        <w:t>.</w:t>
      </w:r>
    </w:p>
    <w:p w14:paraId="604D9988" w14:textId="77777777" w:rsidR="00F05736" w:rsidRDefault="00F05736">
      <w:pPr>
        <w:spacing w:after="80"/>
        <w:jc w:val="both"/>
      </w:pPr>
    </w:p>
    <w:p w14:paraId="1C07D62B" w14:textId="77777777" w:rsidR="00F05736" w:rsidRDefault="00F05736">
      <w:pPr>
        <w:spacing w:after="80"/>
        <w:jc w:val="both"/>
      </w:pPr>
    </w:p>
    <w:p w14:paraId="73AFE857" w14:textId="77777777" w:rsidR="00F05736" w:rsidRDefault="00F05736">
      <w:pPr>
        <w:spacing w:after="80"/>
        <w:jc w:val="both"/>
      </w:pPr>
      <w:bookmarkStart w:id="0" w:name="_GoBack"/>
      <w:bookmarkEnd w:id="0"/>
    </w:p>
    <w:sectPr w:rsidR="00F05736">
      <w:pgSz w:w="11906" w:h="16838"/>
      <w:pgMar w:top="1134" w:right="851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E4706"/>
    <w:multiLevelType w:val="hybridMultilevel"/>
    <w:tmpl w:val="E6586754"/>
    <w:lvl w:ilvl="0" w:tplc="93800054">
      <w:start w:val="1"/>
      <w:numFmt w:val="bullet"/>
      <w:lvlText w:val="•"/>
      <w:lvlJc w:val="left"/>
      <w:pPr>
        <w:ind w:left="720" w:hanging="360"/>
      </w:pPr>
    </w:lvl>
    <w:lvl w:ilvl="1" w:tplc="DF789A0E">
      <w:numFmt w:val="decimal"/>
      <w:lvlText w:val=""/>
      <w:lvlJc w:val="left"/>
    </w:lvl>
    <w:lvl w:ilvl="2" w:tplc="B4B65D6A">
      <w:numFmt w:val="decimal"/>
      <w:lvlText w:val=""/>
      <w:lvlJc w:val="left"/>
    </w:lvl>
    <w:lvl w:ilvl="3" w:tplc="41CA51F6">
      <w:numFmt w:val="decimal"/>
      <w:lvlText w:val=""/>
      <w:lvlJc w:val="left"/>
    </w:lvl>
    <w:lvl w:ilvl="4" w:tplc="D4323B34">
      <w:numFmt w:val="decimal"/>
      <w:lvlText w:val=""/>
      <w:lvlJc w:val="left"/>
    </w:lvl>
    <w:lvl w:ilvl="5" w:tplc="90A21F32">
      <w:numFmt w:val="decimal"/>
      <w:lvlText w:val=""/>
      <w:lvlJc w:val="left"/>
    </w:lvl>
    <w:lvl w:ilvl="6" w:tplc="21CAB05E">
      <w:numFmt w:val="decimal"/>
      <w:lvlText w:val=""/>
      <w:lvlJc w:val="left"/>
    </w:lvl>
    <w:lvl w:ilvl="7" w:tplc="B05422CE">
      <w:numFmt w:val="decimal"/>
      <w:lvlText w:val=""/>
      <w:lvlJc w:val="left"/>
    </w:lvl>
    <w:lvl w:ilvl="8" w:tplc="B9C8B330">
      <w:numFmt w:val="decimal"/>
      <w:lvlText w:val=""/>
      <w:lvlJc w:val="left"/>
    </w:lvl>
  </w:abstractNum>
  <w:abstractNum w:abstractNumId="1" w15:restartNumberingAfterBreak="0">
    <w:nsid w:val="5D6D69BB"/>
    <w:multiLevelType w:val="hybridMultilevel"/>
    <w:tmpl w:val="941EB3EA"/>
    <w:lvl w:ilvl="0" w:tplc="A8C4177E">
      <w:start w:val="1"/>
      <w:numFmt w:val="bullet"/>
      <w:lvlText w:val="●"/>
      <w:lvlJc w:val="left"/>
      <w:pPr>
        <w:ind w:left="720" w:hanging="360"/>
      </w:pPr>
    </w:lvl>
    <w:lvl w:ilvl="1" w:tplc="AF70EC96">
      <w:start w:val="1"/>
      <w:numFmt w:val="bullet"/>
      <w:lvlText w:val="○"/>
      <w:lvlJc w:val="left"/>
      <w:pPr>
        <w:ind w:left="1440" w:hanging="360"/>
      </w:pPr>
    </w:lvl>
    <w:lvl w:ilvl="2" w:tplc="F51CCB06">
      <w:start w:val="1"/>
      <w:numFmt w:val="bullet"/>
      <w:lvlText w:val="■"/>
      <w:lvlJc w:val="left"/>
      <w:pPr>
        <w:ind w:left="2160" w:hanging="360"/>
      </w:pPr>
    </w:lvl>
    <w:lvl w:ilvl="3" w:tplc="3AECE3D6">
      <w:start w:val="1"/>
      <w:numFmt w:val="bullet"/>
      <w:lvlText w:val="●"/>
      <w:lvlJc w:val="left"/>
      <w:pPr>
        <w:ind w:left="2880" w:hanging="360"/>
      </w:pPr>
    </w:lvl>
    <w:lvl w:ilvl="4" w:tplc="11F65CCA">
      <w:start w:val="1"/>
      <w:numFmt w:val="bullet"/>
      <w:lvlText w:val="○"/>
      <w:lvlJc w:val="left"/>
      <w:pPr>
        <w:ind w:left="3600" w:hanging="360"/>
      </w:pPr>
    </w:lvl>
    <w:lvl w:ilvl="5" w:tplc="4FF4DBE8">
      <w:start w:val="1"/>
      <w:numFmt w:val="bullet"/>
      <w:lvlText w:val="■"/>
      <w:lvlJc w:val="left"/>
      <w:pPr>
        <w:ind w:left="4320" w:hanging="360"/>
      </w:pPr>
    </w:lvl>
    <w:lvl w:ilvl="6" w:tplc="112E8EEA">
      <w:start w:val="1"/>
      <w:numFmt w:val="bullet"/>
      <w:lvlText w:val="●"/>
      <w:lvlJc w:val="left"/>
      <w:pPr>
        <w:ind w:left="5040" w:hanging="360"/>
      </w:pPr>
    </w:lvl>
    <w:lvl w:ilvl="7" w:tplc="2142542C">
      <w:start w:val="1"/>
      <w:numFmt w:val="bullet"/>
      <w:lvlText w:val="●"/>
      <w:lvlJc w:val="left"/>
      <w:pPr>
        <w:ind w:left="5760" w:hanging="360"/>
      </w:pPr>
    </w:lvl>
    <w:lvl w:ilvl="8" w:tplc="9F482A4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36"/>
    <w:rsid w:val="00306C91"/>
    <w:rsid w:val="0032721D"/>
    <w:rsid w:val="00491829"/>
    <w:rsid w:val="00583377"/>
    <w:rsid w:val="00737CC8"/>
    <w:rsid w:val="0090669B"/>
    <w:rsid w:val="009B4912"/>
    <w:rsid w:val="00C627F6"/>
    <w:rsid w:val="00E46462"/>
    <w:rsid w:val="00F0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BB63"/>
  <w15:docId w15:val="{1118BBC2-1A83-4A74-B460-F48F6D4A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Abdulaziz Abdullayev</cp:lastModifiedBy>
  <cp:revision>2</cp:revision>
  <dcterms:created xsi:type="dcterms:W3CDTF">2026-06-18T06:31:00Z</dcterms:created>
  <dcterms:modified xsi:type="dcterms:W3CDTF">2026-06-18T06:31:00Z</dcterms:modified>
</cp:coreProperties>
</file>