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4E869" w14:textId="7D326A4A" w:rsidR="00636DC6" w:rsidRPr="00EB4F98" w:rsidRDefault="00636DC6" w:rsidP="00636DC6">
      <w:pPr>
        <w:tabs>
          <w:tab w:val="left" w:pos="8647"/>
        </w:tabs>
        <w:spacing w:before="120" w:after="0" w:line="240" w:lineRule="auto"/>
        <w:jc w:val="center"/>
        <w:rPr>
          <w:rFonts w:ascii="Arial" w:hAnsi="Arial" w:cs="Arial"/>
          <w:b/>
          <w:bCs/>
          <w:color w:val="0000FF"/>
          <w:sz w:val="26"/>
          <w:szCs w:val="26"/>
        </w:rPr>
      </w:pPr>
      <w:r w:rsidRPr="00EB4F98">
        <w:rPr>
          <w:rFonts w:ascii="Arial" w:hAnsi="Arial" w:cs="Arial"/>
          <w:b/>
          <w:bCs/>
          <w:color w:val="0000FF"/>
          <w:sz w:val="26"/>
          <w:szCs w:val="26"/>
        </w:rPr>
        <w:t>“Mikrokreditbank” aksiyadorlik-tijorat banki Korrupsiyaga qarshi nazorat departamenti tomonidan 202</w:t>
      </w:r>
      <w:r w:rsidRPr="00EB4F98">
        <w:rPr>
          <w:rFonts w:ascii="Arial" w:hAnsi="Arial" w:cs="Arial"/>
          <w:b/>
          <w:bCs/>
          <w:color w:val="0000FF"/>
          <w:sz w:val="26"/>
          <w:szCs w:val="26"/>
          <w:lang w:val="en-US"/>
        </w:rPr>
        <w:t>6</w:t>
      </w:r>
      <w:r w:rsidRPr="00EB4F98">
        <w:rPr>
          <w:rFonts w:ascii="Arial" w:hAnsi="Arial" w:cs="Arial"/>
          <w:b/>
          <w:bCs/>
          <w:color w:val="0000FF"/>
          <w:sz w:val="26"/>
          <w:szCs w:val="26"/>
        </w:rPr>
        <w:t>-yil II choragi davomida korrupsiyaga qarshi kurashish borasida amalga oshirilgan ishlar toʻgʻrisida</w:t>
      </w:r>
    </w:p>
    <w:p w14:paraId="4894C5EE" w14:textId="77777777" w:rsidR="00636DC6" w:rsidRPr="00EB4F98" w:rsidRDefault="00636DC6" w:rsidP="00636DC6">
      <w:pPr>
        <w:spacing w:before="120" w:after="0" w:line="240" w:lineRule="auto"/>
        <w:jc w:val="center"/>
        <w:rPr>
          <w:rFonts w:ascii="Arial" w:hAnsi="Arial" w:cs="Arial"/>
          <w:b/>
          <w:bCs/>
          <w:color w:val="0000FF"/>
          <w:sz w:val="26"/>
          <w:szCs w:val="26"/>
        </w:rPr>
      </w:pPr>
      <w:r w:rsidRPr="00EB4F98">
        <w:rPr>
          <w:rFonts w:ascii="Arial" w:hAnsi="Arial" w:cs="Arial"/>
          <w:b/>
          <w:bCs/>
          <w:color w:val="0000FF"/>
          <w:sz w:val="26"/>
          <w:szCs w:val="26"/>
        </w:rPr>
        <w:t>H</w:t>
      </w:r>
      <w:r w:rsidRPr="00EB4F98">
        <w:rPr>
          <w:rFonts w:ascii="Arial" w:hAnsi="Arial" w:cs="Arial"/>
          <w:b/>
          <w:bCs/>
          <w:color w:val="0000FF"/>
          <w:sz w:val="26"/>
          <w:szCs w:val="26"/>
          <w:lang w:val="uz-Latn-UZ"/>
        </w:rPr>
        <w:t xml:space="preserve"> </w:t>
      </w:r>
      <w:r w:rsidRPr="00EB4F98">
        <w:rPr>
          <w:rFonts w:ascii="Arial" w:hAnsi="Arial" w:cs="Arial"/>
          <w:b/>
          <w:bCs/>
          <w:color w:val="0000FF"/>
          <w:sz w:val="26"/>
          <w:szCs w:val="26"/>
        </w:rPr>
        <w:t>I</w:t>
      </w:r>
      <w:r w:rsidRPr="00EB4F98">
        <w:rPr>
          <w:rFonts w:ascii="Arial" w:hAnsi="Arial" w:cs="Arial"/>
          <w:b/>
          <w:bCs/>
          <w:color w:val="0000FF"/>
          <w:sz w:val="26"/>
          <w:szCs w:val="26"/>
          <w:lang w:val="uz-Latn-UZ"/>
        </w:rPr>
        <w:t xml:space="preserve"> </w:t>
      </w:r>
      <w:r w:rsidRPr="00EB4F98">
        <w:rPr>
          <w:rFonts w:ascii="Arial" w:hAnsi="Arial" w:cs="Arial"/>
          <w:b/>
          <w:bCs/>
          <w:color w:val="0000FF"/>
          <w:sz w:val="26"/>
          <w:szCs w:val="26"/>
        </w:rPr>
        <w:t>S</w:t>
      </w:r>
      <w:r w:rsidRPr="00EB4F98">
        <w:rPr>
          <w:rFonts w:ascii="Arial" w:hAnsi="Arial" w:cs="Arial"/>
          <w:b/>
          <w:bCs/>
          <w:color w:val="0000FF"/>
          <w:sz w:val="26"/>
          <w:szCs w:val="26"/>
          <w:lang w:val="uz-Latn-UZ"/>
        </w:rPr>
        <w:t xml:space="preserve"> </w:t>
      </w:r>
      <w:r w:rsidRPr="00EB4F98">
        <w:rPr>
          <w:rFonts w:ascii="Arial" w:hAnsi="Arial" w:cs="Arial"/>
          <w:b/>
          <w:bCs/>
          <w:color w:val="0000FF"/>
          <w:sz w:val="26"/>
          <w:szCs w:val="26"/>
        </w:rPr>
        <w:t>O</w:t>
      </w:r>
      <w:r w:rsidRPr="00EB4F98">
        <w:rPr>
          <w:rFonts w:ascii="Arial" w:hAnsi="Arial" w:cs="Arial"/>
          <w:b/>
          <w:bCs/>
          <w:color w:val="0000FF"/>
          <w:sz w:val="26"/>
          <w:szCs w:val="26"/>
          <w:lang w:val="uz-Latn-UZ"/>
        </w:rPr>
        <w:t xml:space="preserve"> </w:t>
      </w:r>
      <w:r w:rsidRPr="00EB4F98">
        <w:rPr>
          <w:rFonts w:ascii="Arial" w:hAnsi="Arial" w:cs="Arial"/>
          <w:b/>
          <w:bCs/>
          <w:color w:val="0000FF"/>
          <w:sz w:val="26"/>
          <w:szCs w:val="26"/>
        </w:rPr>
        <w:t>B</w:t>
      </w:r>
      <w:r w:rsidRPr="00EB4F98">
        <w:rPr>
          <w:rFonts w:ascii="Arial" w:hAnsi="Arial" w:cs="Arial"/>
          <w:b/>
          <w:bCs/>
          <w:color w:val="0000FF"/>
          <w:sz w:val="26"/>
          <w:szCs w:val="26"/>
          <w:lang w:val="uz-Latn-UZ"/>
        </w:rPr>
        <w:t xml:space="preserve"> </w:t>
      </w:r>
      <w:r w:rsidRPr="00EB4F98">
        <w:rPr>
          <w:rFonts w:ascii="Arial" w:hAnsi="Arial" w:cs="Arial"/>
          <w:b/>
          <w:bCs/>
          <w:color w:val="0000FF"/>
          <w:sz w:val="26"/>
          <w:szCs w:val="26"/>
        </w:rPr>
        <w:t>O</w:t>
      </w:r>
      <w:r w:rsidRPr="00EB4F98">
        <w:rPr>
          <w:rFonts w:ascii="Arial" w:hAnsi="Arial" w:cs="Arial"/>
          <w:b/>
          <w:bCs/>
          <w:color w:val="0000FF"/>
          <w:sz w:val="26"/>
          <w:szCs w:val="26"/>
          <w:lang w:val="uz-Latn-UZ"/>
        </w:rPr>
        <w:t xml:space="preserve"> </w:t>
      </w:r>
      <w:r w:rsidRPr="00EB4F98">
        <w:rPr>
          <w:rFonts w:ascii="Arial" w:hAnsi="Arial" w:cs="Arial"/>
          <w:b/>
          <w:bCs/>
          <w:color w:val="0000FF"/>
          <w:sz w:val="26"/>
          <w:szCs w:val="26"/>
        </w:rPr>
        <w:t>T</w:t>
      </w:r>
      <w:r w:rsidRPr="00EB4F98">
        <w:rPr>
          <w:rFonts w:ascii="Arial" w:hAnsi="Arial" w:cs="Arial"/>
          <w:b/>
          <w:bCs/>
          <w:color w:val="0000FF"/>
          <w:sz w:val="26"/>
          <w:szCs w:val="26"/>
          <w:lang w:val="uz-Latn-UZ"/>
        </w:rPr>
        <w:t xml:space="preserve"> </w:t>
      </w:r>
    </w:p>
    <w:p w14:paraId="0E7A27BC" w14:textId="6A7AF412" w:rsidR="00636DC6" w:rsidRPr="00EB4F98" w:rsidRDefault="00636DC6" w:rsidP="006F7772">
      <w:pPr>
        <w:spacing w:before="60" w:after="60" w:line="264" w:lineRule="auto"/>
        <w:ind w:firstLine="567"/>
        <w:jc w:val="both"/>
        <w:rPr>
          <w:rFonts w:ascii="Arial" w:hAnsi="Arial" w:cs="Arial"/>
          <w:sz w:val="26"/>
          <w:szCs w:val="26"/>
        </w:rPr>
      </w:pPr>
      <w:r w:rsidRPr="00EB4F98">
        <w:rPr>
          <w:rFonts w:ascii="Arial" w:hAnsi="Arial" w:cs="Arial"/>
          <w:sz w:val="26"/>
          <w:szCs w:val="26"/>
          <w:lang w:val="uz-Latn-UZ"/>
        </w:rPr>
        <w:t>Korrupsiyaga qarshi nazorat departamentin</w:t>
      </w:r>
      <w:r w:rsidRPr="00EB4F98">
        <w:rPr>
          <w:rFonts w:ascii="Arial" w:hAnsi="Arial" w:cs="Arial"/>
          <w:sz w:val="26"/>
          <w:szCs w:val="26"/>
        </w:rPr>
        <w:t xml:space="preserve">ing </w:t>
      </w:r>
      <w:r w:rsidRPr="00EB4F98">
        <w:rPr>
          <w:rFonts w:ascii="Arial" w:hAnsi="Arial" w:cs="Arial"/>
          <w:sz w:val="26"/>
          <w:szCs w:val="26"/>
          <w:lang w:val="uz-Latn-UZ"/>
        </w:rPr>
        <w:t xml:space="preserve">hisobot davridagi faoliyati </w:t>
      </w:r>
      <w:r w:rsidRPr="00EB4F98">
        <w:rPr>
          <w:rFonts w:ascii="Arial" w:hAnsi="Arial" w:cs="Arial"/>
          <w:sz w:val="26"/>
          <w:szCs w:val="26"/>
        </w:rPr>
        <w:t>“</w:t>
      </w:r>
      <w:r w:rsidRPr="00EB4F98">
        <w:rPr>
          <w:rFonts w:ascii="Arial" w:hAnsi="Arial" w:cs="Arial"/>
          <w:sz w:val="26"/>
          <w:szCs w:val="26"/>
          <w:lang w:val="uz-Latn-UZ"/>
        </w:rPr>
        <w:t>Korrupsiyag</w:t>
      </w:r>
      <w:r w:rsidRPr="00EB4F98">
        <w:rPr>
          <w:rFonts w:ascii="Arial" w:hAnsi="Arial" w:cs="Arial"/>
          <w:sz w:val="26"/>
          <w:szCs w:val="26"/>
        </w:rPr>
        <w:t>a</w:t>
      </w:r>
      <w:r w:rsidRPr="00EB4F98">
        <w:rPr>
          <w:rFonts w:ascii="Arial" w:hAnsi="Arial" w:cs="Arial"/>
          <w:sz w:val="26"/>
          <w:szCs w:val="26"/>
          <w:lang w:val="uz-Latn-UZ"/>
        </w:rPr>
        <w:t xml:space="preserve"> qarshi kurashish t</w:t>
      </w:r>
      <w:r w:rsidRPr="00EB4F98">
        <w:rPr>
          <w:rFonts w:ascii="Arial" w:hAnsi="Arial" w:cs="Arial"/>
          <w:sz w:val="26"/>
          <w:szCs w:val="26"/>
        </w:rPr>
        <w:t>o‘</w:t>
      </w:r>
      <w:r w:rsidRPr="00EB4F98">
        <w:rPr>
          <w:rFonts w:ascii="Arial" w:hAnsi="Arial" w:cs="Arial"/>
          <w:sz w:val="26"/>
          <w:szCs w:val="26"/>
          <w:lang w:val="uz-Latn-UZ"/>
        </w:rPr>
        <w:t>g‘risida</w:t>
      </w:r>
      <w:r w:rsidR="009A4F93">
        <w:rPr>
          <w:rFonts w:ascii="Arial" w:hAnsi="Arial" w:cs="Arial"/>
          <w:sz w:val="26"/>
          <w:szCs w:val="26"/>
          <w:lang w:val="uz-Latn-UZ"/>
        </w:rPr>
        <w:t>”</w:t>
      </w:r>
      <w:r w:rsidRPr="00EB4F98">
        <w:rPr>
          <w:rFonts w:ascii="Arial" w:hAnsi="Arial" w:cs="Arial"/>
          <w:sz w:val="26"/>
          <w:szCs w:val="26"/>
          <w:lang w:val="uz-Latn-UZ"/>
        </w:rPr>
        <w:t>g</w:t>
      </w:r>
      <w:r w:rsidR="009A4F93">
        <w:rPr>
          <w:rFonts w:ascii="Arial" w:hAnsi="Arial" w:cs="Arial"/>
          <w:sz w:val="26"/>
          <w:szCs w:val="26"/>
          <w:lang w:val="uz-Latn-UZ"/>
        </w:rPr>
        <w:t>i</w:t>
      </w:r>
      <w:r w:rsidRPr="00EB4F98">
        <w:rPr>
          <w:rFonts w:ascii="Arial" w:hAnsi="Arial" w:cs="Arial"/>
          <w:sz w:val="26"/>
          <w:szCs w:val="26"/>
          <w:lang w:val="uz-Latn-UZ"/>
        </w:rPr>
        <w:t xml:space="preserve"> va “Manfaatlar toʻqnashuvi toʻgʻrisida”gi Oʻzbekiston Respublikasi</w:t>
      </w:r>
      <w:r w:rsidRPr="00EB4F98">
        <w:rPr>
          <w:rFonts w:ascii="Arial" w:hAnsi="Arial" w:cs="Arial"/>
          <w:sz w:val="26"/>
          <w:szCs w:val="26"/>
        </w:rPr>
        <w:t xml:space="preserve"> </w:t>
      </w:r>
      <w:hyperlink r:id="rId7" w:history="1">
        <w:r w:rsidRPr="00EB4F98">
          <w:rPr>
            <w:rFonts w:ascii="Arial" w:hAnsi="Arial" w:cs="Arial"/>
            <w:sz w:val="26"/>
            <w:szCs w:val="26"/>
            <w:lang w:val="uz-Latn-UZ"/>
          </w:rPr>
          <w:t>Qonun</w:t>
        </w:r>
      </w:hyperlink>
      <w:r w:rsidRPr="00EB4F98">
        <w:rPr>
          <w:rFonts w:ascii="Arial" w:hAnsi="Arial" w:cs="Arial"/>
          <w:sz w:val="26"/>
          <w:szCs w:val="26"/>
          <w:lang w:val="uz-Latn-UZ"/>
        </w:rPr>
        <w:t xml:space="preserve">lari, Kuzatuv kengashining tavsiyalari, </w:t>
      </w:r>
      <w:r w:rsidRPr="00EB4F98">
        <w:rPr>
          <w:rFonts w:ascii="Arial" w:hAnsi="Arial" w:cs="Arial"/>
          <w:sz w:val="26"/>
          <w:szCs w:val="26"/>
        </w:rPr>
        <w:t xml:space="preserve">Korrupsiyaga qarshi kurashish agentligining talablari </w:t>
      </w:r>
      <w:r w:rsidRPr="00EB4F98">
        <w:rPr>
          <w:rFonts w:ascii="Arial" w:hAnsi="Arial" w:cs="Arial"/>
          <w:sz w:val="26"/>
          <w:szCs w:val="26"/>
          <w:lang w:val="uz-Latn-UZ"/>
        </w:rPr>
        <w:t xml:space="preserve">va bank Boshqaruvining topshiriqlari </w:t>
      </w:r>
      <w:r w:rsidRPr="00EB4F98">
        <w:rPr>
          <w:rFonts w:ascii="Arial" w:hAnsi="Arial" w:cs="Arial"/>
          <w:b/>
          <w:sz w:val="26"/>
          <w:szCs w:val="26"/>
          <w:lang w:val="uz-Latn-UZ"/>
        </w:rPr>
        <w:t>ijrosini ta’minlashga qaratildi</w:t>
      </w:r>
      <w:r w:rsidRPr="00EB4F98">
        <w:rPr>
          <w:rFonts w:ascii="Arial" w:hAnsi="Arial" w:cs="Arial"/>
          <w:b/>
          <w:sz w:val="26"/>
          <w:szCs w:val="26"/>
        </w:rPr>
        <w:t>.</w:t>
      </w:r>
    </w:p>
    <w:p w14:paraId="30D74349" w14:textId="14B7316B" w:rsidR="00636DC6" w:rsidRPr="00EB4F98" w:rsidRDefault="00636DC6" w:rsidP="008E24C9">
      <w:pPr>
        <w:spacing w:before="120" w:after="60" w:line="264" w:lineRule="auto"/>
        <w:jc w:val="center"/>
        <w:rPr>
          <w:rFonts w:ascii="Arial" w:hAnsi="Arial" w:cs="Arial"/>
          <w:b/>
          <w:sz w:val="26"/>
          <w:szCs w:val="26"/>
          <w:lang w:val="en-US"/>
        </w:rPr>
      </w:pPr>
      <w:r w:rsidRPr="00EB4F98">
        <w:rPr>
          <w:rFonts w:ascii="Arial" w:hAnsi="Arial" w:cs="Arial"/>
          <w:b/>
          <w:sz w:val="26"/>
          <w:szCs w:val="26"/>
        </w:rPr>
        <w:t>I</w:t>
      </w:r>
      <w:r w:rsidRPr="00EB4F98">
        <w:rPr>
          <w:rFonts w:ascii="Arial" w:hAnsi="Arial" w:cs="Arial"/>
          <w:b/>
          <w:sz w:val="26"/>
          <w:szCs w:val="26"/>
          <w:lang w:val="en-US"/>
        </w:rPr>
        <w:t>. Belgilab olingan reja va topshiriqlar hamda ularning ijrosi</w:t>
      </w:r>
      <w:r w:rsidR="009A4F93">
        <w:rPr>
          <w:rFonts w:ascii="Arial" w:hAnsi="Arial" w:cs="Arial"/>
          <w:b/>
          <w:sz w:val="26"/>
          <w:szCs w:val="26"/>
          <w:lang w:val="en-US"/>
        </w:rPr>
        <w:t xml:space="preserve"> bo‘yicha</w:t>
      </w:r>
    </w:p>
    <w:p w14:paraId="31CCCB80" w14:textId="24120B63" w:rsidR="00636DC6" w:rsidRPr="00EB4F98" w:rsidRDefault="009A4F93" w:rsidP="006F7772">
      <w:pPr>
        <w:spacing w:before="60" w:after="60" w:line="264" w:lineRule="auto"/>
        <w:ind w:firstLine="567"/>
        <w:jc w:val="both"/>
        <w:rPr>
          <w:rFonts w:ascii="Arial" w:hAnsi="Arial" w:cs="Arial"/>
          <w:sz w:val="26"/>
          <w:szCs w:val="26"/>
          <w:lang w:val="uz-Latn-UZ"/>
        </w:rPr>
      </w:pPr>
      <w:r>
        <w:rPr>
          <w:rFonts w:ascii="Arial" w:hAnsi="Arial" w:cs="Arial"/>
          <w:sz w:val="26"/>
          <w:szCs w:val="26"/>
          <w:lang w:val="uz-Latn-UZ"/>
        </w:rPr>
        <w:t>Bankda k</w:t>
      </w:r>
      <w:r w:rsidR="00636DC6" w:rsidRPr="00EB4F98">
        <w:rPr>
          <w:rFonts w:ascii="Arial" w:hAnsi="Arial" w:cs="Arial"/>
          <w:sz w:val="26"/>
          <w:szCs w:val="26"/>
          <w:lang w:val="uz-Latn-UZ"/>
        </w:rPr>
        <w:t>orrupsiyani</w:t>
      </w:r>
      <w:r>
        <w:rPr>
          <w:rFonts w:ascii="Arial" w:hAnsi="Arial" w:cs="Arial"/>
          <w:sz w:val="26"/>
          <w:szCs w:val="26"/>
          <w:lang w:val="uz-Latn-UZ"/>
        </w:rPr>
        <w:t>ng</w:t>
      </w:r>
      <w:r w:rsidR="00636DC6" w:rsidRPr="00EB4F98">
        <w:rPr>
          <w:rFonts w:ascii="Arial" w:hAnsi="Arial" w:cs="Arial"/>
          <w:sz w:val="26"/>
          <w:szCs w:val="26"/>
          <w:lang w:val="uz-Latn-UZ"/>
        </w:rPr>
        <w:t xml:space="preserve"> oldini olish hamda manfaatlar to‘qnashuviga yo‘l qo‘ymaslik, Qonun ustuvorligini ta’minlash bo‘yicha 202</w:t>
      </w:r>
      <w:r w:rsidR="00636DC6" w:rsidRPr="00EB4F98">
        <w:rPr>
          <w:rFonts w:ascii="Arial" w:hAnsi="Arial" w:cs="Arial"/>
          <w:sz w:val="26"/>
          <w:szCs w:val="26"/>
        </w:rPr>
        <w:t>6</w:t>
      </w:r>
      <w:r w:rsidR="00636DC6" w:rsidRPr="00EB4F98">
        <w:rPr>
          <w:rFonts w:ascii="Arial" w:hAnsi="Arial" w:cs="Arial"/>
          <w:sz w:val="26"/>
          <w:szCs w:val="26"/>
          <w:lang w:val="uz-Latn-UZ"/>
        </w:rPr>
        <w:t xml:space="preserve">-yil uchun bir qator ustuvor vazifalar belgilab olindi. Jumladan, </w:t>
      </w:r>
    </w:p>
    <w:p w14:paraId="65EC54F2" w14:textId="63145CDA" w:rsidR="00A66262" w:rsidRPr="00EB4F98" w:rsidRDefault="001F79F4" w:rsidP="006F7772">
      <w:pPr>
        <w:pStyle w:val="af0"/>
        <w:spacing w:before="60" w:beforeAutospacing="0" w:after="60" w:afterAutospacing="0" w:line="264" w:lineRule="auto"/>
        <w:ind w:firstLine="567"/>
        <w:jc w:val="both"/>
        <w:rPr>
          <w:rFonts w:ascii="Arial" w:hAnsi="Arial" w:cs="Arial"/>
          <w:b/>
          <w:bCs/>
          <w:i/>
          <w:iCs/>
          <w:sz w:val="26"/>
          <w:szCs w:val="26"/>
          <w:lang w:val="uz-Cyrl-UZ"/>
        </w:rPr>
      </w:pPr>
      <w:r w:rsidRPr="00EB4F98">
        <w:rPr>
          <w:rFonts w:ascii="Arial" w:hAnsi="Arial" w:cs="Arial"/>
          <w:b/>
          <w:i/>
          <w:sz w:val="26"/>
          <w:szCs w:val="26"/>
          <w:lang w:val="uz-Cyrl-UZ"/>
        </w:rPr>
        <w:t>- </w:t>
      </w:r>
      <w:r w:rsidR="005352C3" w:rsidRPr="00EB4F98">
        <w:rPr>
          <w:rFonts w:ascii="Arial" w:hAnsi="Arial" w:cs="Arial"/>
          <w:b/>
          <w:i/>
          <w:sz w:val="26"/>
          <w:szCs w:val="26"/>
          <w:lang w:val="uz-Cyrl-UZ"/>
        </w:rPr>
        <w:t>departament</w:t>
      </w:r>
      <w:r w:rsidRPr="00EB4F98">
        <w:rPr>
          <w:rFonts w:ascii="Arial" w:hAnsi="Arial" w:cs="Arial"/>
          <w:b/>
          <w:i/>
          <w:sz w:val="26"/>
          <w:szCs w:val="26"/>
          <w:lang w:val="uz-Cyrl-UZ"/>
        </w:rPr>
        <w:t xml:space="preserve"> </w:t>
      </w:r>
      <w:r w:rsidR="005352C3" w:rsidRPr="00EB4F98">
        <w:rPr>
          <w:rFonts w:ascii="Arial" w:hAnsi="Arial" w:cs="Arial"/>
          <w:b/>
          <w:i/>
          <w:sz w:val="26"/>
          <w:szCs w:val="26"/>
          <w:lang w:val="uz-Cyrl-UZ"/>
        </w:rPr>
        <w:t>tomonidan</w:t>
      </w:r>
      <w:r w:rsidRPr="00EB4F98">
        <w:rPr>
          <w:rFonts w:ascii="Arial" w:hAnsi="Arial" w:cs="Arial"/>
          <w:b/>
          <w:i/>
          <w:sz w:val="26"/>
          <w:szCs w:val="26"/>
          <w:lang w:val="uz-Cyrl-UZ"/>
        </w:rPr>
        <w:t xml:space="preserve"> </w:t>
      </w:r>
      <w:r w:rsidR="00A66262" w:rsidRPr="00EB4F98">
        <w:rPr>
          <w:rFonts w:ascii="Arial" w:hAnsi="Arial" w:cs="Arial"/>
          <w:b/>
          <w:i/>
          <w:sz w:val="26"/>
          <w:szCs w:val="26"/>
          <w:lang w:val="uz-Cyrl-UZ"/>
        </w:rPr>
        <w:t>amalga oshirilishi lozim bo‘lgan ustuv</w:t>
      </w:r>
      <w:r w:rsidR="00A66262" w:rsidRPr="00EB4F98">
        <w:rPr>
          <w:rFonts w:ascii="Arial" w:hAnsi="Arial" w:cs="Arial"/>
          <w:b/>
          <w:i/>
          <w:sz w:val="26"/>
          <w:szCs w:val="26"/>
          <w:lang w:val="uz-Latn-UZ"/>
        </w:rPr>
        <w:t>or</w:t>
      </w:r>
      <w:r w:rsidR="00A66262" w:rsidRPr="00EB4F98">
        <w:rPr>
          <w:rFonts w:ascii="Arial" w:hAnsi="Arial" w:cs="Arial"/>
          <w:b/>
          <w:i/>
          <w:sz w:val="26"/>
          <w:szCs w:val="26"/>
          <w:lang w:val="uz-Cyrl-UZ"/>
        </w:rPr>
        <w:t xml:space="preserve"> vazifalar yuzasidan</w:t>
      </w:r>
      <w:r w:rsidRPr="00EB4F98">
        <w:rPr>
          <w:rFonts w:ascii="Arial" w:hAnsi="Arial" w:cs="Arial"/>
          <w:b/>
          <w:i/>
          <w:sz w:val="26"/>
          <w:szCs w:val="26"/>
          <w:lang w:val="uz-Cyrl-UZ"/>
        </w:rPr>
        <w:t xml:space="preserve"> </w:t>
      </w:r>
      <w:r w:rsidR="002520DB" w:rsidRPr="00EB4F98">
        <w:rPr>
          <w:rFonts w:ascii="Arial" w:hAnsi="Arial" w:cs="Arial"/>
          <w:b/>
          <w:bCs/>
          <w:i/>
          <w:iCs/>
          <w:sz w:val="26"/>
          <w:szCs w:val="26"/>
          <w:lang w:val="uz-Latn-UZ"/>
        </w:rPr>
        <w:t>ish-reja</w:t>
      </w:r>
      <w:r w:rsidRPr="00EB4F98">
        <w:rPr>
          <w:rFonts w:ascii="Arial" w:hAnsi="Arial" w:cs="Arial"/>
          <w:b/>
          <w:bCs/>
          <w:i/>
          <w:iCs/>
          <w:sz w:val="26"/>
          <w:szCs w:val="26"/>
          <w:lang w:val="uz-Cyrl-UZ"/>
        </w:rPr>
        <w:t>;</w:t>
      </w:r>
    </w:p>
    <w:p w14:paraId="209AAC58" w14:textId="5019C14F" w:rsidR="001F79F4" w:rsidRPr="00EB4F98" w:rsidRDefault="001F79F4" w:rsidP="006F7772">
      <w:pPr>
        <w:pStyle w:val="af0"/>
        <w:spacing w:before="60" w:beforeAutospacing="0" w:after="60" w:afterAutospacing="0" w:line="264" w:lineRule="auto"/>
        <w:ind w:firstLine="567"/>
        <w:jc w:val="both"/>
        <w:rPr>
          <w:rFonts w:ascii="Arial" w:hAnsi="Arial" w:cs="Arial"/>
          <w:b/>
          <w:i/>
          <w:sz w:val="26"/>
          <w:szCs w:val="26"/>
          <w:lang w:val="uz-Latn-UZ"/>
        </w:rPr>
      </w:pPr>
      <w:r w:rsidRPr="00EB4F98">
        <w:rPr>
          <w:rFonts w:ascii="Arial" w:hAnsi="Arial" w:cs="Arial"/>
          <w:b/>
          <w:i/>
          <w:sz w:val="26"/>
          <w:szCs w:val="26"/>
          <w:lang w:val="uz-Cyrl-UZ"/>
        </w:rPr>
        <w:t>- </w:t>
      </w:r>
      <w:r w:rsidRPr="00EB4F98">
        <w:rPr>
          <w:rFonts w:ascii="Arial" w:hAnsi="Arial" w:cs="Arial"/>
          <w:b/>
          <w:bCs/>
          <w:i/>
          <w:iCs/>
          <w:sz w:val="26"/>
          <w:szCs w:val="26"/>
          <w:lang w:val="uz-Latn-UZ"/>
        </w:rPr>
        <w:t>bank xodimlarini</w:t>
      </w:r>
      <w:r w:rsidR="009A4F93">
        <w:rPr>
          <w:rFonts w:ascii="Arial" w:hAnsi="Arial" w:cs="Arial"/>
          <w:b/>
          <w:bCs/>
          <w:i/>
          <w:iCs/>
          <w:sz w:val="26"/>
          <w:szCs w:val="26"/>
          <w:lang w:val="uz-Latn-UZ"/>
        </w:rPr>
        <w:t>ng</w:t>
      </w:r>
      <w:r w:rsidRPr="00EB4F98">
        <w:rPr>
          <w:rFonts w:ascii="Arial" w:hAnsi="Arial" w:cs="Arial"/>
          <w:b/>
          <w:bCs/>
          <w:i/>
          <w:iCs/>
          <w:sz w:val="26"/>
          <w:szCs w:val="26"/>
          <w:lang w:val="uz-Latn-UZ"/>
        </w:rPr>
        <w:t xml:space="preserve"> malakasini oshirishga moʻljallangan </w:t>
      </w:r>
      <w:r w:rsidR="002520DB" w:rsidRPr="00EB4F98">
        <w:rPr>
          <w:rFonts w:ascii="Arial" w:hAnsi="Arial" w:cs="Arial"/>
          <w:b/>
          <w:bCs/>
          <w:i/>
          <w:iCs/>
          <w:sz w:val="26"/>
          <w:szCs w:val="26"/>
          <w:lang w:val="uz-Latn-UZ"/>
        </w:rPr>
        <w:t>oʻquv reja</w:t>
      </w:r>
      <w:r w:rsidR="002520DB" w:rsidRPr="00EB4F98">
        <w:rPr>
          <w:rFonts w:ascii="Arial" w:hAnsi="Arial" w:cs="Arial"/>
          <w:b/>
          <w:i/>
          <w:sz w:val="26"/>
          <w:szCs w:val="26"/>
          <w:lang w:val="uz-Latn-UZ"/>
        </w:rPr>
        <w:t>;</w:t>
      </w:r>
    </w:p>
    <w:p w14:paraId="573ABD9B" w14:textId="2D2474D6" w:rsidR="001F79F4" w:rsidRPr="00EB4F98" w:rsidRDefault="001F79F4" w:rsidP="006F7772">
      <w:pPr>
        <w:pStyle w:val="af0"/>
        <w:spacing w:before="60" w:beforeAutospacing="0" w:after="60" w:afterAutospacing="0" w:line="264" w:lineRule="auto"/>
        <w:ind w:firstLine="567"/>
        <w:jc w:val="both"/>
        <w:rPr>
          <w:rFonts w:ascii="Arial" w:hAnsi="Arial" w:cs="Arial"/>
          <w:b/>
          <w:i/>
          <w:sz w:val="26"/>
          <w:szCs w:val="26"/>
          <w:lang w:val="uz-Cyrl-UZ"/>
        </w:rPr>
      </w:pPr>
      <w:r w:rsidRPr="00EB4F98">
        <w:rPr>
          <w:rFonts w:ascii="Arial" w:hAnsi="Arial" w:cs="Arial"/>
          <w:b/>
          <w:i/>
          <w:sz w:val="26"/>
          <w:szCs w:val="26"/>
          <w:lang w:val="uz-Cyrl-UZ"/>
        </w:rPr>
        <w:t>- </w:t>
      </w:r>
      <w:r w:rsidR="00F10162" w:rsidRPr="00EB4F98">
        <w:rPr>
          <w:rFonts w:ascii="Arial" w:hAnsi="Arial" w:cs="Arial"/>
          <w:b/>
          <w:i/>
          <w:sz w:val="26"/>
          <w:szCs w:val="26"/>
          <w:lang w:val="en-US"/>
        </w:rPr>
        <w:t>k</w:t>
      </w:r>
      <w:r w:rsidRPr="00EB4F98">
        <w:rPr>
          <w:rFonts w:ascii="Arial" w:hAnsi="Arial" w:cs="Arial"/>
          <w:b/>
          <w:bCs/>
          <w:i/>
          <w:iCs/>
          <w:sz w:val="26"/>
          <w:szCs w:val="26"/>
          <w:lang w:val="uz-Latn-UZ"/>
        </w:rPr>
        <w:t xml:space="preserve">orrupsiyaga qarshi tartib-taomillarning </w:t>
      </w:r>
      <w:r w:rsidRPr="00EB4F98">
        <w:rPr>
          <w:rFonts w:ascii="Arial" w:hAnsi="Arial" w:cs="Arial"/>
          <w:b/>
          <w:i/>
          <w:sz w:val="26"/>
          <w:szCs w:val="26"/>
          <w:lang w:val="uz-Cyrl-UZ"/>
        </w:rPr>
        <w:t xml:space="preserve">samaradorligini monitoring va nazorat qilish </w:t>
      </w:r>
      <w:r w:rsidR="002520DB" w:rsidRPr="00EB4F98">
        <w:rPr>
          <w:rFonts w:ascii="Arial" w:hAnsi="Arial" w:cs="Arial"/>
          <w:b/>
          <w:i/>
          <w:sz w:val="26"/>
          <w:szCs w:val="26"/>
          <w:lang w:val="uz-Cyrl-UZ"/>
        </w:rPr>
        <w:t>rejasi;</w:t>
      </w:r>
    </w:p>
    <w:p w14:paraId="4E3787A0" w14:textId="1C05D4C4" w:rsidR="00AA31E9" w:rsidRPr="00EB4F98" w:rsidRDefault="00AA31E9" w:rsidP="006F7772">
      <w:pPr>
        <w:pStyle w:val="af0"/>
        <w:spacing w:before="60" w:beforeAutospacing="0" w:after="60" w:afterAutospacing="0" w:line="264" w:lineRule="auto"/>
        <w:ind w:firstLine="567"/>
        <w:jc w:val="both"/>
        <w:rPr>
          <w:rFonts w:ascii="Arial" w:hAnsi="Arial" w:cs="Arial"/>
          <w:b/>
          <w:i/>
          <w:sz w:val="26"/>
          <w:szCs w:val="26"/>
          <w:lang w:val="uz-Cyrl-UZ"/>
        </w:rPr>
      </w:pPr>
      <w:r w:rsidRPr="00EB4F98">
        <w:rPr>
          <w:rFonts w:ascii="Arial" w:hAnsi="Arial" w:cs="Arial"/>
          <w:b/>
          <w:i/>
          <w:sz w:val="26"/>
          <w:szCs w:val="26"/>
          <w:lang w:val="uz-Cyrl-UZ"/>
        </w:rPr>
        <w:t>- </w:t>
      </w:r>
      <w:r w:rsidR="00F10162" w:rsidRPr="00EB4F98">
        <w:rPr>
          <w:rFonts w:ascii="Arial" w:hAnsi="Arial" w:cs="Arial"/>
          <w:b/>
          <w:bCs/>
          <w:i/>
          <w:iCs/>
          <w:sz w:val="26"/>
          <w:szCs w:val="26"/>
          <w:lang w:val="uz-Latn-UZ"/>
        </w:rPr>
        <w:t>k</w:t>
      </w:r>
      <w:r w:rsidRPr="00EB4F98">
        <w:rPr>
          <w:rFonts w:ascii="Arial" w:hAnsi="Arial" w:cs="Arial"/>
          <w:b/>
          <w:bCs/>
          <w:i/>
          <w:iCs/>
          <w:sz w:val="26"/>
          <w:szCs w:val="26"/>
          <w:lang w:val="uz-Latn-UZ"/>
        </w:rPr>
        <w:t>orrupsiyaga qarshi kurashish tizimini takomillashtirish hamda samaradorligini reyting baholash yo‘l xaritasi</w:t>
      </w:r>
      <w:r w:rsidRPr="00EB4F98">
        <w:rPr>
          <w:rFonts w:ascii="Arial" w:hAnsi="Arial" w:cs="Arial"/>
          <w:b/>
          <w:bCs/>
          <w:i/>
          <w:iCs/>
          <w:sz w:val="26"/>
          <w:szCs w:val="26"/>
          <w:lang w:val="uz-Cyrl-UZ"/>
        </w:rPr>
        <w:t>;</w:t>
      </w:r>
    </w:p>
    <w:p w14:paraId="584BC5E0" w14:textId="4DBB99EA" w:rsidR="001F79F4" w:rsidRPr="00EB4F98" w:rsidRDefault="001F79F4" w:rsidP="006F7772">
      <w:pPr>
        <w:pStyle w:val="af0"/>
        <w:spacing w:before="60" w:beforeAutospacing="0" w:after="60" w:afterAutospacing="0" w:line="264" w:lineRule="auto"/>
        <w:ind w:firstLine="567"/>
        <w:jc w:val="both"/>
        <w:rPr>
          <w:rFonts w:ascii="Arial" w:hAnsi="Arial" w:cs="Arial"/>
          <w:b/>
          <w:i/>
          <w:sz w:val="26"/>
          <w:szCs w:val="26"/>
          <w:lang w:val="uz-Cyrl-UZ"/>
        </w:rPr>
      </w:pPr>
      <w:r w:rsidRPr="00EB4F98">
        <w:rPr>
          <w:rFonts w:ascii="Arial" w:hAnsi="Arial" w:cs="Arial"/>
          <w:b/>
          <w:i/>
          <w:sz w:val="26"/>
          <w:szCs w:val="26"/>
          <w:lang w:val="uz-Cyrl-UZ"/>
        </w:rPr>
        <w:t>- </w:t>
      </w:r>
      <w:r w:rsidR="005352C3" w:rsidRPr="00EB4F98">
        <w:rPr>
          <w:rFonts w:ascii="Arial" w:hAnsi="Arial" w:cs="Arial"/>
          <w:b/>
          <w:i/>
          <w:sz w:val="26"/>
          <w:szCs w:val="26"/>
          <w:lang w:val="uz-Cyrl-UZ"/>
        </w:rPr>
        <w:t>bank</w:t>
      </w:r>
      <w:r w:rsidR="002520DB" w:rsidRPr="00EB4F98">
        <w:rPr>
          <w:rFonts w:ascii="Arial" w:hAnsi="Arial" w:cs="Arial"/>
          <w:b/>
          <w:i/>
          <w:sz w:val="26"/>
          <w:szCs w:val="26"/>
          <w:lang w:val="uz-Cyrl-UZ"/>
        </w:rPr>
        <w:t xml:space="preserve"> </w:t>
      </w:r>
      <w:r w:rsidR="005352C3" w:rsidRPr="00EB4F98">
        <w:rPr>
          <w:rFonts w:ascii="Arial" w:hAnsi="Arial" w:cs="Arial"/>
          <w:b/>
          <w:i/>
          <w:sz w:val="26"/>
          <w:szCs w:val="26"/>
          <w:lang w:val="uz-Cyrl-UZ"/>
        </w:rPr>
        <w:t>faoliyatidagi</w:t>
      </w:r>
      <w:r w:rsidR="002520DB" w:rsidRPr="00EB4F98">
        <w:rPr>
          <w:rFonts w:ascii="Arial" w:hAnsi="Arial" w:cs="Arial"/>
          <w:b/>
          <w:i/>
          <w:sz w:val="26"/>
          <w:szCs w:val="26"/>
          <w:lang w:val="uz-Cyrl-UZ"/>
        </w:rPr>
        <w:t xml:space="preserve"> korrupsiya</w:t>
      </w:r>
      <w:r w:rsidR="009A4F93">
        <w:rPr>
          <w:rFonts w:ascii="Arial" w:hAnsi="Arial" w:cs="Arial"/>
          <w:b/>
          <w:i/>
          <w:sz w:val="26"/>
          <w:szCs w:val="26"/>
          <w:lang w:val="en-US"/>
        </w:rPr>
        <w:t>ga oid</w:t>
      </w:r>
      <w:r w:rsidR="002520DB" w:rsidRPr="00EB4F98">
        <w:rPr>
          <w:rFonts w:ascii="Arial" w:hAnsi="Arial" w:cs="Arial"/>
          <w:b/>
          <w:i/>
          <w:sz w:val="26"/>
          <w:szCs w:val="26"/>
          <w:lang w:val="uz-Cyrl-UZ"/>
        </w:rPr>
        <w:t xml:space="preserve"> xavf-xatarlar </w:t>
      </w:r>
      <w:r w:rsidR="005352C3" w:rsidRPr="00EB4F98">
        <w:rPr>
          <w:rFonts w:ascii="Arial" w:hAnsi="Arial" w:cs="Arial"/>
          <w:b/>
          <w:i/>
          <w:sz w:val="26"/>
          <w:szCs w:val="26"/>
          <w:lang w:val="uz-Cyrl-UZ"/>
        </w:rPr>
        <w:t>xaritasi</w:t>
      </w:r>
      <w:r w:rsidR="002520DB" w:rsidRPr="00EB4F98">
        <w:rPr>
          <w:rFonts w:ascii="Arial" w:hAnsi="Arial" w:cs="Arial"/>
          <w:b/>
          <w:i/>
          <w:sz w:val="26"/>
          <w:szCs w:val="26"/>
          <w:lang w:val="uz-Cyrl-UZ"/>
        </w:rPr>
        <w:t>;</w:t>
      </w:r>
    </w:p>
    <w:p w14:paraId="4D3D0E8D" w14:textId="3EB791CB" w:rsidR="00636DC6" w:rsidRPr="00EB4F98" w:rsidRDefault="00AA31E9" w:rsidP="006F7772">
      <w:pPr>
        <w:spacing w:before="60" w:after="60" w:line="264" w:lineRule="auto"/>
        <w:ind w:firstLine="567"/>
        <w:jc w:val="both"/>
        <w:rPr>
          <w:rFonts w:ascii="Arial" w:hAnsi="Arial" w:cs="Arial"/>
          <w:sz w:val="26"/>
          <w:szCs w:val="26"/>
          <w:lang w:val="uz-Latn-UZ"/>
        </w:rPr>
      </w:pPr>
      <w:r w:rsidRPr="00EB4F98">
        <w:rPr>
          <w:rFonts w:ascii="Arial" w:hAnsi="Arial" w:cs="Arial"/>
          <w:b/>
          <w:i/>
          <w:sz w:val="26"/>
          <w:szCs w:val="26"/>
        </w:rPr>
        <w:t xml:space="preserve">- xavf </w:t>
      </w:r>
      <w:r w:rsidR="005352C3" w:rsidRPr="00EB4F98">
        <w:rPr>
          <w:rFonts w:ascii="Arial" w:hAnsi="Arial" w:cs="Arial"/>
          <w:b/>
          <w:i/>
          <w:sz w:val="26"/>
          <w:szCs w:val="26"/>
        </w:rPr>
        <w:t>yuqori</w:t>
      </w:r>
      <w:r w:rsidRPr="00EB4F98">
        <w:rPr>
          <w:rFonts w:ascii="Arial" w:hAnsi="Arial" w:cs="Arial"/>
          <w:b/>
          <w:i/>
          <w:sz w:val="26"/>
          <w:szCs w:val="26"/>
        </w:rPr>
        <w:t xml:space="preserve"> </w:t>
      </w:r>
      <w:r w:rsidR="005352C3" w:rsidRPr="00EB4F98">
        <w:rPr>
          <w:rFonts w:ascii="Arial" w:hAnsi="Arial" w:cs="Arial"/>
          <w:b/>
          <w:i/>
          <w:sz w:val="26"/>
          <w:szCs w:val="26"/>
        </w:rPr>
        <w:t>lavozimlar</w:t>
      </w:r>
      <w:r w:rsidRPr="00EB4F98">
        <w:rPr>
          <w:rFonts w:ascii="Arial" w:hAnsi="Arial" w:cs="Arial"/>
          <w:b/>
          <w:i/>
          <w:sz w:val="26"/>
          <w:szCs w:val="26"/>
        </w:rPr>
        <w:t xml:space="preserve"> </w:t>
      </w:r>
      <w:r w:rsidR="005352C3" w:rsidRPr="00EB4F98">
        <w:rPr>
          <w:rFonts w:ascii="Arial" w:hAnsi="Arial" w:cs="Arial"/>
          <w:b/>
          <w:i/>
          <w:sz w:val="26"/>
          <w:szCs w:val="26"/>
        </w:rPr>
        <w:t>ro‘yxati</w:t>
      </w:r>
      <w:r w:rsidR="00636DC6" w:rsidRPr="00EB4F98">
        <w:rPr>
          <w:rFonts w:ascii="Arial" w:hAnsi="Arial" w:cs="Arial"/>
          <w:sz w:val="26"/>
          <w:szCs w:val="26"/>
          <w:lang w:val="uz-Latn-UZ"/>
        </w:rPr>
        <w:t xml:space="preserve"> ishlab chiqildi hamda ijrosi nazoratga olindi.</w:t>
      </w:r>
    </w:p>
    <w:p w14:paraId="39099DC2" w14:textId="4B20B082" w:rsidR="007A000B" w:rsidRPr="00EB4F98" w:rsidRDefault="005352C3"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Shuningdek</w:t>
      </w:r>
      <w:r w:rsidR="00834260" w:rsidRPr="00EB4F98">
        <w:rPr>
          <w:rFonts w:ascii="Arial" w:hAnsi="Arial" w:cs="Arial"/>
          <w:sz w:val="26"/>
          <w:szCs w:val="26"/>
        </w:rPr>
        <w:t xml:space="preserve">, korrupsiyaga qarshi kurashish sohasidagi </w:t>
      </w:r>
      <w:r w:rsidR="00834260" w:rsidRPr="00EB4F98">
        <w:rPr>
          <w:rFonts w:ascii="Arial" w:hAnsi="Arial" w:cs="Arial"/>
          <w:b/>
          <w:sz w:val="26"/>
          <w:szCs w:val="26"/>
        </w:rPr>
        <w:t xml:space="preserve">17 </w:t>
      </w:r>
      <w:r w:rsidRPr="00EB4F98">
        <w:rPr>
          <w:rFonts w:ascii="Arial" w:hAnsi="Arial" w:cs="Arial"/>
          <w:b/>
          <w:sz w:val="26"/>
          <w:szCs w:val="26"/>
        </w:rPr>
        <w:t>ta</w:t>
      </w:r>
      <w:r w:rsidR="00834260" w:rsidRPr="00EB4F98">
        <w:rPr>
          <w:rFonts w:ascii="Arial" w:hAnsi="Arial" w:cs="Arial"/>
          <w:sz w:val="26"/>
          <w:szCs w:val="26"/>
        </w:rPr>
        <w:t xml:space="preserve"> </w:t>
      </w:r>
      <w:r w:rsidRPr="00EB4F98">
        <w:rPr>
          <w:rFonts w:ascii="Arial" w:hAnsi="Arial" w:cs="Arial"/>
          <w:sz w:val="26"/>
          <w:szCs w:val="26"/>
        </w:rPr>
        <w:t>ichki</w:t>
      </w:r>
      <w:r w:rsidR="00834260" w:rsidRPr="00EB4F98">
        <w:rPr>
          <w:rFonts w:ascii="Arial" w:hAnsi="Arial" w:cs="Arial"/>
          <w:sz w:val="26"/>
          <w:szCs w:val="26"/>
        </w:rPr>
        <w:t xml:space="preserve"> </w:t>
      </w:r>
      <w:r w:rsidRPr="00EB4F98">
        <w:rPr>
          <w:rFonts w:ascii="Arial" w:hAnsi="Arial" w:cs="Arial"/>
          <w:sz w:val="26"/>
          <w:szCs w:val="26"/>
        </w:rPr>
        <w:t>qoidalar</w:t>
      </w:r>
      <w:r w:rsidR="00834260" w:rsidRPr="00EB4F98">
        <w:rPr>
          <w:rFonts w:ascii="Arial" w:hAnsi="Arial" w:cs="Arial"/>
          <w:sz w:val="26"/>
          <w:szCs w:val="26"/>
        </w:rPr>
        <w:t xml:space="preserve"> </w:t>
      </w:r>
      <w:r w:rsidRPr="00EB4F98">
        <w:rPr>
          <w:rFonts w:ascii="Arial" w:hAnsi="Arial" w:cs="Arial"/>
          <w:sz w:val="26"/>
          <w:szCs w:val="26"/>
        </w:rPr>
        <w:t>O‘zbekiston</w:t>
      </w:r>
      <w:r w:rsidR="00491184" w:rsidRPr="00EB4F98">
        <w:rPr>
          <w:rFonts w:ascii="Arial" w:hAnsi="Arial" w:cs="Arial"/>
          <w:sz w:val="26"/>
          <w:szCs w:val="26"/>
        </w:rPr>
        <w:t xml:space="preserve"> </w:t>
      </w:r>
      <w:r w:rsidRPr="00EB4F98">
        <w:rPr>
          <w:rFonts w:ascii="Arial" w:hAnsi="Arial" w:cs="Arial"/>
          <w:sz w:val="26"/>
          <w:szCs w:val="26"/>
        </w:rPr>
        <w:t>Respublikasining</w:t>
      </w:r>
      <w:r w:rsidR="00491184" w:rsidRPr="00EB4F98">
        <w:rPr>
          <w:rFonts w:ascii="Arial" w:hAnsi="Arial" w:cs="Arial"/>
          <w:sz w:val="26"/>
          <w:szCs w:val="26"/>
        </w:rPr>
        <w:t xml:space="preserve"> korrupsiyaga</w:t>
      </w:r>
      <w:r w:rsidR="00491184" w:rsidRPr="00EB4F98">
        <w:rPr>
          <w:rFonts w:ascii="Arial" w:hAnsi="Arial" w:cs="Arial"/>
          <w:sz w:val="26"/>
          <w:szCs w:val="26"/>
          <w:lang w:val="uz-Latn-UZ"/>
        </w:rPr>
        <w:t xml:space="preserve"> </w:t>
      </w:r>
      <w:r w:rsidRPr="00EB4F98">
        <w:rPr>
          <w:rFonts w:ascii="Arial" w:hAnsi="Arial" w:cs="Arial"/>
          <w:sz w:val="26"/>
          <w:szCs w:val="26"/>
        </w:rPr>
        <w:t>oid</w:t>
      </w:r>
      <w:r w:rsidR="00491184" w:rsidRPr="00EB4F98">
        <w:rPr>
          <w:rFonts w:ascii="Arial" w:hAnsi="Arial" w:cs="Arial"/>
          <w:sz w:val="26"/>
          <w:szCs w:val="26"/>
        </w:rPr>
        <w:t xml:space="preserve"> </w:t>
      </w:r>
      <w:r w:rsidRPr="00EB4F98">
        <w:rPr>
          <w:rFonts w:ascii="Arial" w:hAnsi="Arial" w:cs="Arial"/>
          <w:sz w:val="26"/>
          <w:szCs w:val="26"/>
        </w:rPr>
        <w:t>qonun</w:t>
      </w:r>
      <w:r w:rsidR="00491184" w:rsidRPr="00EB4F98">
        <w:rPr>
          <w:rFonts w:ascii="Arial" w:hAnsi="Arial" w:cs="Arial"/>
          <w:sz w:val="26"/>
          <w:szCs w:val="26"/>
        </w:rPr>
        <w:t xml:space="preserve"> </w:t>
      </w:r>
      <w:r w:rsidRPr="00EB4F98">
        <w:rPr>
          <w:rFonts w:ascii="Arial" w:hAnsi="Arial" w:cs="Arial"/>
          <w:sz w:val="26"/>
          <w:szCs w:val="26"/>
        </w:rPr>
        <w:t>hujjatlariga</w:t>
      </w:r>
      <w:r w:rsidR="00491184" w:rsidRPr="00EB4F98">
        <w:rPr>
          <w:rFonts w:ascii="Arial" w:hAnsi="Arial" w:cs="Arial"/>
          <w:sz w:val="26"/>
          <w:szCs w:val="26"/>
        </w:rPr>
        <w:t xml:space="preserve"> </w:t>
      </w:r>
      <w:r w:rsidRPr="00EB4F98">
        <w:rPr>
          <w:rFonts w:ascii="Arial" w:hAnsi="Arial" w:cs="Arial"/>
          <w:sz w:val="26"/>
          <w:szCs w:val="26"/>
        </w:rPr>
        <w:t>muvofiqlashtirilib</w:t>
      </w:r>
      <w:r w:rsidR="009A4F93" w:rsidRPr="009A4F93">
        <w:rPr>
          <w:rFonts w:ascii="Arial" w:hAnsi="Arial" w:cs="Arial"/>
          <w:sz w:val="26"/>
          <w:szCs w:val="26"/>
          <w:lang w:val="uz-Latn-UZ"/>
        </w:rPr>
        <w:t>,</w:t>
      </w:r>
      <w:r w:rsidR="00491184" w:rsidRPr="00EB4F98">
        <w:rPr>
          <w:rFonts w:ascii="Arial" w:hAnsi="Arial" w:cs="Arial"/>
          <w:sz w:val="26"/>
          <w:szCs w:val="26"/>
        </w:rPr>
        <w:t xml:space="preserve"> </w:t>
      </w:r>
      <w:r w:rsidRPr="00EB4F98">
        <w:rPr>
          <w:rFonts w:ascii="Arial" w:hAnsi="Arial" w:cs="Arial"/>
          <w:sz w:val="26"/>
          <w:szCs w:val="26"/>
        </w:rPr>
        <w:t>yangi</w:t>
      </w:r>
      <w:r w:rsidR="00491184" w:rsidRPr="00EB4F98">
        <w:rPr>
          <w:rFonts w:ascii="Arial" w:hAnsi="Arial" w:cs="Arial"/>
          <w:sz w:val="26"/>
          <w:szCs w:val="26"/>
        </w:rPr>
        <w:t xml:space="preserve"> </w:t>
      </w:r>
      <w:r w:rsidRPr="00EB4F98">
        <w:rPr>
          <w:rFonts w:ascii="Arial" w:hAnsi="Arial" w:cs="Arial"/>
          <w:sz w:val="26"/>
          <w:szCs w:val="26"/>
        </w:rPr>
        <w:t>tahrirda</w:t>
      </w:r>
      <w:r w:rsidR="00491184" w:rsidRPr="00EB4F98">
        <w:rPr>
          <w:rFonts w:ascii="Arial" w:hAnsi="Arial" w:cs="Arial"/>
          <w:sz w:val="26"/>
          <w:szCs w:val="26"/>
        </w:rPr>
        <w:t xml:space="preserve"> </w:t>
      </w:r>
      <w:r w:rsidR="00491184" w:rsidRPr="00EB4F98">
        <w:rPr>
          <w:rFonts w:ascii="Arial" w:hAnsi="Arial" w:cs="Arial"/>
          <w:sz w:val="26"/>
          <w:szCs w:val="26"/>
          <w:lang w:val="uz-Latn-UZ"/>
        </w:rPr>
        <w:t>ishlab chiqildi</w:t>
      </w:r>
      <w:r w:rsidR="00491184" w:rsidRPr="00EB4F98">
        <w:rPr>
          <w:rFonts w:ascii="Arial" w:hAnsi="Arial" w:cs="Arial"/>
          <w:sz w:val="26"/>
          <w:szCs w:val="26"/>
        </w:rPr>
        <w:t xml:space="preserve">. </w:t>
      </w:r>
      <w:r w:rsidRPr="00EB4F98">
        <w:rPr>
          <w:rFonts w:ascii="Arial" w:hAnsi="Arial" w:cs="Arial"/>
          <w:sz w:val="26"/>
          <w:szCs w:val="26"/>
        </w:rPr>
        <w:t>Shundan</w:t>
      </w:r>
      <w:r w:rsidR="00491184" w:rsidRPr="00EB4F98">
        <w:rPr>
          <w:rFonts w:ascii="Arial" w:hAnsi="Arial" w:cs="Arial"/>
          <w:sz w:val="26"/>
          <w:szCs w:val="26"/>
        </w:rPr>
        <w:t xml:space="preserve">, </w:t>
      </w:r>
      <w:r w:rsidR="00866396" w:rsidRPr="00EB4F98">
        <w:rPr>
          <w:rFonts w:ascii="Arial" w:hAnsi="Arial" w:cs="Arial"/>
          <w:b/>
          <w:sz w:val="26"/>
          <w:szCs w:val="26"/>
        </w:rPr>
        <w:t xml:space="preserve">11 </w:t>
      </w:r>
      <w:r w:rsidRPr="00EB4F98">
        <w:rPr>
          <w:rFonts w:ascii="Arial" w:hAnsi="Arial" w:cs="Arial"/>
          <w:b/>
          <w:sz w:val="26"/>
          <w:szCs w:val="26"/>
        </w:rPr>
        <w:t>ta</w:t>
      </w:r>
      <w:r w:rsidRPr="00EB4F98">
        <w:rPr>
          <w:rFonts w:ascii="Arial" w:hAnsi="Arial" w:cs="Arial"/>
          <w:sz w:val="26"/>
          <w:szCs w:val="26"/>
        </w:rPr>
        <w:t>si</w:t>
      </w:r>
      <w:r w:rsidR="00866396" w:rsidRPr="00EB4F98">
        <w:rPr>
          <w:rFonts w:ascii="Arial" w:hAnsi="Arial" w:cs="Arial"/>
          <w:sz w:val="26"/>
          <w:szCs w:val="26"/>
        </w:rPr>
        <w:t xml:space="preserve"> </w:t>
      </w:r>
      <w:r w:rsidRPr="00EB4F98">
        <w:rPr>
          <w:rFonts w:ascii="Arial" w:hAnsi="Arial" w:cs="Arial"/>
          <w:sz w:val="26"/>
          <w:szCs w:val="26"/>
        </w:rPr>
        <w:t>tasdiqlandi</w:t>
      </w:r>
      <w:r w:rsidR="003E5A39" w:rsidRPr="00EB4F98">
        <w:rPr>
          <w:rFonts w:ascii="Arial" w:hAnsi="Arial" w:cs="Arial"/>
          <w:sz w:val="26"/>
          <w:szCs w:val="26"/>
        </w:rPr>
        <w:t xml:space="preserve"> </w:t>
      </w:r>
      <w:r w:rsidRPr="00EB4F98">
        <w:rPr>
          <w:rFonts w:ascii="Arial" w:hAnsi="Arial" w:cs="Arial"/>
          <w:sz w:val="26"/>
          <w:szCs w:val="26"/>
        </w:rPr>
        <w:t>va</w:t>
      </w:r>
      <w:r w:rsidR="00866396" w:rsidRPr="00EB4F98">
        <w:rPr>
          <w:rFonts w:ascii="Arial" w:hAnsi="Arial" w:cs="Arial"/>
          <w:sz w:val="26"/>
          <w:szCs w:val="26"/>
        </w:rPr>
        <w:t xml:space="preserve"> </w:t>
      </w:r>
      <w:r w:rsidR="00866396" w:rsidRPr="00EB4F98">
        <w:rPr>
          <w:rFonts w:ascii="Arial" w:hAnsi="Arial" w:cs="Arial"/>
          <w:b/>
          <w:sz w:val="26"/>
          <w:szCs w:val="26"/>
        </w:rPr>
        <w:t>6</w:t>
      </w:r>
      <w:r w:rsidR="000D7637" w:rsidRPr="00EB4F98">
        <w:rPr>
          <w:rFonts w:ascii="Arial" w:hAnsi="Arial" w:cs="Arial"/>
          <w:b/>
          <w:sz w:val="26"/>
          <w:szCs w:val="26"/>
        </w:rPr>
        <w:t> </w:t>
      </w:r>
      <w:r w:rsidRPr="00EB4F98">
        <w:rPr>
          <w:rFonts w:ascii="Arial" w:hAnsi="Arial" w:cs="Arial"/>
          <w:b/>
          <w:sz w:val="26"/>
          <w:szCs w:val="26"/>
        </w:rPr>
        <w:t>ta</w:t>
      </w:r>
      <w:r w:rsidRPr="00EB4F98">
        <w:rPr>
          <w:rFonts w:ascii="Arial" w:hAnsi="Arial" w:cs="Arial"/>
          <w:sz w:val="26"/>
          <w:szCs w:val="26"/>
        </w:rPr>
        <w:t>si</w:t>
      </w:r>
      <w:r w:rsidR="00866396" w:rsidRPr="00EB4F98">
        <w:rPr>
          <w:rFonts w:ascii="Arial" w:hAnsi="Arial" w:cs="Arial"/>
          <w:sz w:val="26"/>
          <w:szCs w:val="26"/>
        </w:rPr>
        <w:t xml:space="preserve"> </w:t>
      </w:r>
      <w:r w:rsidRPr="00EB4F98">
        <w:rPr>
          <w:rFonts w:ascii="Arial" w:hAnsi="Arial" w:cs="Arial"/>
          <w:sz w:val="26"/>
          <w:szCs w:val="26"/>
        </w:rPr>
        <w:t>tasdiqlash</w:t>
      </w:r>
      <w:r w:rsidR="00866396" w:rsidRPr="00EB4F98">
        <w:rPr>
          <w:rFonts w:ascii="Arial" w:hAnsi="Arial" w:cs="Arial"/>
          <w:sz w:val="26"/>
          <w:szCs w:val="26"/>
        </w:rPr>
        <w:t xml:space="preserve"> </w:t>
      </w:r>
      <w:r w:rsidRPr="00EB4F98">
        <w:rPr>
          <w:rFonts w:ascii="Arial" w:hAnsi="Arial" w:cs="Arial"/>
          <w:sz w:val="26"/>
          <w:szCs w:val="26"/>
        </w:rPr>
        <w:t>jarayonida</w:t>
      </w:r>
      <w:r w:rsidR="00866396" w:rsidRPr="00EB4F98">
        <w:rPr>
          <w:rFonts w:ascii="Arial" w:hAnsi="Arial" w:cs="Arial"/>
          <w:sz w:val="26"/>
          <w:szCs w:val="26"/>
        </w:rPr>
        <w:t>.</w:t>
      </w:r>
    </w:p>
    <w:p w14:paraId="1F82A089" w14:textId="40204298" w:rsidR="00FD0DB1" w:rsidRPr="00EB4F98" w:rsidRDefault="00612209" w:rsidP="008E24C9">
      <w:pPr>
        <w:spacing w:before="120" w:after="60" w:line="264" w:lineRule="auto"/>
        <w:jc w:val="center"/>
        <w:rPr>
          <w:rFonts w:ascii="Arial" w:hAnsi="Arial" w:cs="Arial"/>
          <w:b/>
          <w:bCs/>
          <w:sz w:val="26"/>
          <w:szCs w:val="26"/>
          <w:lang w:val="uz-Latn-UZ"/>
        </w:rPr>
      </w:pPr>
      <w:r w:rsidRPr="00EB4F98">
        <w:rPr>
          <w:rFonts w:ascii="Arial" w:hAnsi="Arial" w:cs="Arial"/>
          <w:b/>
          <w:bCs/>
          <w:sz w:val="26"/>
          <w:szCs w:val="26"/>
          <w:lang w:val="uz-Latn-UZ"/>
        </w:rPr>
        <w:t>I</w:t>
      </w:r>
      <w:r w:rsidR="00492D49" w:rsidRPr="00EB4F98">
        <w:rPr>
          <w:rFonts w:ascii="Arial" w:hAnsi="Arial" w:cs="Arial"/>
          <w:b/>
          <w:bCs/>
          <w:sz w:val="26"/>
          <w:szCs w:val="26"/>
          <w:lang w:val="uz-Latn-UZ"/>
        </w:rPr>
        <w:t>I</w:t>
      </w:r>
      <w:r w:rsidRPr="00EB4F98">
        <w:rPr>
          <w:rFonts w:ascii="Arial" w:hAnsi="Arial" w:cs="Arial"/>
          <w:b/>
          <w:bCs/>
          <w:sz w:val="26"/>
          <w:szCs w:val="26"/>
          <w:lang w:val="uz-Latn-UZ"/>
        </w:rPr>
        <w:t>.</w:t>
      </w:r>
      <w:r w:rsidR="00492D49" w:rsidRPr="00EB4F98">
        <w:rPr>
          <w:rFonts w:ascii="Arial" w:hAnsi="Arial" w:cs="Arial"/>
          <w:b/>
          <w:bCs/>
          <w:sz w:val="26"/>
          <w:szCs w:val="26"/>
          <w:lang w:val="uz-Latn-UZ"/>
        </w:rPr>
        <w:t> </w:t>
      </w:r>
      <w:r w:rsidR="00FD0DB1" w:rsidRPr="00EB4F98">
        <w:rPr>
          <w:rFonts w:ascii="Arial" w:hAnsi="Arial" w:cs="Arial"/>
          <w:b/>
          <w:bCs/>
          <w:sz w:val="26"/>
          <w:szCs w:val="26"/>
        </w:rPr>
        <w:t>Xodimlarning huquqiy savodxonligini oshirish va korrupsiyaga qarshi murosasiz muhitni shakllantirish bo‘yicha amalga oshirilgan ishlar</w:t>
      </w:r>
      <w:r w:rsidRPr="00EB4F98">
        <w:rPr>
          <w:rFonts w:ascii="Arial" w:hAnsi="Arial" w:cs="Arial"/>
          <w:b/>
          <w:bCs/>
          <w:sz w:val="26"/>
          <w:szCs w:val="26"/>
          <w:lang w:val="uz-Latn-UZ"/>
        </w:rPr>
        <w:t>:</w:t>
      </w:r>
    </w:p>
    <w:p w14:paraId="59E80250" w14:textId="3733C3C5" w:rsidR="00FD0DB1" w:rsidRPr="00EB4F98" w:rsidRDefault="00FD0DB1"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Hisobot davrida korrupsiyaviy holatlarning oldini olish, xodimlarning huquqiy ongini oshirish va komplayens madaniyatini mustahkamlash maqsadida keng ko‘lamli o‘quv tadbirlari amalga oshirildi:</w:t>
      </w:r>
    </w:p>
    <w:p w14:paraId="03DBA5BB" w14:textId="208DF1D7" w:rsidR="00FD0DB1" w:rsidRPr="00EB4F98" w:rsidRDefault="00FD0DB1" w:rsidP="006F7772">
      <w:pPr>
        <w:spacing w:before="60" w:after="60" w:line="264" w:lineRule="auto"/>
        <w:ind w:firstLine="567"/>
        <w:jc w:val="both"/>
        <w:rPr>
          <w:rFonts w:ascii="Arial" w:hAnsi="Arial" w:cs="Arial"/>
          <w:sz w:val="26"/>
          <w:szCs w:val="26"/>
        </w:rPr>
      </w:pPr>
      <w:r w:rsidRPr="00EB4F98">
        <w:rPr>
          <w:rFonts w:ascii="Arial" w:hAnsi="Arial" w:cs="Arial"/>
          <w:b/>
          <w:bCs/>
          <w:sz w:val="26"/>
          <w:szCs w:val="26"/>
        </w:rPr>
        <w:t>1.</w:t>
      </w:r>
      <w:r w:rsidR="00492D49" w:rsidRPr="00EB4F98">
        <w:rPr>
          <w:rFonts w:ascii="Arial" w:hAnsi="Arial" w:cs="Arial"/>
          <w:b/>
          <w:bCs/>
          <w:sz w:val="26"/>
          <w:szCs w:val="26"/>
        </w:rPr>
        <w:t> </w:t>
      </w:r>
      <w:r w:rsidRPr="00EB4F98">
        <w:rPr>
          <w:rFonts w:ascii="Arial" w:hAnsi="Arial" w:cs="Arial"/>
          <w:sz w:val="26"/>
          <w:szCs w:val="26"/>
        </w:rPr>
        <w:t>Huquqni muhofaza qiluvchi organlar bilan hamkorlik</w:t>
      </w:r>
      <w:r w:rsidR="009A4F93" w:rsidRPr="009A4F93">
        <w:rPr>
          <w:rFonts w:ascii="Arial" w:hAnsi="Arial" w:cs="Arial"/>
          <w:sz w:val="26"/>
          <w:szCs w:val="26"/>
        </w:rPr>
        <w:t>da j</w:t>
      </w:r>
      <w:r w:rsidR="009B0B79" w:rsidRPr="00EB4F98">
        <w:rPr>
          <w:rFonts w:ascii="Arial" w:hAnsi="Arial" w:cs="Arial"/>
          <w:sz w:val="26"/>
          <w:szCs w:val="26"/>
        </w:rPr>
        <w:t xml:space="preserve">ami </w:t>
      </w:r>
      <w:r w:rsidR="009B0B79" w:rsidRPr="00EB4F98">
        <w:rPr>
          <w:rFonts w:ascii="Arial" w:hAnsi="Arial" w:cs="Arial"/>
          <w:b/>
          <w:bCs/>
          <w:sz w:val="26"/>
          <w:szCs w:val="26"/>
        </w:rPr>
        <w:t>22 ta seminar-trening</w:t>
      </w:r>
      <w:r w:rsidR="004C3A63">
        <w:rPr>
          <w:rFonts w:ascii="Arial" w:hAnsi="Arial" w:cs="Arial"/>
          <w:b/>
          <w:bCs/>
          <w:sz w:val="26"/>
          <w:szCs w:val="26"/>
          <w:lang w:val="uz-Latn-UZ"/>
        </w:rPr>
        <w:t>lar</w:t>
      </w:r>
      <w:r w:rsidR="009B0B79" w:rsidRPr="00EB4F98">
        <w:rPr>
          <w:rFonts w:ascii="Arial" w:hAnsi="Arial" w:cs="Arial"/>
          <w:sz w:val="26"/>
          <w:szCs w:val="26"/>
        </w:rPr>
        <w:t xml:space="preserve"> tashkil etildi</w:t>
      </w:r>
      <w:r w:rsidR="009B0B79" w:rsidRPr="00EB4F98">
        <w:rPr>
          <w:rFonts w:ascii="Arial" w:hAnsi="Arial" w:cs="Arial"/>
          <w:sz w:val="26"/>
          <w:szCs w:val="26"/>
          <w:lang w:val="uz-Latn-UZ"/>
        </w:rPr>
        <w:t xml:space="preserve"> va unda b</w:t>
      </w:r>
      <w:r w:rsidRPr="00EB4F98">
        <w:rPr>
          <w:rFonts w:ascii="Arial" w:hAnsi="Arial" w:cs="Arial"/>
          <w:sz w:val="26"/>
          <w:szCs w:val="26"/>
        </w:rPr>
        <w:t xml:space="preserve">ankning Bosh ofisi, Amaliyot bo‘limi, Toshkent shahar boshqarmasi, Qorasaroy filiali hamda barcha hududiy (Qoraqalpog‘iston Respublikasi va viloyatlar) </w:t>
      </w:r>
      <w:r w:rsidR="009A4F93" w:rsidRPr="009A4F93">
        <w:rPr>
          <w:rFonts w:ascii="Arial" w:hAnsi="Arial" w:cs="Arial"/>
          <w:sz w:val="26"/>
          <w:szCs w:val="26"/>
        </w:rPr>
        <w:t>bo‘linma</w:t>
      </w:r>
      <w:r w:rsidRPr="00EB4F98">
        <w:rPr>
          <w:rFonts w:ascii="Arial" w:hAnsi="Arial" w:cs="Arial"/>
          <w:sz w:val="26"/>
          <w:szCs w:val="26"/>
        </w:rPr>
        <w:t>lari to‘liq qamrab olindi.</w:t>
      </w:r>
    </w:p>
    <w:p w14:paraId="4CC930AA" w14:textId="77777777" w:rsidR="00FD0DB1" w:rsidRPr="00EB4F98" w:rsidRDefault="00FD0DB1"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 xml:space="preserve">Tizimning </w:t>
      </w:r>
      <w:r w:rsidRPr="00EB4F98">
        <w:rPr>
          <w:rFonts w:ascii="Arial" w:hAnsi="Arial" w:cs="Arial"/>
          <w:b/>
          <w:bCs/>
          <w:sz w:val="26"/>
          <w:szCs w:val="26"/>
        </w:rPr>
        <w:t>2 750 nafar xodimi</w:t>
      </w:r>
      <w:r w:rsidRPr="00EB4F98">
        <w:rPr>
          <w:rFonts w:ascii="Arial" w:hAnsi="Arial" w:cs="Arial"/>
          <w:sz w:val="26"/>
          <w:szCs w:val="26"/>
        </w:rPr>
        <w:t xml:space="preserve"> korrupsiyaga qarshi kurashish bo‘yicha tegishli bilim va ko‘nikmalarga ega bo‘ldi.</w:t>
      </w:r>
    </w:p>
    <w:p w14:paraId="5ABAFDB2" w14:textId="3D3E3324" w:rsidR="00FD0DB1" w:rsidRPr="00EB4F98" w:rsidRDefault="00FD0DB1" w:rsidP="006F7772">
      <w:pPr>
        <w:spacing w:before="60" w:after="60" w:line="264" w:lineRule="auto"/>
        <w:ind w:firstLine="567"/>
        <w:jc w:val="both"/>
        <w:rPr>
          <w:rFonts w:ascii="Arial" w:hAnsi="Arial" w:cs="Arial"/>
          <w:sz w:val="26"/>
          <w:szCs w:val="26"/>
        </w:rPr>
      </w:pPr>
      <w:r w:rsidRPr="00EB4F98">
        <w:rPr>
          <w:rFonts w:ascii="Arial" w:hAnsi="Arial" w:cs="Arial"/>
          <w:b/>
          <w:bCs/>
          <w:sz w:val="26"/>
          <w:szCs w:val="26"/>
        </w:rPr>
        <w:t>2.</w:t>
      </w:r>
      <w:r w:rsidR="00492D49" w:rsidRPr="00EB4F98">
        <w:rPr>
          <w:rFonts w:ascii="Arial" w:hAnsi="Arial" w:cs="Arial"/>
          <w:b/>
          <w:bCs/>
          <w:sz w:val="26"/>
          <w:szCs w:val="26"/>
        </w:rPr>
        <w:t> </w:t>
      </w:r>
      <w:r w:rsidR="009B0B79" w:rsidRPr="004C3A63">
        <w:rPr>
          <w:rFonts w:ascii="Arial" w:hAnsi="Arial" w:cs="Arial"/>
          <w:sz w:val="26"/>
          <w:szCs w:val="26"/>
          <w:lang w:val="uz-Latn-UZ"/>
        </w:rPr>
        <w:t>Shuningdek, j</w:t>
      </w:r>
      <w:r w:rsidRPr="00EB4F98">
        <w:rPr>
          <w:rFonts w:ascii="Arial" w:hAnsi="Arial" w:cs="Arial"/>
          <w:sz w:val="26"/>
          <w:szCs w:val="26"/>
        </w:rPr>
        <w:t xml:space="preserve">oriy yilning 18-21-may kunlari </w:t>
      </w:r>
      <w:r w:rsidRPr="00EB4F98">
        <w:rPr>
          <w:rFonts w:ascii="Arial" w:hAnsi="Arial" w:cs="Arial"/>
          <w:b/>
          <w:bCs/>
          <w:sz w:val="26"/>
          <w:szCs w:val="26"/>
        </w:rPr>
        <w:t>"CERT International"</w:t>
      </w:r>
      <w:r w:rsidRPr="00EB4F98">
        <w:rPr>
          <w:rFonts w:ascii="Arial" w:hAnsi="Arial" w:cs="Arial"/>
          <w:sz w:val="26"/>
          <w:szCs w:val="26"/>
        </w:rPr>
        <w:t xml:space="preserve"> xalqaro sertifikatlashtirish </w:t>
      </w:r>
      <w:r w:rsidR="009A4F93" w:rsidRPr="009A4F93">
        <w:rPr>
          <w:rFonts w:ascii="Arial" w:hAnsi="Arial" w:cs="Arial"/>
          <w:sz w:val="26"/>
          <w:szCs w:val="26"/>
        </w:rPr>
        <w:t>tashkilotini</w:t>
      </w:r>
      <w:r w:rsidRPr="00EB4F98">
        <w:rPr>
          <w:rFonts w:ascii="Arial" w:hAnsi="Arial" w:cs="Arial"/>
          <w:sz w:val="26"/>
          <w:szCs w:val="26"/>
        </w:rPr>
        <w:t xml:space="preserve"> jalb etgan holda maxsus o‘quv seminari o‘tkazili</w:t>
      </w:r>
      <w:r w:rsidR="009B0B79" w:rsidRPr="00EB4F98">
        <w:rPr>
          <w:rFonts w:ascii="Arial" w:hAnsi="Arial" w:cs="Arial"/>
          <w:sz w:val="26"/>
          <w:szCs w:val="26"/>
          <w:lang w:val="uz-Latn-UZ"/>
        </w:rPr>
        <w:t xml:space="preserve">b, </w:t>
      </w:r>
      <w:r w:rsidR="009B0B79" w:rsidRPr="00EB4F98">
        <w:rPr>
          <w:rFonts w:ascii="Arial" w:hAnsi="Arial" w:cs="Arial"/>
          <w:sz w:val="26"/>
          <w:szCs w:val="26"/>
          <w:lang w:val="uz-Latn-UZ"/>
        </w:rPr>
        <w:lastRenderedPageBreak/>
        <w:t xml:space="preserve">unda </w:t>
      </w:r>
      <w:r w:rsidRPr="00EB4F98">
        <w:rPr>
          <w:rFonts w:ascii="Arial" w:hAnsi="Arial" w:cs="Arial"/>
          <w:b/>
          <w:bCs/>
          <w:sz w:val="26"/>
          <w:szCs w:val="26"/>
        </w:rPr>
        <w:t>25 nafar xodim</w:t>
      </w:r>
      <w:r w:rsidRPr="00EB4F98">
        <w:rPr>
          <w:rFonts w:ascii="Arial" w:hAnsi="Arial" w:cs="Arial"/>
          <w:sz w:val="26"/>
          <w:szCs w:val="26"/>
        </w:rPr>
        <w:t xml:space="preserve"> yangilangan </w:t>
      </w:r>
      <w:r w:rsidR="00C36085" w:rsidRPr="00C36085">
        <w:rPr>
          <w:rFonts w:ascii="Arial" w:hAnsi="Arial" w:cs="Arial"/>
          <w:b/>
          <w:bCs/>
          <w:sz w:val="26"/>
          <w:szCs w:val="26"/>
        </w:rPr>
        <w:t>“</w:t>
      </w:r>
      <w:r w:rsidRPr="00EB4F98">
        <w:rPr>
          <w:rFonts w:ascii="Arial" w:hAnsi="Arial" w:cs="Arial"/>
          <w:b/>
          <w:bCs/>
          <w:sz w:val="26"/>
          <w:szCs w:val="26"/>
        </w:rPr>
        <w:t>ISO 37001:2025 Korrupsiyaga qarshi kurashish menejment tizimi</w:t>
      </w:r>
      <w:r w:rsidR="00C36085" w:rsidRPr="00C36085">
        <w:rPr>
          <w:rFonts w:ascii="Arial" w:hAnsi="Arial" w:cs="Arial"/>
          <w:b/>
          <w:bCs/>
          <w:sz w:val="26"/>
          <w:szCs w:val="26"/>
        </w:rPr>
        <w:t>”</w:t>
      </w:r>
      <w:r w:rsidRPr="00EB4F98">
        <w:rPr>
          <w:rFonts w:ascii="Arial" w:hAnsi="Arial" w:cs="Arial"/>
          <w:sz w:val="26"/>
          <w:szCs w:val="26"/>
        </w:rPr>
        <w:t xml:space="preserve"> standarti bo‘yicha chuqurlashtirilgan dastur asosida o‘qitildi.</w:t>
      </w:r>
    </w:p>
    <w:p w14:paraId="52A371FA" w14:textId="4337A222" w:rsidR="00FD0DB1" w:rsidRPr="00EB4F98" w:rsidRDefault="00FD0DB1"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 xml:space="preserve">Seminar yakunida barcha ishtirokchilar xalqaro darajadagi </w:t>
      </w:r>
      <w:r w:rsidRPr="00EB4F98">
        <w:rPr>
          <w:rFonts w:ascii="Arial" w:hAnsi="Arial" w:cs="Arial"/>
          <w:b/>
          <w:bCs/>
          <w:sz w:val="26"/>
          <w:szCs w:val="26"/>
        </w:rPr>
        <w:t>ISO 37001:2025</w:t>
      </w:r>
      <w:r w:rsidRPr="00EB4F98">
        <w:rPr>
          <w:rFonts w:ascii="Arial" w:hAnsi="Arial" w:cs="Arial"/>
          <w:sz w:val="26"/>
          <w:szCs w:val="26"/>
        </w:rPr>
        <w:t xml:space="preserve"> sertifikatlarini qo‘lga kiritishdi</w:t>
      </w:r>
      <w:r w:rsidR="000F31C3" w:rsidRPr="00EB4F98">
        <w:rPr>
          <w:rFonts w:ascii="Arial" w:hAnsi="Arial" w:cs="Arial"/>
          <w:sz w:val="26"/>
          <w:szCs w:val="26"/>
          <w:lang w:val="uz-Latn-UZ"/>
        </w:rPr>
        <w:t xml:space="preserve"> </w:t>
      </w:r>
      <w:r w:rsidR="000F31C3" w:rsidRPr="00EB4F98">
        <w:rPr>
          <w:rFonts w:ascii="Arial" w:hAnsi="Arial" w:cs="Arial"/>
          <w:i/>
          <w:iCs/>
          <w:sz w:val="26"/>
          <w:szCs w:val="26"/>
          <w:lang w:val="uz-Latn-UZ"/>
        </w:rPr>
        <w:t xml:space="preserve">(Shundan </w:t>
      </w:r>
      <w:r w:rsidR="001762EF" w:rsidRPr="00EB4F98">
        <w:rPr>
          <w:rFonts w:ascii="Arial" w:hAnsi="Arial" w:cs="Arial"/>
          <w:i/>
          <w:iCs/>
          <w:sz w:val="26"/>
          <w:szCs w:val="26"/>
        </w:rPr>
        <w:t>17</w:t>
      </w:r>
      <w:r w:rsidR="000F31C3" w:rsidRPr="00EB4F98">
        <w:rPr>
          <w:rFonts w:ascii="Arial" w:hAnsi="Arial" w:cs="Arial"/>
          <w:i/>
          <w:iCs/>
          <w:sz w:val="26"/>
          <w:szCs w:val="26"/>
          <w:lang w:val="uz-Latn-UZ"/>
        </w:rPr>
        <w:t xml:space="preserve"> nafari Korrupsiyaga qarshi nazorat departamenti va unung hududlardagi xodimlar</w:t>
      </w:r>
      <w:r w:rsidR="00C4323D" w:rsidRPr="00EB4F98">
        <w:rPr>
          <w:rFonts w:ascii="Arial" w:hAnsi="Arial" w:cs="Arial"/>
          <w:i/>
          <w:iCs/>
          <w:sz w:val="26"/>
          <w:szCs w:val="26"/>
          <w:lang w:val="uz-Latn-UZ"/>
        </w:rPr>
        <w:t>i</w:t>
      </w:r>
      <w:r w:rsidR="000F31C3" w:rsidRPr="00EB4F98">
        <w:rPr>
          <w:rFonts w:ascii="Arial" w:hAnsi="Arial" w:cs="Arial"/>
          <w:i/>
          <w:iCs/>
          <w:sz w:val="26"/>
          <w:szCs w:val="26"/>
          <w:lang w:val="uz-Latn-UZ"/>
        </w:rPr>
        <w:t>)</w:t>
      </w:r>
      <w:r w:rsidRPr="00EB4F98">
        <w:rPr>
          <w:rFonts w:ascii="Arial" w:hAnsi="Arial" w:cs="Arial"/>
          <w:sz w:val="26"/>
          <w:szCs w:val="26"/>
        </w:rPr>
        <w:t>.</w:t>
      </w:r>
    </w:p>
    <w:p w14:paraId="02A487D1" w14:textId="4FC8240A" w:rsidR="00FD0DB1" w:rsidRPr="00EB4F98" w:rsidRDefault="00FD0DB1" w:rsidP="006F7772">
      <w:pPr>
        <w:spacing w:before="60" w:after="60" w:line="264" w:lineRule="auto"/>
        <w:ind w:firstLine="567"/>
        <w:jc w:val="both"/>
        <w:rPr>
          <w:rFonts w:ascii="Arial" w:hAnsi="Arial" w:cs="Arial"/>
          <w:sz w:val="26"/>
          <w:szCs w:val="26"/>
        </w:rPr>
      </w:pPr>
      <w:r w:rsidRPr="00EB4F98">
        <w:rPr>
          <w:rFonts w:ascii="Arial" w:hAnsi="Arial" w:cs="Arial"/>
          <w:b/>
          <w:bCs/>
          <w:sz w:val="26"/>
          <w:szCs w:val="26"/>
        </w:rPr>
        <w:t>3.</w:t>
      </w:r>
      <w:r w:rsidR="00492D49" w:rsidRPr="00EB4F98">
        <w:rPr>
          <w:rFonts w:ascii="Arial" w:hAnsi="Arial" w:cs="Arial"/>
          <w:b/>
          <w:bCs/>
          <w:sz w:val="26"/>
          <w:szCs w:val="26"/>
        </w:rPr>
        <w:t> </w:t>
      </w:r>
      <w:r w:rsidRPr="00EB4F98">
        <w:rPr>
          <w:rFonts w:ascii="Arial" w:hAnsi="Arial" w:cs="Arial"/>
          <w:sz w:val="26"/>
          <w:szCs w:val="26"/>
        </w:rPr>
        <w:t xml:space="preserve">Aprel oyi davomida huquqni muhofaza qiluvchi organlar va davlat xizmatchilari uchun </w:t>
      </w:r>
      <w:r w:rsidRPr="00EB4F98">
        <w:rPr>
          <w:rFonts w:ascii="Arial" w:hAnsi="Arial" w:cs="Arial"/>
          <w:b/>
          <w:bCs/>
          <w:sz w:val="26"/>
          <w:szCs w:val="26"/>
        </w:rPr>
        <w:t>Korrupsiyaga qarshi kurashish virtual akademiyasi</w:t>
      </w:r>
      <w:r w:rsidRPr="00EB4F98">
        <w:rPr>
          <w:rFonts w:ascii="Arial" w:hAnsi="Arial" w:cs="Arial"/>
          <w:sz w:val="26"/>
          <w:szCs w:val="26"/>
          <w:lang w:val="uz-Latn-UZ"/>
        </w:rPr>
        <w:t>ning</w:t>
      </w:r>
      <w:r w:rsidRPr="00EB4F98">
        <w:rPr>
          <w:rFonts w:ascii="Arial" w:hAnsi="Arial" w:cs="Arial"/>
          <w:sz w:val="26"/>
          <w:szCs w:val="26"/>
        </w:rPr>
        <w:t xml:space="preserve"> </w:t>
      </w:r>
      <w:r w:rsidR="00C36085" w:rsidRPr="00EB4F98">
        <w:rPr>
          <w:rFonts w:ascii="Arial" w:hAnsi="Arial" w:cs="Arial"/>
          <w:sz w:val="26"/>
          <w:szCs w:val="26"/>
        </w:rPr>
        <w:t>masofaviy ta</w:t>
      </w:r>
      <w:r w:rsidR="00C36085" w:rsidRPr="008165D7">
        <w:rPr>
          <w:rFonts w:ascii="Arial" w:hAnsi="Arial" w:cs="Arial"/>
          <w:sz w:val="26"/>
          <w:szCs w:val="26"/>
        </w:rPr>
        <w:t>’</w:t>
      </w:r>
      <w:r w:rsidR="00C36085" w:rsidRPr="00EB4F98">
        <w:rPr>
          <w:rFonts w:ascii="Arial" w:hAnsi="Arial" w:cs="Arial"/>
          <w:sz w:val="26"/>
          <w:szCs w:val="26"/>
        </w:rPr>
        <w:t xml:space="preserve">lim </w:t>
      </w:r>
      <w:r w:rsidR="00C36085" w:rsidRPr="00EB4F98">
        <w:rPr>
          <w:rFonts w:ascii="Arial" w:hAnsi="Arial" w:cs="Arial"/>
          <w:sz w:val="26"/>
          <w:szCs w:val="26"/>
          <w:lang w:val="uz-Latn-UZ"/>
        </w:rPr>
        <w:t xml:space="preserve">olishlari </w:t>
      </w:r>
      <w:r w:rsidR="008165D7" w:rsidRPr="008165D7">
        <w:rPr>
          <w:rFonts w:ascii="Arial" w:hAnsi="Arial" w:cs="Arial"/>
          <w:sz w:val="26"/>
          <w:szCs w:val="26"/>
        </w:rPr>
        <w:t>p</w:t>
      </w:r>
      <w:r w:rsidRPr="00EB4F98">
        <w:rPr>
          <w:rFonts w:ascii="Arial" w:hAnsi="Arial" w:cs="Arial"/>
          <w:sz w:val="26"/>
          <w:szCs w:val="26"/>
        </w:rPr>
        <w:t>latforma</w:t>
      </w:r>
      <w:r w:rsidRPr="00EB4F98">
        <w:rPr>
          <w:rFonts w:ascii="Arial" w:hAnsi="Arial" w:cs="Arial"/>
          <w:sz w:val="26"/>
          <w:szCs w:val="26"/>
          <w:lang w:val="uz-Latn-UZ"/>
        </w:rPr>
        <w:t>si</w:t>
      </w:r>
      <w:r w:rsidRPr="00EB4F98">
        <w:rPr>
          <w:rFonts w:ascii="Arial" w:hAnsi="Arial" w:cs="Arial"/>
          <w:sz w:val="26"/>
          <w:szCs w:val="26"/>
        </w:rPr>
        <w:t xml:space="preserve"> orqali </w:t>
      </w:r>
      <w:r w:rsidRPr="00EB4F98">
        <w:rPr>
          <w:rFonts w:ascii="Arial" w:hAnsi="Arial" w:cs="Arial"/>
          <w:b/>
          <w:bCs/>
          <w:sz w:val="26"/>
          <w:szCs w:val="26"/>
        </w:rPr>
        <w:t>65 nafar xodim</w:t>
      </w:r>
      <w:r w:rsidRPr="00EB4F98">
        <w:rPr>
          <w:rFonts w:ascii="Arial" w:hAnsi="Arial" w:cs="Arial"/>
          <w:sz w:val="26"/>
          <w:szCs w:val="26"/>
        </w:rPr>
        <w:t xml:space="preserve"> masofaviy o‘qitilib, tegishli sertifikatlarga ega bo‘ldi.</w:t>
      </w:r>
    </w:p>
    <w:p w14:paraId="44698B58" w14:textId="1F1B5C46" w:rsidR="00FD0DB1" w:rsidRPr="00EB4F98" w:rsidRDefault="00FD0DB1"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lang w:val="uz-Latn-UZ"/>
        </w:rPr>
        <w:t>Shuningdek</w:t>
      </w:r>
      <w:r w:rsidR="008165D7">
        <w:rPr>
          <w:rFonts w:ascii="Arial" w:hAnsi="Arial" w:cs="Arial"/>
          <w:sz w:val="26"/>
          <w:szCs w:val="26"/>
          <w:lang w:val="uz-Latn-UZ"/>
        </w:rPr>
        <w:t>,</w:t>
      </w:r>
      <w:r w:rsidRPr="00EB4F98">
        <w:rPr>
          <w:rFonts w:ascii="Arial" w:hAnsi="Arial" w:cs="Arial"/>
          <w:sz w:val="26"/>
          <w:szCs w:val="26"/>
        </w:rPr>
        <w:t xml:space="preserve"> yangi ishga qabul qilingan </w:t>
      </w:r>
      <w:r w:rsidRPr="00EB4F98">
        <w:rPr>
          <w:rFonts w:ascii="Arial" w:hAnsi="Arial" w:cs="Arial"/>
          <w:b/>
          <w:bCs/>
          <w:sz w:val="26"/>
          <w:szCs w:val="26"/>
        </w:rPr>
        <w:t>290 nafar xodim</w:t>
      </w:r>
      <w:r w:rsidRPr="00EB4F98">
        <w:rPr>
          <w:rFonts w:ascii="Arial" w:hAnsi="Arial" w:cs="Arial"/>
          <w:sz w:val="26"/>
          <w:szCs w:val="26"/>
        </w:rPr>
        <w:t xml:space="preserve"> onlayn shaklda, </w:t>
      </w:r>
      <w:r w:rsidRPr="00EB4F98">
        <w:rPr>
          <w:rFonts w:ascii="Arial" w:hAnsi="Arial" w:cs="Arial"/>
          <w:b/>
          <w:bCs/>
          <w:sz w:val="26"/>
          <w:szCs w:val="26"/>
        </w:rPr>
        <w:t>Zoom platformasi</w:t>
      </w:r>
      <w:r w:rsidRPr="00EB4F98">
        <w:rPr>
          <w:rFonts w:ascii="Arial" w:hAnsi="Arial" w:cs="Arial"/>
          <w:sz w:val="26"/>
          <w:szCs w:val="26"/>
        </w:rPr>
        <w:t xml:space="preserve"> orqali korrupsiyaga qarshi kurashish hamda ushbu illatning oldini olish mavzularida o‘</w:t>
      </w:r>
      <w:r w:rsidRPr="00EB4F98">
        <w:rPr>
          <w:rFonts w:ascii="Arial" w:hAnsi="Arial" w:cs="Arial"/>
          <w:sz w:val="26"/>
          <w:szCs w:val="26"/>
          <w:lang w:val="uz-Latn-UZ"/>
        </w:rPr>
        <w:t>qitildi.</w:t>
      </w:r>
    </w:p>
    <w:p w14:paraId="7FB48D30" w14:textId="040D0162" w:rsidR="00CB071B" w:rsidRPr="00EB4F98" w:rsidRDefault="00CB071B" w:rsidP="008E24C9">
      <w:pPr>
        <w:spacing w:before="120" w:after="60" w:line="264" w:lineRule="auto"/>
        <w:jc w:val="center"/>
        <w:rPr>
          <w:rFonts w:ascii="Arial" w:hAnsi="Arial" w:cs="Arial"/>
          <w:b/>
          <w:bCs/>
          <w:sz w:val="26"/>
          <w:szCs w:val="26"/>
          <w:lang w:val="uz-Latn-UZ"/>
        </w:rPr>
      </w:pPr>
      <w:r w:rsidRPr="00EB4F98">
        <w:rPr>
          <w:rFonts w:ascii="Arial" w:hAnsi="Arial" w:cs="Arial"/>
          <w:b/>
          <w:bCs/>
          <w:sz w:val="26"/>
          <w:szCs w:val="26"/>
          <w:lang w:val="uz-Latn-UZ"/>
        </w:rPr>
        <w:t>I</w:t>
      </w:r>
      <w:r w:rsidR="00492D49" w:rsidRPr="00EB4F98">
        <w:rPr>
          <w:rFonts w:ascii="Arial" w:hAnsi="Arial" w:cs="Arial"/>
          <w:b/>
          <w:bCs/>
          <w:sz w:val="26"/>
          <w:szCs w:val="26"/>
          <w:lang w:val="uz-Latn-UZ"/>
        </w:rPr>
        <w:t>I</w:t>
      </w:r>
      <w:r w:rsidRPr="00EB4F98">
        <w:rPr>
          <w:rFonts w:ascii="Arial" w:hAnsi="Arial" w:cs="Arial"/>
          <w:b/>
          <w:bCs/>
          <w:sz w:val="26"/>
          <w:szCs w:val="26"/>
          <w:lang w:val="uz-Latn-UZ"/>
        </w:rPr>
        <w:t>I.</w:t>
      </w:r>
      <w:r w:rsidR="00492D49" w:rsidRPr="00EB4F98">
        <w:rPr>
          <w:rFonts w:ascii="Arial" w:hAnsi="Arial" w:cs="Arial"/>
          <w:b/>
          <w:bCs/>
          <w:sz w:val="26"/>
          <w:szCs w:val="26"/>
          <w:lang w:val="uz-Latn-UZ"/>
        </w:rPr>
        <w:t> </w:t>
      </w:r>
      <w:r w:rsidRPr="00EB4F98">
        <w:rPr>
          <w:rFonts w:ascii="Arial" w:hAnsi="Arial" w:cs="Arial"/>
          <w:b/>
          <w:bCs/>
          <w:sz w:val="26"/>
          <w:szCs w:val="26"/>
          <w:lang w:val="uz-Latn-UZ"/>
        </w:rPr>
        <w:t>Ichki va</w:t>
      </w:r>
      <w:r w:rsidRPr="00EB4F98">
        <w:rPr>
          <w:rFonts w:ascii="Arial" w:hAnsi="Arial" w:cs="Arial"/>
          <w:b/>
          <w:bCs/>
          <w:sz w:val="26"/>
          <w:szCs w:val="26"/>
        </w:rPr>
        <w:t xml:space="preserve"> </w:t>
      </w:r>
      <w:r w:rsidRPr="00EB4F98">
        <w:rPr>
          <w:rFonts w:ascii="Arial" w:hAnsi="Arial" w:cs="Arial"/>
          <w:b/>
          <w:bCs/>
          <w:sz w:val="26"/>
          <w:szCs w:val="26"/>
          <w:lang w:val="uz-Latn-UZ"/>
        </w:rPr>
        <w:t>tashqi muhitda korrupsi</w:t>
      </w:r>
      <w:r w:rsidR="00C36085">
        <w:rPr>
          <w:rFonts w:ascii="Arial" w:hAnsi="Arial" w:cs="Arial"/>
          <w:b/>
          <w:bCs/>
          <w:sz w:val="26"/>
          <w:szCs w:val="26"/>
          <w:lang w:val="uz-Latn-UZ"/>
        </w:rPr>
        <w:t>yaga oid</w:t>
      </w:r>
      <w:r w:rsidRPr="00EB4F98">
        <w:rPr>
          <w:rFonts w:ascii="Arial" w:hAnsi="Arial" w:cs="Arial"/>
          <w:b/>
          <w:bCs/>
          <w:sz w:val="26"/>
          <w:szCs w:val="26"/>
          <w:lang w:val="uz-Latn-UZ"/>
        </w:rPr>
        <w:t xml:space="preserve"> risklarni aniqlash </w:t>
      </w:r>
      <w:r w:rsidR="0061114B">
        <w:rPr>
          <w:rFonts w:ascii="Arial" w:hAnsi="Arial" w:cs="Arial"/>
          <w:b/>
          <w:bCs/>
          <w:sz w:val="26"/>
          <w:szCs w:val="26"/>
          <w:lang w:val="uz-Latn-UZ"/>
        </w:rPr>
        <w:br/>
      </w:r>
      <w:r w:rsidRPr="00EB4F98">
        <w:rPr>
          <w:rFonts w:ascii="Arial" w:hAnsi="Arial" w:cs="Arial"/>
          <w:b/>
          <w:bCs/>
          <w:sz w:val="26"/>
          <w:szCs w:val="26"/>
          <w:lang w:val="uz-Latn-UZ"/>
        </w:rPr>
        <w:t>uchun o</w:t>
      </w:r>
      <w:r w:rsidR="008165D7">
        <w:rPr>
          <w:rFonts w:ascii="Arial" w:hAnsi="Arial" w:cs="Arial"/>
          <w:b/>
          <w:bCs/>
          <w:sz w:val="26"/>
          <w:szCs w:val="26"/>
          <w:lang w:val="uz-Latn-UZ"/>
        </w:rPr>
        <w:t>‘</w:t>
      </w:r>
      <w:r w:rsidRPr="00EB4F98">
        <w:rPr>
          <w:rFonts w:ascii="Arial" w:hAnsi="Arial" w:cs="Arial"/>
          <w:b/>
          <w:bCs/>
          <w:sz w:val="26"/>
          <w:szCs w:val="26"/>
          <w:lang w:val="uz-Latn-UZ"/>
        </w:rPr>
        <w:t>tkazilgan Anonim so</w:t>
      </w:r>
      <w:r w:rsidR="008165D7">
        <w:rPr>
          <w:rFonts w:ascii="Arial" w:hAnsi="Arial" w:cs="Arial"/>
          <w:b/>
          <w:bCs/>
          <w:sz w:val="26"/>
          <w:szCs w:val="26"/>
          <w:lang w:val="uz-Latn-UZ"/>
        </w:rPr>
        <w:t>‘</w:t>
      </w:r>
      <w:r w:rsidRPr="00EB4F98">
        <w:rPr>
          <w:rFonts w:ascii="Arial" w:hAnsi="Arial" w:cs="Arial"/>
          <w:b/>
          <w:bCs/>
          <w:sz w:val="26"/>
          <w:szCs w:val="26"/>
          <w:lang w:val="uz-Latn-UZ"/>
        </w:rPr>
        <w:t>rovnoma</w:t>
      </w:r>
      <w:r w:rsidR="004C3A63">
        <w:rPr>
          <w:rFonts w:ascii="Arial" w:hAnsi="Arial" w:cs="Arial"/>
          <w:b/>
          <w:bCs/>
          <w:sz w:val="26"/>
          <w:szCs w:val="26"/>
          <w:lang w:val="uz-Latn-UZ"/>
        </w:rPr>
        <w:t>lar naijalari</w:t>
      </w:r>
      <w:r w:rsidRPr="00EB4F98">
        <w:rPr>
          <w:rFonts w:ascii="Arial" w:hAnsi="Arial" w:cs="Arial"/>
          <w:b/>
          <w:bCs/>
          <w:sz w:val="26"/>
          <w:szCs w:val="26"/>
          <w:lang w:val="uz-Latn-UZ"/>
        </w:rPr>
        <w:t xml:space="preserve"> bo</w:t>
      </w:r>
      <w:r w:rsidR="00C36085">
        <w:rPr>
          <w:rFonts w:ascii="Arial" w:hAnsi="Arial" w:cs="Arial"/>
          <w:b/>
          <w:bCs/>
          <w:sz w:val="26"/>
          <w:szCs w:val="26"/>
          <w:lang w:val="uz-Latn-UZ"/>
        </w:rPr>
        <w:t>‘</w:t>
      </w:r>
      <w:r w:rsidRPr="00EB4F98">
        <w:rPr>
          <w:rFonts w:ascii="Arial" w:hAnsi="Arial" w:cs="Arial"/>
          <w:b/>
          <w:bCs/>
          <w:sz w:val="26"/>
          <w:szCs w:val="26"/>
          <w:lang w:val="uz-Latn-UZ"/>
        </w:rPr>
        <w:t>yicha:</w:t>
      </w:r>
    </w:p>
    <w:p w14:paraId="122C5851" w14:textId="037020F8" w:rsidR="00FD0DB1" w:rsidRPr="00EB4F98" w:rsidRDefault="00FD0DB1"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rPr>
        <w:t xml:space="preserve">Tasdiqlangan rejaga muvofiq, Korrupsiyaga qarshi nazorat departamenti tomonidan </w:t>
      </w:r>
      <w:r w:rsidRPr="00EB4F98">
        <w:rPr>
          <w:rFonts w:ascii="Arial" w:hAnsi="Arial" w:cs="Arial"/>
          <w:b/>
          <w:bCs/>
          <w:sz w:val="26"/>
          <w:szCs w:val="26"/>
        </w:rPr>
        <w:t>ichki va tashqi muhitda korrupsiya</w:t>
      </w:r>
      <w:r w:rsidR="00C36085" w:rsidRPr="00C36085">
        <w:rPr>
          <w:rFonts w:ascii="Arial" w:hAnsi="Arial" w:cs="Arial"/>
          <w:b/>
          <w:bCs/>
          <w:sz w:val="26"/>
          <w:szCs w:val="26"/>
          <w:lang w:val="uz-Latn-UZ"/>
        </w:rPr>
        <w:t>g</w:t>
      </w:r>
      <w:r w:rsidR="00C36085">
        <w:rPr>
          <w:rFonts w:ascii="Arial" w:hAnsi="Arial" w:cs="Arial"/>
          <w:b/>
          <w:bCs/>
          <w:sz w:val="26"/>
          <w:szCs w:val="26"/>
          <w:lang w:val="uz-Latn-UZ"/>
        </w:rPr>
        <w:t>a oid</w:t>
      </w:r>
      <w:r w:rsidRPr="00EB4F98">
        <w:rPr>
          <w:rFonts w:ascii="Arial" w:hAnsi="Arial" w:cs="Arial"/>
          <w:b/>
          <w:bCs/>
          <w:sz w:val="26"/>
          <w:szCs w:val="26"/>
        </w:rPr>
        <w:t xml:space="preserve"> risklarni barvaqt aniqlash</w:t>
      </w:r>
      <w:r w:rsidRPr="00EB4F98">
        <w:rPr>
          <w:rFonts w:ascii="Arial" w:hAnsi="Arial" w:cs="Arial"/>
          <w:sz w:val="26"/>
          <w:szCs w:val="26"/>
        </w:rPr>
        <w:t xml:space="preserve"> maqsadida </w:t>
      </w:r>
      <w:r w:rsidR="008165D7" w:rsidRPr="008165D7">
        <w:rPr>
          <w:rFonts w:ascii="Arial" w:hAnsi="Arial" w:cs="Arial"/>
          <w:sz w:val="26"/>
          <w:szCs w:val="26"/>
          <w:lang w:val="uz-Latn-UZ"/>
        </w:rPr>
        <w:t>ij</w:t>
      </w:r>
      <w:r w:rsidR="008165D7">
        <w:rPr>
          <w:rFonts w:ascii="Arial" w:hAnsi="Arial" w:cs="Arial"/>
          <w:sz w:val="26"/>
          <w:szCs w:val="26"/>
          <w:lang w:val="uz-Latn-UZ"/>
        </w:rPr>
        <w:t>timoiy</w:t>
      </w:r>
      <w:r w:rsidRPr="00EB4F98">
        <w:rPr>
          <w:rFonts w:ascii="Arial" w:hAnsi="Arial" w:cs="Arial"/>
          <w:sz w:val="26"/>
          <w:szCs w:val="26"/>
        </w:rPr>
        <w:t xml:space="preserve"> tadqiqotlar o‘tkazildi</w:t>
      </w:r>
      <w:r w:rsidRPr="00EB4F98">
        <w:rPr>
          <w:rFonts w:ascii="Arial" w:hAnsi="Arial" w:cs="Arial"/>
          <w:sz w:val="26"/>
          <w:szCs w:val="26"/>
          <w:lang w:val="uz-Latn-UZ"/>
        </w:rPr>
        <w:t>.</w:t>
      </w:r>
    </w:p>
    <w:p w14:paraId="509C393B" w14:textId="4C331E43" w:rsidR="00FD0DB1" w:rsidRPr="00EB4F98" w:rsidRDefault="00FD0DB1"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lang w:val="uz-Latn-UZ"/>
        </w:rPr>
        <w:t>Xususan</w:t>
      </w:r>
      <w:r w:rsidRPr="00EB4F98">
        <w:rPr>
          <w:rFonts w:ascii="Arial" w:hAnsi="Arial" w:cs="Arial"/>
          <w:b/>
          <w:bCs/>
          <w:sz w:val="26"/>
          <w:szCs w:val="26"/>
          <w:lang w:val="uz-Latn-UZ"/>
        </w:rPr>
        <w:t xml:space="preserve"> </w:t>
      </w:r>
      <w:r w:rsidR="008165D7">
        <w:rPr>
          <w:rFonts w:ascii="Arial" w:hAnsi="Arial" w:cs="Arial"/>
          <w:sz w:val="26"/>
          <w:szCs w:val="26"/>
          <w:lang w:val="uz-Latn-UZ"/>
        </w:rPr>
        <w:t>“</w:t>
      </w:r>
      <w:r w:rsidRPr="00EB4F98">
        <w:rPr>
          <w:rFonts w:ascii="Arial" w:hAnsi="Arial" w:cs="Arial"/>
          <w:sz w:val="26"/>
          <w:szCs w:val="26"/>
        </w:rPr>
        <w:t>Biz korrupsiyaga qarshimiz</w:t>
      </w:r>
      <w:r w:rsidR="008165D7" w:rsidRPr="008165D7">
        <w:rPr>
          <w:rFonts w:ascii="Arial" w:hAnsi="Arial" w:cs="Arial"/>
          <w:sz w:val="26"/>
          <w:szCs w:val="26"/>
          <w:lang w:val="uz-Latn-UZ"/>
        </w:rPr>
        <w:t>!”</w:t>
      </w:r>
      <w:r w:rsidRPr="00EB4F98">
        <w:rPr>
          <w:rFonts w:ascii="Arial" w:hAnsi="Arial" w:cs="Arial"/>
          <w:sz w:val="26"/>
          <w:szCs w:val="26"/>
        </w:rPr>
        <w:t xml:space="preserve"> shiori ostida</w:t>
      </w:r>
      <w:r w:rsidRPr="00EB4F98">
        <w:rPr>
          <w:rFonts w:ascii="Arial" w:hAnsi="Arial" w:cs="Arial"/>
          <w:sz w:val="26"/>
          <w:szCs w:val="26"/>
          <w:lang w:val="uz-Latn-UZ"/>
        </w:rPr>
        <w:t xml:space="preserve"> </w:t>
      </w:r>
      <w:r w:rsidRPr="00EB4F98">
        <w:rPr>
          <w:rFonts w:ascii="Arial" w:hAnsi="Arial" w:cs="Arial"/>
          <w:sz w:val="26"/>
          <w:szCs w:val="26"/>
        </w:rPr>
        <w:t xml:space="preserve">bankning barcha Bank xizmatlari markazlari (BXM) va Bank xizmatlari ofislarida (BXO) xodimlar o‘rtasida </w:t>
      </w:r>
      <w:r w:rsidRPr="00EB4F98">
        <w:rPr>
          <w:rFonts w:ascii="Arial" w:hAnsi="Arial" w:cs="Arial"/>
          <w:b/>
          <w:bCs/>
          <w:sz w:val="26"/>
          <w:szCs w:val="26"/>
        </w:rPr>
        <w:t xml:space="preserve">anonim so‘rovnoma </w:t>
      </w:r>
      <w:r w:rsidR="00C36085" w:rsidRPr="00C36085">
        <w:rPr>
          <w:rFonts w:ascii="Arial" w:hAnsi="Arial" w:cs="Arial"/>
          <w:sz w:val="26"/>
          <w:szCs w:val="26"/>
          <w:lang w:val="uz-Latn-UZ"/>
        </w:rPr>
        <w:t>ta</w:t>
      </w:r>
      <w:r w:rsidR="00C36085">
        <w:rPr>
          <w:rFonts w:ascii="Arial" w:hAnsi="Arial" w:cs="Arial"/>
          <w:sz w:val="26"/>
          <w:szCs w:val="26"/>
          <w:lang w:val="uz-Latn-UZ"/>
        </w:rPr>
        <w:t>shkil etildi</w:t>
      </w:r>
      <w:r w:rsidRPr="00EB4F98">
        <w:rPr>
          <w:rFonts w:ascii="Arial" w:hAnsi="Arial" w:cs="Arial"/>
          <w:sz w:val="26"/>
          <w:szCs w:val="26"/>
        </w:rPr>
        <w:t>.</w:t>
      </w:r>
    </w:p>
    <w:p w14:paraId="488B243B" w14:textId="6AEFA094" w:rsidR="009B0B79" w:rsidRPr="00EB4F98" w:rsidRDefault="009B0B79"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lang w:val="uz-Latn-UZ"/>
        </w:rPr>
        <w:t xml:space="preserve">So‘rovnomada </w:t>
      </w:r>
      <w:r w:rsidR="008165D7">
        <w:rPr>
          <w:rFonts w:ascii="Arial" w:hAnsi="Arial" w:cs="Arial"/>
          <w:sz w:val="26"/>
          <w:szCs w:val="26"/>
          <w:lang w:val="uz-Latn-UZ"/>
        </w:rPr>
        <w:t>r</w:t>
      </w:r>
      <w:r w:rsidRPr="00EB4F98">
        <w:rPr>
          <w:rFonts w:ascii="Arial" w:hAnsi="Arial" w:cs="Arial"/>
          <w:sz w:val="26"/>
          <w:szCs w:val="26"/>
          <w:lang w:val="uz-Latn-UZ"/>
        </w:rPr>
        <w:t xml:space="preserve">espublika bo‘yicha </w:t>
      </w:r>
      <w:r w:rsidRPr="00EB4F98">
        <w:rPr>
          <w:rFonts w:ascii="Arial" w:hAnsi="Arial" w:cs="Arial"/>
          <w:b/>
          <w:bCs/>
          <w:sz w:val="26"/>
          <w:szCs w:val="26"/>
          <w:lang w:val="uz-Latn-UZ"/>
        </w:rPr>
        <w:t>jami 1840 nafar bank xodimi</w:t>
      </w:r>
      <w:r w:rsidRPr="00EB4F98">
        <w:rPr>
          <w:rFonts w:ascii="Arial" w:hAnsi="Arial" w:cs="Arial"/>
          <w:sz w:val="26"/>
          <w:szCs w:val="26"/>
          <w:lang w:val="uz-Latn-UZ"/>
        </w:rPr>
        <w:t xml:space="preserve"> ishtirok etdi. </w:t>
      </w:r>
      <w:r w:rsidR="00AD086D" w:rsidRPr="00EB4F98">
        <w:rPr>
          <w:rFonts w:ascii="Arial" w:hAnsi="Arial" w:cs="Arial"/>
          <w:sz w:val="26"/>
          <w:szCs w:val="26"/>
          <w:lang w:val="uz-Latn-UZ"/>
        </w:rPr>
        <w:t xml:space="preserve">Shundan, </w:t>
      </w:r>
      <w:r w:rsidRPr="00EB4F98">
        <w:rPr>
          <w:rFonts w:ascii="Arial" w:hAnsi="Arial" w:cs="Arial"/>
          <w:sz w:val="26"/>
          <w:szCs w:val="26"/>
          <w:lang w:val="uz-Latn-UZ"/>
        </w:rPr>
        <w:t>802 nafari (43 foiz)ni oddiy xodimlar</w:t>
      </w:r>
      <w:r w:rsidR="008165D7">
        <w:rPr>
          <w:rFonts w:ascii="Arial" w:hAnsi="Arial" w:cs="Arial"/>
          <w:sz w:val="26"/>
          <w:szCs w:val="26"/>
          <w:lang w:val="uz-Latn-UZ"/>
        </w:rPr>
        <w:t>,</w:t>
      </w:r>
      <w:r w:rsidRPr="00EB4F98">
        <w:rPr>
          <w:rFonts w:ascii="Arial" w:hAnsi="Arial" w:cs="Arial"/>
          <w:sz w:val="26"/>
          <w:szCs w:val="26"/>
          <w:lang w:val="uz-Latn-UZ"/>
        </w:rPr>
        <w:t xml:space="preserve"> 308 nafari (17 foiz)ni bo‘lim boshliqlari</w:t>
      </w:r>
      <w:r w:rsidR="008165D7">
        <w:rPr>
          <w:rFonts w:ascii="Arial" w:hAnsi="Arial" w:cs="Arial"/>
          <w:sz w:val="26"/>
          <w:szCs w:val="26"/>
          <w:lang w:val="uz-Latn-UZ"/>
        </w:rPr>
        <w:t>,</w:t>
      </w:r>
      <w:r w:rsidRPr="00EB4F98">
        <w:rPr>
          <w:rFonts w:ascii="Arial" w:hAnsi="Arial" w:cs="Arial"/>
          <w:sz w:val="26"/>
          <w:szCs w:val="26"/>
          <w:lang w:val="uz-Latn-UZ"/>
        </w:rPr>
        <w:t xml:space="preserve"> 345 nafari (19 foiz)ni boshqarma boshliqlari va boshliq o‘rinbosarlari, 385 nafari (21 foiz)ni boshqa lavozimda faoliyat yuritayotgan xodimla</w:t>
      </w:r>
      <w:r w:rsidR="00C36085">
        <w:rPr>
          <w:rFonts w:ascii="Arial" w:hAnsi="Arial" w:cs="Arial"/>
          <w:sz w:val="26"/>
          <w:szCs w:val="26"/>
          <w:lang w:val="uz-Latn-UZ"/>
        </w:rPr>
        <w:t>rdir</w:t>
      </w:r>
      <w:r w:rsidRPr="00EB4F98">
        <w:rPr>
          <w:rFonts w:ascii="Arial" w:hAnsi="Arial" w:cs="Arial"/>
          <w:sz w:val="26"/>
          <w:szCs w:val="26"/>
          <w:lang w:val="uz-Latn-UZ"/>
        </w:rPr>
        <w:t>.</w:t>
      </w:r>
    </w:p>
    <w:p w14:paraId="144C6BBF" w14:textId="0D2EB1EF" w:rsidR="00FD0DB1" w:rsidRPr="00EB4F98" w:rsidRDefault="00FD0DB1"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 xml:space="preserve">So‘rovnoma natijalari atroflicha tahlil qilinib, </w:t>
      </w:r>
      <w:r w:rsidR="007840CC" w:rsidRPr="00EB4F98">
        <w:rPr>
          <w:rFonts w:ascii="Arial" w:hAnsi="Arial" w:cs="Arial"/>
          <w:sz w:val="26"/>
          <w:szCs w:val="26"/>
          <w:lang w:val="uz-Latn-UZ"/>
        </w:rPr>
        <w:t xml:space="preserve">takliflar tayyorlandi va </w:t>
      </w:r>
      <w:r w:rsidR="00C36085" w:rsidRPr="008165D7">
        <w:rPr>
          <w:rFonts w:ascii="Arial" w:hAnsi="Arial" w:cs="Arial"/>
          <w:sz w:val="26"/>
          <w:szCs w:val="26"/>
          <w:lang w:val="uz-Latn-UZ"/>
        </w:rPr>
        <w:t>te</w:t>
      </w:r>
      <w:r w:rsidR="00C36085">
        <w:rPr>
          <w:rFonts w:ascii="Arial" w:hAnsi="Arial" w:cs="Arial"/>
          <w:sz w:val="26"/>
          <w:szCs w:val="26"/>
          <w:lang w:val="uz-Latn-UZ"/>
        </w:rPr>
        <w:t xml:space="preserve">gishli </w:t>
      </w:r>
      <w:r w:rsidR="00C36085" w:rsidRPr="00EB4F98">
        <w:rPr>
          <w:rFonts w:ascii="Arial" w:hAnsi="Arial" w:cs="Arial"/>
          <w:sz w:val="26"/>
          <w:szCs w:val="26"/>
        </w:rPr>
        <w:t xml:space="preserve">chora-tadbirlar ko‘rish uchun </w:t>
      </w:r>
      <w:r w:rsidRPr="00EB4F98">
        <w:rPr>
          <w:rFonts w:ascii="Arial" w:hAnsi="Arial" w:cs="Arial"/>
          <w:sz w:val="26"/>
          <w:szCs w:val="26"/>
        </w:rPr>
        <w:t>bank Boshqaruviga ma’lumotnoma taqdim etildi.</w:t>
      </w:r>
    </w:p>
    <w:p w14:paraId="79950655" w14:textId="0C253E18" w:rsidR="007840CC" w:rsidRPr="00EB4F98" w:rsidRDefault="00DB07E1" w:rsidP="006F7772">
      <w:pPr>
        <w:spacing w:before="60" w:after="60" w:line="264" w:lineRule="auto"/>
        <w:ind w:firstLine="567"/>
        <w:jc w:val="both"/>
        <w:rPr>
          <w:rFonts w:ascii="Arial" w:eastAsia="Calibri" w:hAnsi="Arial" w:cs="Arial"/>
          <w:bCs/>
          <w:color w:val="000000" w:themeColor="text1"/>
          <w:sz w:val="26"/>
          <w:szCs w:val="26"/>
          <w:lang w:val="uz-Latn-UZ"/>
        </w:rPr>
      </w:pPr>
      <w:r w:rsidRPr="00EB4F98">
        <w:rPr>
          <w:rFonts w:ascii="Arial" w:hAnsi="Arial" w:cs="Arial"/>
          <w:sz w:val="26"/>
          <w:szCs w:val="26"/>
          <w:lang w:val="uz-Latn-UZ"/>
        </w:rPr>
        <w:t>Bundan tashqari</w:t>
      </w:r>
      <w:r w:rsidR="00FD0DB1" w:rsidRPr="00EB4F98">
        <w:rPr>
          <w:rFonts w:ascii="Arial" w:hAnsi="Arial" w:cs="Arial"/>
          <w:sz w:val="26"/>
          <w:szCs w:val="26"/>
          <w:lang w:val="uz-Latn-UZ"/>
        </w:rPr>
        <w:t>, k</w:t>
      </w:r>
      <w:r w:rsidR="00FD0DB1" w:rsidRPr="00EB4F98">
        <w:rPr>
          <w:rFonts w:ascii="Arial" w:hAnsi="Arial" w:cs="Arial"/>
          <w:sz w:val="26"/>
          <w:szCs w:val="26"/>
        </w:rPr>
        <w:t>eng jamoatchilik va mijozlar fikri</w:t>
      </w:r>
      <w:r w:rsidR="00FD0DB1" w:rsidRPr="00EB4F98">
        <w:rPr>
          <w:rFonts w:ascii="Arial" w:hAnsi="Arial" w:cs="Arial"/>
          <w:sz w:val="26"/>
          <w:szCs w:val="26"/>
          <w:lang w:val="uz-Latn-UZ"/>
        </w:rPr>
        <w:t>ni o</w:t>
      </w:r>
      <w:r w:rsidR="009B33FC">
        <w:rPr>
          <w:rFonts w:ascii="Arial" w:hAnsi="Arial" w:cs="Arial"/>
          <w:sz w:val="26"/>
          <w:szCs w:val="26"/>
          <w:lang w:val="uz-Latn-UZ"/>
        </w:rPr>
        <w:t>‘</w:t>
      </w:r>
      <w:r w:rsidR="00FD0DB1" w:rsidRPr="00EB4F98">
        <w:rPr>
          <w:rFonts w:ascii="Arial" w:hAnsi="Arial" w:cs="Arial"/>
          <w:sz w:val="26"/>
          <w:szCs w:val="26"/>
          <w:lang w:val="uz-Latn-UZ"/>
        </w:rPr>
        <w:t>rganish maqsadida</w:t>
      </w:r>
      <w:r w:rsidR="008165D7">
        <w:rPr>
          <w:rFonts w:ascii="Arial" w:hAnsi="Arial" w:cs="Arial"/>
          <w:sz w:val="26"/>
          <w:szCs w:val="26"/>
          <w:lang w:val="uz-Latn-UZ"/>
        </w:rPr>
        <w:t>,</w:t>
      </w:r>
      <w:r w:rsidR="00FD0DB1" w:rsidRPr="00EB4F98">
        <w:rPr>
          <w:rFonts w:ascii="Arial" w:hAnsi="Arial" w:cs="Arial"/>
          <w:b/>
          <w:bCs/>
          <w:sz w:val="26"/>
          <w:szCs w:val="26"/>
          <w:lang w:val="uz-Latn-UZ"/>
        </w:rPr>
        <w:t xml:space="preserve"> </w:t>
      </w:r>
      <w:r w:rsidR="00FD0DB1" w:rsidRPr="009B33FC">
        <w:rPr>
          <w:rFonts w:ascii="Arial" w:hAnsi="Arial" w:cs="Arial"/>
          <w:b/>
          <w:bCs/>
          <w:sz w:val="26"/>
          <w:szCs w:val="26"/>
        </w:rPr>
        <w:t>aholi</w:t>
      </w:r>
      <w:r w:rsidR="009B33FC" w:rsidRPr="009B33FC">
        <w:rPr>
          <w:rFonts w:ascii="Arial" w:hAnsi="Arial" w:cs="Arial"/>
          <w:b/>
          <w:bCs/>
          <w:sz w:val="26"/>
          <w:szCs w:val="26"/>
        </w:rPr>
        <w:t>,</w:t>
      </w:r>
      <w:r w:rsidR="009B33FC" w:rsidRPr="009B33FC">
        <w:rPr>
          <w:rFonts w:ascii="Arial" w:hAnsi="Arial" w:cs="Arial"/>
          <w:sz w:val="26"/>
          <w:szCs w:val="26"/>
        </w:rPr>
        <w:t xml:space="preserve"> </w:t>
      </w:r>
      <w:r w:rsidR="007840CC" w:rsidRPr="00EB4F98">
        <w:rPr>
          <w:rFonts w:ascii="Arial" w:eastAsia="Calibri" w:hAnsi="Arial" w:cs="Arial"/>
          <w:b/>
          <w:color w:val="000000"/>
          <w:sz w:val="26"/>
          <w:szCs w:val="26"/>
        </w:rPr>
        <w:t>bank iste’molchilari, tadbirkorlar hamda keng jamoatchilik o‘rtasida</w:t>
      </w:r>
      <w:r w:rsidR="007840CC" w:rsidRPr="00EB4F98">
        <w:rPr>
          <w:rFonts w:ascii="Arial" w:eastAsia="Calibri" w:hAnsi="Arial" w:cs="Arial"/>
          <w:bCs/>
          <w:color w:val="000000"/>
          <w:sz w:val="26"/>
          <w:szCs w:val="26"/>
        </w:rPr>
        <w:t xml:space="preserve"> </w:t>
      </w:r>
      <w:r w:rsidR="009B33FC" w:rsidRPr="009B33FC">
        <w:rPr>
          <w:rFonts w:ascii="Arial" w:eastAsia="Calibri" w:hAnsi="Arial" w:cs="Arial"/>
          <w:bCs/>
          <w:color w:val="000000"/>
          <w:sz w:val="26"/>
          <w:szCs w:val="26"/>
        </w:rPr>
        <w:t xml:space="preserve">ham </w:t>
      </w:r>
      <w:r w:rsidR="007840CC" w:rsidRPr="00EB4F98">
        <w:rPr>
          <w:rFonts w:ascii="Arial" w:eastAsia="Calibri" w:hAnsi="Arial" w:cs="Arial"/>
          <w:bCs/>
          <w:color w:val="000000"/>
          <w:sz w:val="26"/>
          <w:szCs w:val="26"/>
        </w:rPr>
        <w:t xml:space="preserve">bankda korrupsiyani keltirib chiqaruvchi sabab va shart-sharoitlarni tahlil qilish </w:t>
      </w:r>
      <w:r w:rsidR="009B33FC" w:rsidRPr="009B33FC">
        <w:rPr>
          <w:rFonts w:ascii="Arial" w:eastAsia="Calibri" w:hAnsi="Arial" w:cs="Arial"/>
          <w:bCs/>
          <w:color w:val="000000"/>
          <w:sz w:val="26"/>
          <w:szCs w:val="26"/>
        </w:rPr>
        <w:t xml:space="preserve">yuzasidan </w:t>
      </w:r>
      <w:r w:rsidR="007840CC" w:rsidRPr="00EB4F98">
        <w:rPr>
          <w:rFonts w:ascii="Arial" w:eastAsia="Calibri" w:hAnsi="Arial" w:cs="Arial"/>
          <w:b/>
          <w:bCs/>
          <w:color w:val="000000" w:themeColor="text1"/>
          <w:sz w:val="26"/>
          <w:szCs w:val="26"/>
        </w:rPr>
        <w:t>anonim so‘rovnoma</w:t>
      </w:r>
      <w:r w:rsidR="007840CC" w:rsidRPr="00EB4F98">
        <w:rPr>
          <w:rFonts w:ascii="Arial" w:eastAsia="Calibri" w:hAnsi="Arial" w:cs="Arial"/>
          <w:bCs/>
          <w:color w:val="000000" w:themeColor="text1"/>
          <w:sz w:val="26"/>
          <w:szCs w:val="26"/>
        </w:rPr>
        <w:t xml:space="preserve"> o‘tkazildi.</w:t>
      </w:r>
    </w:p>
    <w:p w14:paraId="7D87BD3D" w14:textId="6D286F56" w:rsidR="007840CC" w:rsidRPr="00EB4F98" w:rsidRDefault="007840CC" w:rsidP="006F7772">
      <w:pPr>
        <w:pStyle w:val="11"/>
        <w:spacing w:before="60" w:beforeAutospacing="0" w:after="60" w:afterAutospacing="0" w:line="264" w:lineRule="auto"/>
        <w:ind w:firstLine="567"/>
        <w:jc w:val="both"/>
        <w:rPr>
          <w:rFonts w:ascii="Arial" w:eastAsia="Calibri" w:hAnsi="Arial" w:cs="Arial"/>
          <w:bCs/>
          <w:iCs/>
          <w:noProof/>
          <w:color w:val="000000"/>
          <w:sz w:val="26"/>
          <w:szCs w:val="26"/>
          <w:lang w:val="uz-Latn-UZ" w:eastAsia="en-US"/>
        </w:rPr>
      </w:pPr>
      <w:r w:rsidRPr="00EB4F98">
        <w:rPr>
          <w:rFonts w:ascii="Arial" w:eastAsia="Calibri" w:hAnsi="Arial" w:cs="Arial"/>
          <w:bCs/>
          <w:color w:val="000000"/>
          <w:sz w:val="26"/>
          <w:szCs w:val="26"/>
          <w:lang w:val="uz-Cyrl-UZ" w:eastAsia="en-US"/>
        </w:rPr>
        <w:t xml:space="preserve">So‘rovnomada jami </w:t>
      </w:r>
      <w:r w:rsidRPr="00EB4F98">
        <w:rPr>
          <w:rFonts w:ascii="Arial" w:eastAsia="Calibri" w:hAnsi="Arial" w:cs="Arial"/>
          <w:b/>
          <w:bCs/>
          <w:sz w:val="26"/>
          <w:szCs w:val="26"/>
          <w:lang w:val="uz-Latn-UZ" w:eastAsia="en-US"/>
        </w:rPr>
        <w:t>2 180</w:t>
      </w:r>
      <w:r w:rsidRPr="00EB4F98">
        <w:rPr>
          <w:rFonts w:ascii="Arial" w:eastAsia="Calibri" w:hAnsi="Arial" w:cs="Arial"/>
          <w:bCs/>
          <w:sz w:val="26"/>
          <w:szCs w:val="26"/>
          <w:lang w:val="uz-Latn-UZ" w:eastAsia="en-US"/>
        </w:rPr>
        <w:t> </w:t>
      </w:r>
      <w:r w:rsidRPr="00EB4F98">
        <w:rPr>
          <w:rFonts w:ascii="Arial" w:eastAsia="Calibri" w:hAnsi="Arial" w:cs="Arial"/>
          <w:b/>
          <w:bCs/>
          <w:sz w:val="26"/>
          <w:szCs w:val="26"/>
          <w:lang w:val="uz-Cyrl-UZ" w:eastAsia="en-US"/>
        </w:rPr>
        <w:t>nafar</w:t>
      </w:r>
      <w:r w:rsidRPr="00EB4F98">
        <w:rPr>
          <w:rFonts w:ascii="Arial" w:eastAsia="Calibri" w:hAnsi="Arial" w:cs="Arial"/>
          <w:bCs/>
          <w:color w:val="000000"/>
          <w:sz w:val="26"/>
          <w:szCs w:val="26"/>
          <w:lang w:val="uz-Cyrl-UZ" w:eastAsia="en-US"/>
        </w:rPr>
        <w:t xml:space="preserve"> fuqaro ishtirok eti</w:t>
      </w:r>
      <w:r w:rsidRPr="00EB4F98">
        <w:rPr>
          <w:rFonts w:ascii="Arial" w:eastAsia="Calibri" w:hAnsi="Arial" w:cs="Arial"/>
          <w:bCs/>
          <w:color w:val="000000"/>
          <w:sz w:val="26"/>
          <w:szCs w:val="26"/>
          <w:lang w:val="uz-Latn-UZ" w:eastAsia="en-US"/>
        </w:rPr>
        <w:t>b, shundan</w:t>
      </w:r>
      <w:r w:rsidRPr="00EB4F98">
        <w:rPr>
          <w:rFonts w:ascii="Arial" w:eastAsia="Calibri" w:hAnsi="Arial" w:cs="Arial"/>
          <w:bCs/>
          <w:iCs/>
          <w:noProof/>
          <w:color w:val="000000"/>
          <w:sz w:val="26"/>
          <w:szCs w:val="26"/>
          <w:lang w:val="uz-Cyrl-UZ" w:eastAsia="en-US"/>
        </w:rPr>
        <w:t xml:space="preserve"> </w:t>
      </w:r>
      <w:r w:rsidRPr="00EB4F98">
        <w:rPr>
          <w:rFonts w:ascii="Arial" w:eastAsia="Calibri" w:hAnsi="Arial" w:cs="Arial"/>
          <w:b/>
          <w:bCs/>
          <w:sz w:val="26"/>
          <w:szCs w:val="26"/>
          <w:lang w:val="uz-Cyrl-UZ" w:eastAsia="en-US"/>
        </w:rPr>
        <w:t>566 nafar</w:t>
      </w:r>
      <w:r w:rsidRPr="00EB4F98">
        <w:rPr>
          <w:rFonts w:ascii="Arial" w:eastAsia="Calibri" w:hAnsi="Arial" w:cs="Arial"/>
          <w:b/>
          <w:bCs/>
          <w:sz w:val="26"/>
          <w:szCs w:val="26"/>
          <w:lang w:val="uz-Latn-UZ" w:eastAsia="en-US"/>
        </w:rPr>
        <w:t>i</w:t>
      </w:r>
      <w:r w:rsidRPr="00EB4F98">
        <w:rPr>
          <w:rFonts w:ascii="Arial" w:eastAsia="Calibri" w:hAnsi="Arial" w:cs="Arial"/>
          <w:bCs/>
          <w:color w:val="000000"/>
          <w:sz w:val="26"/>
          <w:szCs w:val="26"/>
          <w:lang w:val="uz-Cyrl-UZ" w:eastAsia="en-US"/>
        </w:rPr>
        <w:t xml:space="preserve"> </w:t>
      </w:r>
      <w:r w:rsidRPr="00EB4F98">
        <w:rPr>
          <w:rFonts w:ascii="Arial" w:eastAsia="Calibri" w:hAnsi="Arial" w:cs="Arial"/>
          <w:b/>
          <w:bCs/>
          <w:i/>
          <w:color w:val="000000"/>
          <w:sz w:val="26"/>
          <w:szCs w:val="26"/>
          <w:lang w:val="uz-Cyrl-UZ" w:eastAsia="en-US"/>
        </w:rPr>
        <w:t>(</w:t>
      </w:r>
      <w:r w:rsidRPr="00EB4F98">
        <w:rPr>
          <w:rFonts w:ascii="Arial" w:eastAsia="Calibri" w:hAnsi="Arial" w:cs="Arial"/>
          <w:b/>
          <w:i/>
          <w:sz w:val="26"/>
          <w:szCs w:val="26"/>
          <w:lang w:val="uz-Cyrl-UZ" w:eastAsia="en-US"/>
        </w:rPr>
        <w:t>26</w:t>
      </w:r>
      <w:r w:rsidRPr="00EB4F98">
        <w:rPr>
          <w:rFonts w:ascii="Arial" w:eastAsia="Calibri" w:hAnsi="Arial" w:cs="Arial"/>
          <w:b/>
          <w:bCs/>
          <w:i/>
          <w:iCs/>
          <w:noProof/>
          <w:sz w:val="26"/>
          <w:szCs w:val="26"/>
          <w:lang w:val="uz-Cyrl-UZ" w:eastAsia="en-US"/>
        </w:rPr>
        <w:t> </w:t>
      </w:r>
      <w:r w:rsidRPr="00EB4F98">
        <w:rPr>
          <w:rFonts w:ascii="Arial" w:eastAsia="Calibri" w:hAnsi="Arial" w:cs="Arial"/>
          <w:b/>
          <w:i/>
          <w:iCs/>
          <w:noProof/>
          <w:sz w:val="26"/>
          <w:szCs w:val="26"/>
          <w:lang w:val="uz-Cyrl-UZ" w:eastAsia="en-US"/>
        </w:rPr>
        <w:t>foiz)</w:t>
      </w:r>
      <w:r w:rsidRPr="00EB4F98">
        <w:rPr>
          <w:rFonts w:ascii="Arial" w:eastAsia="Calibri" w:hAnsi="Arial" w:cs="Arial"/>
          <w:bCs/>
          <w:iCs/>
          <w:noProof/>
          <w:color w:val="000000"/>
          <w:sz w:val="26"/>
          <w:szCs w:val="26"/>
          <w:lang w:val="uz-Cyrl-UZ" w:eastAsia="en-US"/>
        </w:rPr>
        <w:t xml:space="preserve"> tadbirkorlar, </w:t>
      </w:r>
      <w:r w:rsidRPr="00EB4F98">
        <w:rPr>
          <w:rFonts w:ascii="Arial" w:eastAsia="Calibri" w:hAnsi="Arial" w:cs="Arial"/>
          <w:b/>
          <w:sz w:val="26"/>
          <w:szCs w:val="26"/>
          <w:lang w:val="uz-Cyrl-UZ" w:eastAsia="en-US"/>
        </w:rPr>
        <w:t>780</w:t>
      </w:r>
      <w:r w:rsidRPr="00EB4F98">
        <w:rPr>
          <w:rFonts w:ascii="Arial" w:eastAsia="Calibri" w:hAnsi="Arial" w:cs="Arial"/>
          <w:b/>
          <w:bCs/>
          <w:iCs/>
          <w:noProof/>
          <w:sz w:val="26"/>
          <w:szCs w:val="26"/>
          <w:lang w:val="uz-Cyrl-UZ" w:eastAsia="en-US"/>
        </w:rPr>
        <w:t> </w:t>
      </w:r>
      <w:r w:rsidRPr="00EB4F98">
        <w:rPr>
          <w:rFonts w:ascii="Arial" w:eastAsia="Calibri" w:hAnsi="Arial" w:cs="Arial"/>
          <w:b/>
          <w:bCs/>
          <w:sz w:val="26"/>
          <w:szCs w:val="26"/>
          <w:lang w:val="uz-Cyrl-UZ" w:eastAsia="en-US"/>
        </w:rPr>
        <w:t>nafar</w:t>
      </w:r>
      <w:r w:rsidRPr="00EB4F98">
        <w:rPr>
          <w:rFonts w:ascii="Arial" w:eastAsia="Calibri" w:hAnsi="Arial" w:cs="Arial"/>
          <w:b/>
          <w:bCs/>
          <w:sz w:val="26"/>
          <w:szCs w:val="26"/>
          <w:lang w:val="uz-Latn-UZ" w:eastAsia="en-US"/>
        </w:rPr>
        <w:t>i</w:t>
      </w:r>
      <w:r w:rsidRPr="00EB4F98">
        <w:rPr>
          <w:rFonts w:ascii="Arial" w:eastAsia="Calibri" w:hAnsi="Arial" w:cs="Arial"/>
          <w:b/>
          <w:bCs/>
          <w:sz w:val="26"/>
          <w:szCs w:val="26"/>
          <w:lang w:val="uz-Cyrl-UZ" w:eastAsia="en-US"/>
        </w:rPr>
        <w:t xml:space="preserve"> </w:t>
      </w:r>
      <w:r w:rsidRPr="00EB4F98">
        <w:rPr>
          <w:rFonts w:ascii="Arial" w:eastAsia="Calibri" w:hAnsi="Arial" w:cs="Arial"/>
          <w:b/>
          <w:bCs/>
          <w:i/>
          <w:sz w:val="26"/>
          <w:szCs w:val="26"/>
          <w:lang w:val="uz-Cyrl-UZ" w:eastAsia="en-US"/>
        </w:rPr>
        <w:t>(</w:t>
      </w:r>
      <w:r w:rsidRPr="00EB4F98">
        <w:rPr>
          <w:rFonts w:ascii="Arial" w:eastAsia="Calibri" w:hAnsi="Arial" w:cs="Arial"/>
          <w:b/>
          <w:i/>
          <w:sz w:val="26"/>
          <w:szCs w:val="26"/>
          <w:lang w:val="uz-Cyrl-UZ" w:eastAsia="en-US"/>
        </w:rPr>
        <w:t>36</w:t>
      </w:r>
      <w:r w:rsidRPr="00EB4F98">
        <w:rPr>
          <w:rFonts w:ascii="Arial" w:eastAsia="Calibri" w:hAnsi="Arial" w:cs="Arial"/>
          <w:b/>
          <w:bCs/>
          <w:i/>
          <w:iCs/>
          <w:noProof/>
          <w:sz w:val="26"/>
          <w:szCs w:val="26"/>
          <w:lang w:val="uz-Cyrl-UZ" w:eastAsia="en-US"/>
        </w:rPr>
        <w:t> </w:t>
      </w:r>
      <w:r w:rsidRPr="00EB4F98">
        <w:rPr>
          <w:rFonts w:ascii="Arial" w:eastAsia="Calibri" w:hAnsi="Arial" w:cs="Arial"/>
          <w:b/>
          <w:i/>
          <w:iCs/>
          <w:noProof/>
          <w:sz w:val="26"/>
          <w:szCs w:val="26"/>
          <w:lang w:val="uz-Cyrl-UZ" w:eastAsia="en-US"/>
        </w:rPr>
        <w:t>foiz)</w:t>
      </w:r>
      <w:r w:rsidRPr="00EB4F98">
        <w:rPr>
          <w:rFonts w:ascii="Arial" w:eastAsia="Calibri" w:hAnsi="Arial" w:cs="Arial"/>
          <w:bCs/>
          <w:iCs/>
          <w:noProof/>
          <w:color w:val="000000"/>
          <w:sz w:val="26"/>
          <w:szCs w:val="26"/>
          <w:lang w:val="uz-Cyrl-UZ" w:eastAsia="en-US"/>
        </w:rPr>
        <w:t xml:space="preserve"> bank-moliya sohasi vakillari, </w:t>
      </w:r>
      <w:r w:rsidRPr="00EB4F98">
        <w:rPr>
          <w:rFonts w:ascii="Arial" w:eastAsia="Calibri" w:hAnsi="Arial" w:cs="Arial"/>
          <w:b/>
          <w:sz w:val="26"/>
          <w:szCs w:val="26"/>
          <w:lang w:val="uz-Cyrl-UZ" w:eastAsia="en-US"/>
        </w:rPr>
        <w:t>834</w:t>
      </w:r>
      <w:r w:rsidRPr="00EB4F98">
        <w:rPr>
          <w:rFonts w:ascii="Arial" w:eastAsia="Calibri" w:hAnsi="Arial" w:cs="Arial"/>
          <w:b/>
          <w:bCs/>
          <w:iCs/>
          <w:noProof/>
          <w:sz w:val="26"/>
          <w:szCs w:val="26"/>
          <w:lang w:val="uz-Cyrl-UZ" w:eastAsia="en-US"/>
        </w:rPr>
        <w:t> </w:t>
      </w:r>
      <w:r w:rsidRPr="00EB4F98">
        <w:rPr>
          <w:rFonts w:ascii="Arial" w:eastAsia="Calibri" w:hAnsi="Arial" w:cs="Arial"/>
          <w:b/>
          <w:bCs/>
          <w:sz w:val="26"/>
          <w:szCs w:val="26"/>
          <w:lang w:val="uz-Cyrl-UZ" w:eastAsia="en-US"/>
        </w:rPr>
        <w:t>nafar</w:t>
      </w:r>
      <w:r w:rsidRPr="00EB4F98">
        <w:rPr>
          <w:rFonts w:ascii="Arial" w:eastAsia="Calibri" w:hAnsi="Arial" w:cs="Arial"/>
          <w:b/>
          <w:bCs/>
          <w:sz w:val="26"/>
          <w:szCs w:val="26"/>
          <w:lang w:val="uz-Latn-UZ" w:eastAsia="en-US"/>
        </w:rPr>
        <w:t>i</w:t>
      </w:r>
      <w:r w:rsidRPr="00EB4F98">
        <w:rPr>
          <w:rFonts w:ascii="Arial" w:eastAsia="Calibri" w:hAnsi="Arial" w:cs="Arial"/>
          <w:b/>
          <w:bCs/>
          <w:sz w:val="26"/>
          <w:szCs w:val="26"/>
          <w:lang w:val="uz-Cyrl-UZ" w:eastAsia="en-US"/>
        </w:rPr>
        <w:t xml:space="preserve"> </w:t>
      </w:r>
      <w:r w:rsidRPr="00EB4F98">
        <w:rPr>
          <w:rFonts w:ascii="Arial" w:eastAsia="Calibri" w:hAnsi="Arial" w:cs="Arial"/>
          <w:b/>
          <w:bCs/>
          <w:i/>
          <w:sz w:val="26"/>
          <w:szCs w:val="26"/>
          <w:lang w:val="uz-Cyrl-UZ" w:eastAsia="en-US"/>
        </w:rPr>
        <w:t>(</w:t>
      </w:r>
      <w:r w:rsidRPr="00EB4F98">
        <w:rPr>
          <w:rFonts w:ascii="Arial" w:eastAsia="Calibri" w:hAnsi="Arial" w:cs="Arial"/>
          <w:b/>
          <w:i/>
          <w:sz w:val="26"/>
          <w:szCs w:val="26"/>
          <w:lang w:val="uz-Cyrl-UZ" w:eastAsia="en-US"/>
        </w:rPr>
        <w:t>38</w:t>
      </w:r>
      <w:r w:rsidRPr="00EB4F98">
        <w:rPr>
          <w:rFonts w:ascii="Arial" w:eastAsia="Calibri" w:hAnsi="Arial" w:cs="Arial"/>
          <w:b/>
          <w:bCs/>
          <w:i/>
          <w:iCs/>
          <w:noProof/>
          <w:sz w:val="26"/>
          <w:szCs w:val="26"/>
          <w:lang w:val="uz-Cyrl-UZ" w:eastAsia="en-US"/>
        </w:rPr>
        <w:t> </w:t>
      </w:r>
      <w:r w:rsidRPr="00EB4F98">
        <w:rPr>
          <w:rFonts w:ascii="Arial" w:eastAsia="Calibri" w:hAnsi="Arial" w:cs="Arial"/>
          <w:b/>
          <w:i/>
          <w:iCs/>
          <w:noProof/>
          <w:sz w:val="26"/>
          <w:szCs w:val="26"/>
          <w:lang w:val="uz-Cyrl-UZ" w:eastAsia="en-US"/>
        </w:rPr>
        <w:t>foiz</w:t>
      </w:r>
      <w:r w:rsidR="009B33FC" w:rsidRPr="009B33FC">
        <w:rPr>
          <w:rFonts w:ascii="Arial" w:eastAsia="Calibri" w:hAnsi="Arial" w:cs="Arial"/>
          <w:b/>
          <w:i/>
          <w:iCs/>
          <w:noProof/>
          <w:sz w:val="26"/>
          <w:szCs w:val="26"/>
          <w:lang w:val="uz-Latn-UZ" w:eastAsia="en-US"/>
        </w:rPr>
        <w:t>)</w:t>
      </w:r>
      <w:r w:rsidRPr="00EB4F98">
        <w:rPr>
          <w:rFonts w:ascii="Arial" w:eastAsia="Calibri" w:hAnsi="Arial" w:cs="Arial"/>
          <w:bCs/>
          <w:iCs/>
          <w:noProof/>
          <w:color w:val="000000"/>
          <w:sz w:val="26"/>
          <w:szCs w:val="26"/>
          <w:lang w:val="uz-Cyrl-UZ" w:eastAsia="en-US"/>
        </w:rPr>
        <w:t xml:space="preserve"> boshqa turdagi faoliyat sub</w:t>
      </w:r>
      <w:r w:rsidR="009B33FC" w:rsidRPr="009B33FC">
        <w:rPr>
          <w:rFonts w:ascii="Arial" w:eastAsia="Calibri" w:hAnsi="Arial" w:cs="Arial"/>
          <w:bCs/>
          <w:iCs/>
          <w:noProof/>
          <w:color w:val="000000"/>
          <w:sz w:val="26"/>
          <w:szCs w:val="26"/>
          <w:lang w:val="uz-Latn-UZ" w:eastAsia="en-US"/>
        </w:rPr>
        <w:t>y</w:t>
      </w:r>
      <w:r w:rsidRPr="00EB4F98">
        <w:rPr>
          <w:rFonts w:ascii="Arial" w:eastAsia="Calibri" w:hAnsi="Arial" w:cs="Arial"/>
          <w:bCs/>
          <w:iCs/>
          <w:noProof/>
          <w:color w:val="000000"/>
          <w:sz w:val="26"/>
          <w:szCs w:val="26"/>
          <w:lang w:val="uz-Cyrl-UZ" w:eastAsia="en-US"/>
        </w:rPr>
        <w:t>ektlari</w:t>
      </w:r>
      <w:r w:rsidRPr="00EB4F98">
        <w:rPr>
          <w:rFonts w:ascii="Arial" w:eastAsia="Calibri" w:hAnsi="Arial" w:cs="Arial"/>
          <w:bCs/>
          <w:iCs/>
          <w:noProof/>
          <w:color w:val="000000"/>
          <w:sz w:val="26"/>
          <w:szCs w:val="26"/>
          <w:lang w:val="uz-Latn-UZ" w:eastAsia="en-US"/>
        </w:rPr>
        <w:t>ni</w:t>
      </w:r>
      <w:r w:rsidRPr="00EB4F98">
        <w:rPr>
          <w:rFonts w:ascii="Arial" w:eastAsia="Calibri" w:hAnsi="Arial" w:cs="Arial"/>
          <w:bCs/>
          <w:iCs/>
          <w:noProof/>
          <w:color w:val="000000"/>
          <w:sz w:val="26"/>
          <w:szCs w:val="26"/>
          <w:lang w:val="uz-Cyrl-UZ" w:eastAsia="en-US"/>
        </w:rPr>
        <w:t xml:space="preserve"> tashkil etdi.</w:t>
      </w:r>
    </w:p>
    <w:p w14:paraId="2DA1A157" w14:textId="43443146" w:rsidR="00FC3AC6" w:rsidRPr="00EB4F98" w:rsidRDefault="00FC3AC6" w:rsidP="006F7772">
      <w:pPr>
        <w:pStyle w:val="11"/>
        <w:spacing w:before="60" w:beforeAutospacing="0" w:after="60" w:afterAutospacing="0" w:line="264" w:lineRule="auto"/>
        <w:ind w:firstLine="567"/>
        <w:jc w:val="both"/>
        <w:rPr>
          <w:rFonts w:ascii="Arial" w:eastAsia="Calibri" w:hAnsi="Arial" w:cs="Arial"/>
          <w:bCs/>
          <w:iCs/>
          <w:noProof/>
          <w:color w:val="000000" w:themeColor="text1"/>
          <w:sz w:val="26"/>
          <w:szCs w:val="26"/>
          <w:lang w:val="uz-Cyrl-UZ" w:eastAsia="en-US"/>
        </w:rPr>
      </w:pPr>
      <w:r w:rsidRPr="00EB4F98">
        <w:rPr>
          <w:rFonts w:ascii="Arial" w:eastAsia="Calibri" w:hAnsi="Arial" w:cs="Arial"/>
          <w:bCs/>
          <w:iCs/>
          <w:noProof/>
          <w:sz w:val="26"/>
          <w:szCs w:val="26"/>
          <w:lang w:val="uz-Latn-UZ" w:eastAsia="en-US"/>
        </w:rPr>
        <w:t xml:space="preserve">Ishtirokchilar </w:t>
      </w:r>
      <w:r w:rsidRPr="00EB4F98">
        <w:rPr>
          <w:rFonts w:ascii="Arial" w:eastAsia="Calibri" w:hAnsi="Arial" w:cs="Arial"/>
          <w:bCs/>
          <w:iCs/>
          <w:noProof/>
          <w:sz w:val="26"/>
          <w:szCs w:val="26"/>
          <w:lang w:val="uz-Cyrl-UZ" w:eastAsia="en-US"/>
        </w:rPr>
        <w:t xml:space="preserve">tomonidan bank faoliyatidagi </w:t>
      </w:r>
      <w:r w:rsidRPr="00EB4F98">
        <w:rPr>
          <w:rFonts w:ascii="Arial" w:eastAsia="Calibri" w:hAnsi="Arial" w:cs="Arial"/>
          <w:b/>
          <w:iCs/>
          <w:noProof/>
          <w:color w:val="000000" w:themeColor="text1"/>
          <w:sz w:val="26"/>
          <w:szCs w:val="26"/>
          <w:lang w:val="uz-Cyrl-UZ" w:eastAsia="en-US"/>
        </w:rPr>
        <w:t>eng zaif va tizimli muammolar</w:t>
      </w:r>
      <w:r w:rsidRPr="00EB4F98">
        <w:rPr>
          <w:rFonts w:ascii="Arial" w:eastAsia="Calibri" w:hAnsi="Arial" w:cs="Arial"/>
          <w:bCs/>
          <w:iCs/>
          <w:noProof/>
          <w:color w:val="000000" w:themeColor="text1"/>
          <w:sz w:val="26"/>
          <w:szCs w:val="26"/>
          <w:lang w:val="uz-Cyrl-UZ" w:eastAsia="en-US"/>
        </w:rPr>
        <w:t xml:space="preserve"> </w:t>
      </w:r>
      <w:r w:rsidRPr="00EB4F98">
        <w:rPr>
          <w:rFonts w:ascii="Arial" w:eastAsia="Calibri" w:hAnsi="Arial" w:cs="Arial"/>
          <w:b/>
          <w:iCs/>
          <w:noProof/>
          <w:color w:val="000000" w:themeColor="text1"/>
          <w:sz w:val="26"/>
          <w:szCs w:val="26"/>
          <w:lang w:val="uz-Cyrl-UZ" w:eastAsia="en-US"/>
        </w:rPr>
        <w:t>mavjud sohalar</w:t>
      </w:r>
      <w:r w:rsidRPr="00EB4F98">
        <w:rPr>
          <w:rFonts w:ascii="Arial" w:eastAsia="Calibri" w:hAnsi="Arial" w:cs="Arial"/>
          <w:bCs/>
          <w:iCs/>
          <w:noProof/>
          <w:color w:val="000000" w:themeColor="text1"/>
          <w:sz w:val="26"/>
          <w:szCs w:val="26"/>
          <w:lang w:val="uz-Cyrl-UZ" w:eastAsia="en-US"/>
        </w:rPr>
        <w:t xml:space="preserve"> sifatida quyidagilar </w:t>
      </w:r>
      <w:r w:rsidRPr="00EB4F98">
        <w:rPr>
          <w:rFonts w:ascii="Arial" w:eastAsia="Calibri" w:hAnsi="Arial" w:cs="Arial"/>
          <w:bCs/>
          <w:iCs/>
          <w:noProof/>
          <w:color w:val="000000" w:themeColor="text1"/>
          <w:sz w:val="26"/>
          <w:szCs w:val="26"/>
          <w:lang w:val="uz-Latn-UZ" w:eastAsia="en-US"/>
        </w:rPr>
        <w:t>ko</w:t>
      </w:r>
      <w:r w:rsidRPr="00EB4F98">
        <w:rPr>
          <w:rFonts w:ascii="Arial" w:eastAsia="Calibri" w:hAnsi="Arial" w:cs="Arial"/>
          <w:bCs/>
          <w:iCs/>
          <w:noProof/>
          <w:color w:val="000000" w:themeColor="text1"/>
          <w:sz w:val="26"/>
          <w:szCs w:val="26"/>
          <w:lang w:val="uz-Cyrl-UZ" w:eastAsia="en-US"/>
        </w:rPr>
        <w:t>‘</w:t>
      </w:r>
      <w:r w:rsidRPr="00EB4F98">
        <w:rPr>
          <w:rFonts w:ascii="Arial" w:eastAsia="Calibri" w:hAnsi="Arial" w:cs="Arial"/>
          <w:bCs/>
          <w:iCs/>
          <w:noProof/>
          <w:color w:val="000000" w:themeColor="text1"/>
          <w:sz w:val="26"/>
          <w:szCs w:val="26"/>
          <w:lang w:val="uz-Latn-UZ" w:eastAsia="en-US"/>
        </w:rPr>
        <w:t>rsatilgan</w:t>
      </w:r>
      <w:r w:rsidRPr="00EB4F98">
        <w:rPr>
          <w:rFonts w:ascii="Arial" w:eastAsia="Calibri" w:hAnsi="Arial" w:cs="Arial"/>
          <w:bCs/>
          <w:iCs/>
          <w:noProof/>
          <w:color w:val="000000" w:themeColor="text1"/>
          <w:sz w:val="26"/>
          <w:szCs w:val="26"/>
          <w:lang w:val="uz-Cyrl-UZ" w:eastAsia="en-US"/>
        </w:rPr>
        <w:t>:</w:t>
      </w:r>
    </w:p>
    <w:p w14:paraId="2CB75941" w14:textId="77777777" w:rsidR="00FC3AC6" w:rsidRPr="00EB4F98" w:rsidRDefault="00FC3AC6" w:rsidP="006F7772">
      <w:pPr>
        <w:pStyle w:val="11"/>
        <w:spacing w:before="60" w:beforeAutospacing="0" w:after="60" w:afterAutospacing="0" w:line="264" w:lineRule="auto"/>
        <w:ind w:firstLine="567"/>
        <w:jc w:val="both"/>
        <w:rPr>
          <w:rFonts w:ascii="Arial" w:eastAsia="Calibri" w:hAnsi="Arial" w:cs="Arial"/>
          <w:iCs/>
          <w:noProof/>
          <w:sz w:val="26"/>
          <w:szCs w:val="26"/>
          <w:lang w:val="uz-Cyrl-UZ" w:eastAsia="en-US"/>
        </w:rPr>
      </w:pPr>
      <w:r w:rsidRPr="00EB4F98">
        <w:rPr>
          <w:rFonts w:ascii="Arial" w:eastAsia="Calibri" w:hAnsi="Arial" w:cs="Arial"/>
          <w:b/>
          <w:bCs/>
          <w:iCs/>
          <w:noProof/>
          <w:sz w:val="26"/>
          <w:szCs w:val="26"/>
          <w:lang w:val="uz-Cyrl-UZ" w:eastAsia="en-US"/>
        </w:rPr>
        <w:t>Kreditlash va moliyalashtirish jarayonlari:</w:t>
      </w:r>
      <w:r w:rsidRPr="00EB4F98">
        <w:rPr>
          <w:rFonts w:ascii="Arial" w:eastAsia="Calibri" w:hAnsi="Arial" w:cs="Arial"/>
          <w:iCs/>
          <w:noProof/>
          <w:sz w:val="26"/>
          <w:szCs w:val="26"/>
          <w:lang w:val="uz-Cyrl-UZ" w:eastAsia="en-US"/>
        </w:rPr>
        <w:t xml:space="preserve"> Jami 46% (Kredit rasmiylashtirish </w:t>
      </w:r>
      <w:r w:rsidRPr="00EB4F98">
        <w:rPr>
          <w:rFonts w:ascii="Arial" w:eastAsia="Calibri" w:hAnsi="Arial" w:cs="Arial"/>
          <w:iCs/>
          <w:noProof/>
          <w:sz w:val="26"/>
          <w:szCs w:val="26"/>
          <w:lang w:val="uz-Latn-UZ" w:eastAsia="en-US"/>
        </w:rPr>
        <w:t>-</w:t>
      </w:r>
      <w:r w:rsidRPr="00EB4F98">
        <w:rPr>
          <w:rFonts w:ascii="Arial" w:eastAsia="Calibri" w:hAnsi="Arial" w:cs="Arial"/>
          <w:iCs/>
          <w:noProof/>
          <w:sz w:val="26"/>
          <w:szCs w:val="26"/>
          <w:lang w:val="uz-Cyrl-UZ" w:eastAsia="en-US"/>
        </w:rPr>
        <w:t xml:space="preserve"> 30%, Biznes loyihalarni moliyalashtirish </w:t>
      </w:r>
      <w:r w:rsidRPr="00EB4F98">
        <w:rPr>
          <w:rFonts w:ascii="Arial" w:eastAsia="Calibri" w:hAnsi="Arial" w:cs="Arial"/>
          <w:iCs/>
          <w:noProof/>
          <w:sz w:val="26"/>
          <w:szCs w:val="26"/>
          <w:lang w:val="uz-Latn-UZ" w:eastAsia="en-US"/>
        </w:rPr>
        <w:t>-</w:t>
      </w:r>
      <w:r w:rsidRPr="00EB4F98">
        <w:rPr>
          <w:rFonts w:ascii="Arial" w:eastAsia="Calibri" w:hAnsi="Arial" w:cs="Arial"/>
          <w:iCs/>
          <w:noProof/>
          <w:sz w:val="26"/>
          <w:szCs w:val="26"/>
          <w:lang w:val="uz-Cyrl-UZ" w:eastAsia="en-US"/>
        </w:rPr>
        <w:t xml:space="preserve"> 16%);</w:t>
      </w:r>
    </w:p>
    <w:p w14:paraId="10E7D381" w14:textId="21FC919F" w:rsidR="00FC3AC6" w:rsidRPr="00EB4F98" w:rsidRDefault="00FC3AC6" w:rsidP="006F7772">
      <w:pPr>
        <w:pStyle w:val="11"/>
        <w:spacing w:before="60" w:beforeAutospacing="0" w:after="60" w:afterAutospacing="0" w:line="264" w:lineRule="auto"/>
        <w:ind w:firstLine="567"/>
        <w:jc w:val="both"/>
        <w:rPr>
          <w:rFonts w:ascii="Arial" w:eastAsia="Calibri" w:hAnsi="Arial" w:cs="Arial"/>
          <w:iCs/>
          <w:noProof/>
          <w:sz w:val="26"/>
          <w:szCs w:val="26"/>
          <w:lang w:val="uz-Cyrl-UZ" w:eastAsia="en-US"/>
        </w:rPr>
      </w:pPr>
      <w:r w:rsidRPr="00BB4C96">
        <w:rPr>
          <w:rFonts w:ascii="Arial" w:eastAsia="Calibri" w:hAnsi="Arial" w:cs="Arial"/>
          <w:b/>
          <w:bCs/>
          <w:iCs/>
          <w:noProof/>
          <w:sz w:val="26"/>
          <w:szCs w:val="26"/>
          <w:lang w:val="uz-Cyrl-UZ" w:eastAsia="en-US"/>
        </w:rPr>
        <w:t>Rahbarlar tomonidan mansab vakolatlarini sui</w:t>
      </w:r>
      <w:r w:rsidR="009B33FC">
        <w:rPr>
          <w:rFonts w:ascii="Arial" w:eastAsia="Calibri" w:hAnsi="Arial" w:cs="Arial"/>
          <w:b/>
          <w:bCs/>
          <w:iCs/>
          <w:noProof/>
          <w:sz w:val="26"/>
          <w:szCs w:val="26"/>
          <w:lang w:val="en-US" w:eastAsia="en-US"/>
        </w:rPr>
        <w:t>i</w:t>
      </w:r>
      <w:r w:rsidRPr="00BB4C96">
        <w:rPr>
          <w:rFonts w:ascii="Arial" w:eastAsia="Calibri" w:hAnsi="Arial" w:cs="Arial"/>
          <w:b/>
          <w:bCs/>
          <w:iCs/>
          <w:noProof/>
          <w:sz w:val="26"/>
          <w:szCs w:val="26"/>
          <w:lang w:val="uz-Cyrl-UZ" w:eastAsia="en-US"/>
        </w:rPr>
        <w:t>ste’mol qilish:</w:t>
      </w:r>
      <w:r w:rsidRPr="00EB4F98">
        <w:rPr>
          <w:rFonts w:ascii="Arial" w:eastAsia="Calibri" w:hAnsi="Arial" w:cs="Arial"/>
          <w:iCs/>
          <w:noProof/>
          <w:sz w:val="26"/>
          <w:szCs w:val="26"/>
          <w:lang w:val="uz-Cyrl-UZ" w:eastAsia="en-US"/>
        </w:rPr>
        <w:t xml:space="preserve"> 19%;</w:t>
      </w:r>
    </w:p>
    <w:p w14:paraId="28A9BAE1" w14:textId="77777777" w:rsidR="00FC3AC6" w:rsidRPr="00EB4F98" w:rsidRDefault="00FC3AC6" w:rsidP="006F7772">
      <w:pPr>
        <w:pStyle w:val="11"/>
        <w:spacing w:before="60" w:beforeAutospacing="0" w:after="60" w:afterAutospacing="0" w:line="264" w:lineRule="auto"/>
        <w:ind w:firstLine="567"/>
        <w:jc w:val="both"/>
        <w:rPr>
          <w:rFonts w:ascii="Arial" w:eastAsia="Calibri" w:hAnsi="Arial" w:cs="Arial"/>
          <w:iCs/>
          <w:noProof/>
          <w:sz w:val="26"/>
          <w:szCs w:val="26"/>
          <w:lang w:val="uz-Cyrl-UZ" w:eastAsia="en-US"/>
        </w:rPr>
      </w:pPr>
      <w:r w:rsidRPr="00BB4C96">
        <w:rPr>
          <w:rFonts w:ascii="Arial" w:eastAsia="Calibri" w:hAnsi="Arial" w:cs="Arial"/>
          <w:b/>
          <w:bCs/>
          <w:iCs/>
          <w:noProof/>
          <w:sz w:val="26"/>
          <w:szCs w:val="26"/>
          <w:lang w:val="uz-Cyrl-UZ" w:eastAsia="en-US"/>
        </w:rPr>
        <w:t>Kadrlar siyosati (Ishga qabul qilish jarayoni):</w:t>
      </w:r>
      <w:r w:rsidRPr="00EB4F98">
        <w:rPr>
          <w:rFonts w:ascii="Arial" w:eastAsia="Calibri" w:hAnsi="Arial" w:cs="Arial"/>
          <w:iCs/>
          <w:noProof/>
          <w:sz w:val="26"/>
          <w:szCs w:val="26"/>
          <w:lang w:val="uz-Cyrl-UZ" w:eastAsia="en-US"/>
        </w:rPr>
        <w:t xml:space="preserve"> 12%;</w:t>
      </w:r>
    </w:p>
    <w:p w14:paraId="12731A5D" w14:textId="77777777" w:rsidR="00FC3AC6" w:rsidRPr="00EB4F98" w:rsidRDefault="00FC3AC6" w:rsidP="006F7772">
      <w:pPr>
        <w:pStyle w:val="11"/>
        <w:spacing w:before="60" w:beforeAutospacing="0" w:after="60" w:afterAutospacing="0" w:line="264" w:lineRule="auto"/>
        <w:ind w:firstLine="567"/>
        <w:jc w:val="both"/>
        <w:rPr>
          <w:rFonts w:ascii="Arial" w:eastAsia="Calibri" w:hAnsi="Arial" w:cs="Arial"/>
          <w:iCs/>
          <w:noProof/>
          <w:sz w:val="26"/>
          <w:szCs w:val="26"/>
          <w:lang w:val="uz-Latn-UZ" w:eastAsia="en-US"/>
        </w:rPr>
      </w:pPr>
      <w:r w:rsidRPr="00BB4C96">
        <w:rPr>
          <w:rFonts w:ascii="Arial" w:eastAsia="Calibri" w:hAnsi="Arial" w:cs="Arial"/>
          <w:b/>
          <w:bCs/>
          <w:iCs/>
          <w:noProof/>
          <w:sz w:val="26"/>
          <w:szCs w:val="26"/>
          <w:lang w:val="uz-Cyrl-UZ" w:eastAsia="en-US"/>
        </w:rPr>
        <w:t>Mulkni va garovni baholash hamda qabul qilish:</w:t>
      </w:r>
      <w:r w:rsidRPr="00EB4F98">
        <w:rPr>
          <w:rFonts w:ascii="Arial" w:eastAsia="Calibri" w:hAnsi="Arial" w:cs="Arial"/>
          <w:iCs/>
          <w:noProof/>
          <w:sz w:val="26"/>
          <w:szCs w:val="26"/>
          <w:lang w:val="uz-Cyrl-UZ" w:eastAsia="en-US"/>
        </w:rPr>
        <w:t xml:space="preserve"> 10%.</w:t>
      </w:r>
    </w:p>
    <w:p w14:paraId="0F1F03B3" w14:textId="427D487E" w:rsidR="00FC3AC6" w:rsidRPr="00EB4F98" w:rsidRDefault="00FC3AC6" w:rsidP="006F7772">
      <w:pPr>
        <w:pStyle w:val="11"/>
        <w:spacing w:before="60" w:beforeAutospacing="0" w:after="60" w:afterAutospacing="0" w:line="264" w:lineRule="auto"/>
        <w:ind w:firstLine="567"/>
        <w:jc w:val="both"/>
        <w:rPr>
          <w:rFonts w:ascii="Arial" w:eastAsia="Calibri" w:hAnsi="Arial" w:cs="Arial"/>
          <w:b/>
          <w:iCs/>
          <w:noProof/>
          <w:sz w:val="26"/>
          <w:szCs w:val="26"/>
          <w:lang w:val="uz-Cyrl-UZ" w:eastAsia="en-US"/>
        </w:rPr>
      </w:pPr>
      <w:r w:rsidRPr="00EB4F98">
        <w:rPr>
          <w:rFonts w:ascii="Arial" w:eastAsia="Calibri" w:hAnsi="Arial" w:cs="Arial"/>
          <w:bCs/>
          <w:iCs/>
          <w:noProof/>
          <w:sz w:val="26"/>
          <w:szCs w:val="26"/>
          <w:lang w:val="uz-Latn-UZ" w:eastAsia="en-US"/>
        </w:rPr>
        <w:lastRenderedPageBreak/>
        <w:t>So</w:t>
      </w:r>
      <w:r w:rsidRPr="00EB4F98">
        <w:rPr>
          <w:rFonts w:ascii="Arial" w:eastAsia="Calibri" w:hAnsi="Arial" w:cs="Arial"/>
          <w:bCs/>
          <w:iCs/>
          <w:noProof/>
          <w:sz w:val="26"/>
          <w:szCs w:val="26"/>
          <w:lang w:val="uz-Cyrl-UZ" w:eastAsia="en-US"/>
        </w:rPr>
        <w:t>‘</w:t>
      </w:r>
      <w:r w:rsidRPr="00EB4F98">
        <w:rPr>
          <w:rFonts w:ascii="Arial" w:eastAsia="Calibri" w:hAnsi="Arial" w:cs="Arial"/>
          <w:bCs/>
          <w:iCs/>
          <w:noProof/>
          <w:sz w:val="26"/>
          <w:szCs w:val="26"/>
          <w:lang w:val="uz-Latn-UZ" w:eastAsia="en-US"/>
        </w:rPr>
        <w:t xml:space="preserve">rovnoma yakuni </w:t>
      </w:r>
      <w:r w:rsidRPr="00EB4F98">
        <w:rPr>
          <w:rFonts w:ascii="Arial" w:eastAsia="Calibri" w:hAnsi="Arial" w:cs="Arial"/>
          <w:bCs/>
          <w:iCs/>
          <w:noProof/>
          <w:sz w:val="26"/>
          <w:szCs w:val="26"/>
          <w:lang w:val="uz-Cyrl-UZ" w:eastAsia="en-US"/>
        </w:rPr>
        <w:t>b</w:t>
      </w:r>
      <w:r w:rsidRPr="00EB4F98">
        <w:rPr>
          <w:rFonts w:ascii="Arial" w:eastAsia="Calibri" w:hAnsi="Arial" w:cs="Arial"/>
          <w:bCs/>
          <w:iCs/>
          <w:noProof/>
          <w:sz w:val="26"/>
          <w:szCs w:val="26"/>
          <w:lang w:val="uz-Latn-UZ" w:eastAsia="en-US"/>
        </w:rPr>
        <w:t>o</w:t>
      </w:r>
      <w:r w:rsidR="009B33FC">
        <w:rPr>
          <w:rFonts w:ascii="Arial" w:eastAsia="Calibri" w:hAnsi="Arial" w:cs="Arial"/>
          <w:bCs/>
          <w:iCs/>
          <w:noProof/>
          <w:sz w:val="26"/>
          <w:szCs w:val="26"/>
          <w:lang w:val="uz-Latn-UZ" w:eastAsia="en-US"/>
        </w:rPr>
        <w:t>‘</w:t>
      </w:r>
      <w:r w:rsidRPr="00EB4F98">
        <w:rPr>
          <w:rFonts w:ascii="Arial" w:eastAsia="Calibri" w:hAnsi="Arial" w:cs="Arial"/>
          <w:bCs/>
          <w:iCs/>
          <w:noProof/>
          <w:sz w:val="26"/>
          <w:szCs w:val="26"/>
          <w:lang w:val="uz-Latn-UZ" w:eastAsia="en-US"/>
        </w:rPr>
        <w:t>yicha</w:t>
      </w:r>
      <w:r w:rsidRPr="00EB4F98">
        <w:rPr>
          <w:rFonts w:ascii="Arial" w:eastAsia="Calibri" w:hAnsi="Arial" w:cs="Arial"/>
          <w:bCs/>
          <w:iCs/>
          <w:noProof/>
          <w:sz w:val="26"/>
          <w:szCs w:val="26"/>
          <w:lang w:val="uz-Cyrl-UZ" w:eastAsia="en-US"/>
        </w:rPr>
        <w:t xml:space="preserve"> “Mikrokreditbank” </w:t>
      </w:r>
      <w:r w:rsidR="009B33FC" w:rsidRPr="009B33FC">
        <w:rPr>
          <w:rFonts w:ascii="Arial" w:eastAsia="Calibri" w:hAnsi="Arial" w:cs="Arial"/>
          <w:bCs/>
          <w:iCs/>
          <w:noProof/>
          <w:sz w:val="26"/>
          <w:szCs w:val="26"/>
          <w:lang w:val="uz-Latn-UZ" w:eastAsia="en-US"/>
        </w:rPr>
        <w:t>A</w:t>
      </w:r>
      <w:r w:rsidR="009B33FC">
        <w:rPr>
          <w:rFonts w:ascii="Arial" w:eastAsia="Calibri" w:hAnsi="Arial" w:cs="Arial"/>
          <w:bCs/>
          <w:iCs/>
          <w:noProof/>
          <w:sz w:val="26"/>
          <w:szCs w:val="26"/>
          <w:lang w:val="uz-Latn-UZ" w:eastAsia="en-US"/>
        </w:rPr>
        <w:t xml:space="preserve">TB </w:t>
      </w:r>
      <w:r w:rsidRPr="00EB4F98">
        <w:rPr>
          <w:rFonts w:ascii="Arial" w:eastAsia="Calibri" w:hAnsi="Arial" w:cs="Arial"/>
          <w:bCs/>
          <w:iCs/>
          <w:noProof/>
          <w:sz w:val="26"/>
          <w:szCs w:val="26"/>
          <w:lang w:val="uz-Cyrl-UZ" w:eastAsia="en-US"/>
        </w:rPr>
        <w:t xml:space="preserve">tizimida quyidagi chora-tadbirlarni amalga oshirish </w:t>
      </w:r>
      <w:r w:rsidRPr="00EB4F98">
        <w:rPr>
          <w:rFonts w:ascii="Arial" w:eastAsia="Calibri" w:hAnsi="Arial" w:cs="Arial"/>
          <w:bCs/>
          <w:iCs/>
          <w:noProof/>
          <w:sz w:val="26"/>
          <w:szCs w:val="26"/>
          <w:lang w:val="uz-Latn-UZ" w:eastAsia="en-US"/>
        </w:rPr>
        <w:t>yuzasidan</w:t>
      </w:r>
      <w:r w:rsidRPr="00EB4F98">
        <w:rPr>
          <w:rFonts w:ascii="Arial" w:eastAsia="Calibri" w:hAnsi="Arial" w:cs="Arial"/>
          <w:b/>
          <w:iCs/>
          <w:noProof/>
          <w:sz w:val="26"/>
          <w:szCs w:val="26"/>
          <w:lang w:val="uz-Latn-UZ" w:eastAsia="en-US"/>
        </w:rPr>
        <w:t xml:space="preserve"> </w:t>
      </w:r>
      <w:r w:rsidRPr="00EB4F98">
        <w:rPr>
          <w:rFonts w:ascii="Arial" w:eastAsiaTheme="majorEastAsia" w:hAnsi="Arial" w:cs="Arial"/>
          <w:sz w:val="26"/>
          <w:szCs w:val="26"/>
          <w:lang w:val="uz-Latn-UZ"/>
        </w:rPr>
        <w:t>bank Boshqaruviga taklif</w:t>
      </w:r>
      <w:r w:rsidR="00BB4C96">
        <w:rPr>
          <w:rFonts w:ascii="Arial" w:eastAsiaTheme="majorEastAsia" w:hAnsi="Arial" w:cs="Arial"/>
          <w:sz w:val="26"/>
          <w:szCs w:val="26"/>
          <w:lang w:val="uz-Latn-UZ"/>
        </w:rPr>
        <w:t>lar</w:t>
      </w:r>
      <w:r w:rsidRPr="00EB4F98">
        <w:rPr>
          <w:rFonts w:ascii="Arial" w:eastAsiaTheme="majorEastAsia" w:hAnsi="Arial" w:cs="Arial"/>
          <w:sz w:val="26"/>
          <w:szCs w:val="26"/>
          <w:lang w:val="uz-Latn-UZ"/>
        </w:rPr>
        <w:t xml:space="preserve"> kiritildi. Xususan</w:t>
      </w:r>
      <w:r w:rsidRPr="00EB4F98">
        <w:rPr>
          <w:rFonts w:ascii="Arial" w:eastAsia="Calibri" w:hAnsi="Arial" w:cs="Arial"/>
          <w:b/>
          <w:iCs/>
          <w:noProof/>
          <w:sz w:val="26"/>
          <w:szCs w:val="26"/>
          <w:lang w:val="uz-Cyrl-UZ" w:eastAsia="en-US"/>
        </w:rPr>
        <w:t>:</w:t>
      </w:r>
    </w:p>
    <w:p w14:paraId="33DD9470" w14:textId="5B52D1DA" w:rsidR="00FC3AC6" w:rsidRPr="00EB4F98" w:rsidRDefault="00FC3AC6" w:rsidP="006F7772">
      <w:pPr>
        <w:pStyle w:val="11"/>
        <w:spacing w:before="60" w:beforeAutospacing="0" w:after="60" w:afterAutospacing="0" w:line="264" w:lineRule="auto"/>
        <w:ind w:firstLine="567"/>
        <w:jc w:val="both"/>
        <w:rPr>
          <w:rFonts w:ascii="Arial" w:eastAsia="Calibri" w:hAnsi="Arial" w:cs="Arial"/>
          <w:bCs/>
          <w:iCs/>
          <w:noProof/>
          <w:sz w:val="26"/>
          <w:szCs w:val="26"/>
          <w:lang w:val="uz-Cyrl-UZ" w:eastAsia="en-US"/>
        </w:rPr>
      </w:pPr>
      <w:r w:rsidRPr="00EB4F98">
        <w:rPr>
          <w:rFonts w:ascii="Arial" w:eastAsia="Calibri" w:hAnsi="Arial" w:cs="Arial"/>
          <w:bCs/>
          <w:iCs/>
          <w:noProof/>
          <w:sz w:val="26"/>
          <w:szCs w:val="26"/>
          <w:lang w:val="uz-Cyrl-UZ" w:eastAsia="en-US"/>
        </w:rPr>
        <w:t xml:space="preserve">Xodimlar va mijozlar muloqot qiladigan barcha joylarni </w:t>
      </w:r>
      <w:r w:rsidRPr="00EB4F98">
        <w:rPr>
          <w:rFonts w:ascii="Arial" w:eastAsia="Calibri" w:hAnsi="Arial" w:cs="Arial"/>
          <w:b/>
          <w:iCs/>
          <w:noProof/>
          <w:sz w:val="26"/>
          <w:szCs w:val="26"/>
          <w:lang w:val="uz-Cyrl-UZ" w:eastAsia="en-US"/>
        </w:rPr>
        <w:t>videofiksa</w:t>
      </w:r>
      <w:r w:rsidR="009B33FC" w:rsidRPr="009B33FC">
        <w:rPr>
          <w:rFonts w:ascii="Arial" w:eastAsia="Calibri" w:hAnsi="Arial" w:cs="Arial"/>
          <w:b/>
          <w:iCs/>
          <w:noProof/>
          <w:sz w:val="26"/>
          <w:szCs w:val="26"/>
          <w:lang w:val="uz-Cyrl-UZ" w:eastAsia="en-US"/>
        </w:rPr>
        <w:t>t</w:t>
      </w:r>
      <w:r w:rsidRPr="00EB4F98">
        <w:rPr>
          <w:rFonts w:ascii="Arial" w:eastAsia="Calibri" w:hAnsi="Arial" w:cs="Arial"/>
          <w:b/>
          <w:iCs/>
          <w:noProof/>
          <w:sz w:val="26"/>
          <w:szCs w:val="26"/>
          <w:lang w:val="uz-Cyrl-UZ" w:eastAsia="en-US"/>
        </w:rPr>
        <w:t xml:space="preserve">siya tizimlari </w:t>
      </w:r>
      <w:r w:rsidRPr="00EB4F98">
        <w:rPr>
          <w:rFonts w:ascii="Arial" w:eastAsia="Calibri" w:hAnsi="Arial" w:cs="Arial"/>
          <w:bCs/>
          <w:iCs/>
          <w:noProof/>
          <w:sz w:val="26"/>
          <w:szCs w:val="26"/>
          <w:lang w:val="uz-Cyrl-UZ" w:eastAsia="en-US"/>
        </w:rPr>
        <w:t xml:space="preserve">bilan ta’minlash hamda </w:t>
      </w:r>
      <w:r w:rsidRPr="00EB4F98">
        <w:rPr>
          <w:rFonts w:ascii="Arial" w:eastAsia="Calibri" w:hAnsi="Arial" w:cs="Arial"/>
          <w:b/>
          <w:iCs/>
          <w:noProof/>
          <w:sz w:val="26"/>
          <w:szCs w:val="26"/>
          <w:lang w:val="uz-Cyrl-UZ" w:eastAsia="en-US"/>
        </w:rPr>
        <w:t xml:space="preserve">kadrlar siyosatida majburiy rotatsiya tizimini </w:t>
      </w:r>
      <w:r w:rsidRPr="00EB4F98">
        <w:rPr>
          <w:rFonts w:ascii="Arial" w:eastAsia="Calibri" w:hAnsi="Arial" w:cs="Arial"/>
          <w:bCs/>
          <w:iCs/>
          <w:noProof/>
          <w:sz w:val="26"/>
          <w:szCs w:val="26"/>
          <w:lang w:val="uz-Cyrl-UZ" w:eastAsia="en-US"/>
        </w:rPr>
        <w:t>yo‘lga qo‘yish;</w:t>
      </w:r>
    </w:p>
    <w:p w14:paraId="56945F2F" w14:textId="77777777" w:rsidR="00FC3AC6" w:rsidRPr="00EB4F98" w:rsidRDefault="00FC3AC6" w:rsidP="006F7772">
      <w:pPr>
        <w:pStyle w:val="11"/>
        <w:spacing w:before="60" w:beforeAutospacing="0" w:after="60" w:afterAutospacing="0" w:line="264" w:lineRule="auto"/>
        <w:ind w:firstLine="567"/>
        <w:jc w:val="both"/>
        <w:rPr>
          <w:rFonts w:ascii="Arial" w:eastAsia="Calibri" w:hAnsi="Arial" w:cs="Arial"/>
          <w:bCs/>
          <w:iCs/>
          <w:noProof/>
          <w:sz w:val="26"/>
          <w:szCs w:val="26"/>
          <w:lang w:val="uz-Cyrl-UZ" w:eastAsia="en-US"/>
        </w:rPr>
      </w:pPr>
      <w:r w:rsidRPr="00EB4F98">
        <w:rPr>
          <w:rFonts w:ascii="Arial" w:eastAsia="Calibri" w:hAnsi="Arial" w:cs="Arial"/>
          <w:bCs/>
          <w:iCs/>
          <w:noProof/>
          <w:sz w:val="26"/>
          <w:szCs w:val="26"/>
          <w:lang w:val="uz-Cyrl-UZ" w:eastAsia="en-US"/>
        </w:rPr>
        <w:t xml:space="preserve">Kredit ajratish va biznes loyihalarni moliyalashtirishni </w:t>
      </w:r>
      <w:r w:rsidRPr="00EB4F98">
        <w:rPr>
          <w:rFonts w:ascii="Arial" w:eastAsia="Calibri" w:hAnsi="Arial" w:cs="Arial"/>
          <w:b/>
          <w:iCs/>
          <w:noProof/>
          <w:sz w:val="26"/>
          <w:szCs w:val="26"/>
          <w:lang w:val="uz-Cyrl-UZ" w:eastAsia="en-US"/>
        </w:rPr>
        <w:t>inson omilisiz baholaydigan</w:t>
      </w:r>
      <w:r w:rsidRPr="00EB4F98">
        <w:rPr>
          <w:rFonts w:ascii="Arial" w:eastAsia="Calibri" w:hAnsi="Arial" w:cs="Arial"/>
          <w:bCs/>
          <w:iCs/>
          <w:noProof/>
          <w:sz w:val="26"/>
          <w:szCs w:val="26"/>
          <w:lang w:val="uz-Cyrl-UZ" w:eastAsia="en-US"/>
        </w:rPr>
        <w:t xml:space="preserve"> avtomatik tizimlarga o‘tkazish, elektron bank xizmatlari ko‘lamini </w:t>
      </w:r>
      <w:r w:rsidRPr="00EB4F98">
        <w:rPr>
          <w:rFonts w:ascii="Arial" w:eastAsia="Calibri" w:hAnsi="Arial" w:cs="Arial"/>
          <w:bCs/>
          <w:iCs/>
          <w:noProof/>
          <w:sz w:val="26"/>
          <w:szCs w:val="26"/>
          <w:lang w:val="uz-Latn-UZ" w:eastAsia="en-US"/>
        </w:rPr>
        <w:t xml:space="preserve">yanada </w:t>
      </w:r>
      <w:r w:rsidRPr="00EB4F98">
        <w:rPr>
          <w:rFonts w:ascii="Arial" w:eastAsia="Calibri" w:hAnsi="Arial" w:cs="Arial"/>
          <w:bCs/>
          <w:iCs/>
          <w:noProof/>
          <w:sz w:val="26"/>
          <w:szCs w:val="26"/>
          <w:lang w:val="uz-Cyrl-UZ" w:eastAsia="en-US"/>
        </w:rPr>
        <w:t>kengaytirish;</w:t>
      </w:r>
    </w:p>
    <w:p w14:paraId="15146764" w14:textId="158955BF" w:rsidR="00FC3AC6" w:rsidRPr="00EB4F98" w:rsidRDefault="00FC3AC6" w:rsidP="006F7772">
      <w:pPr>
        <w:pStyle w:val="11"/>
        <w:spacing w:before="60" w:beforeAutospacing="0" w:after="60" w:afterAutospacing="0" w:line="264" w:lineRule="auto"/>
        <w:ind w:firstLine="567"/>
        <w:jc w:val="both"/>
        <w:rPr>
          <w:rFonts w:ascii="Arial" w:eastAsia="Calibri" w:hAnsi="Arial" w:cs="Arial"/>
          <w:bCs/>
          <w:iCs/>
          <w:noProof/>
          <w:sz w:val="26"/>
          <w:szCs w:val="26"/>
          <w:lang w:val="uz-Latn-UZ" w:eastAsia="en-US"/>
        </w:rPr>
      </w:pPr>
      <w:r w:rsidRPr="00EB4F98">
        <w:rPr>
          <w:rFonts w:ascii="Arial" w:eastAsia="Calibri" w:hAnsi="Arial" w:cs="Arial"/>
          <w:bCs/>
          <w:iCs/>
          <w:noProof/>
          <w:sz w:val="26"/>
          <w:szCs w:val="26"/>
          <w:lang w:val="uz-Latn-UZ" w:eastAsia="en-US"/>
        </w:rPr>
        <w:t xml:space="preserve">Ishtirokchilarning </w:t>
      </w:r>
      <w:r w:rsidRPr="00EB4F98">
        <w:rPr>
          <w:rFonts w:ascii="Arial" w:eastAsia="Calibri" w:hAnsi="Arial" w:cs="Arial"/>
          <w:b/>
          <w:iCs/>
          <w:noProof/>
          <w:sz w:val="26"/>
          <w:szCs w:val="26"/>
          <w:lang w:val="uz-Cyrl-UZ" w:eastAsia="en-US"/>
        </w:rPr>
        <w:t>86</w:t>
      </w:r>
      <w:r w:rsidRPr="00EB4F98">
        <w:rPr>
          <w:rFonts w:ascii="Arial" w:eastAsia="Calibri" w:hAnsi="Arial" w:cs="Arial"/>
          <w:bCs/>
          <w:iCs/>
          <w:noProof/>
          <w:sz w:val="26"/>
          <w:szCs w:val="26"/>
          <w:lang w:val="uz-Cyrl-UZ" w:eastAsia="en-US"/>
        </w:rPr>
        <w:t xml:space="preserve"> foizi jamoatchilik rolini </w:t>
      </w:r>
      <w:r w:rsidR="009B33FC" w:rsidRPr="009B33FC">
        <w:rPr>
          <w:rFonts w:ascii="Arial" w:eastAsia="Calibri" w:hAnsi="Arial" w:cs="Arial"/>
          <w:b/>
          <w:iCs/>
          <w:noProof/>
          <w:sz w:val="26"/>
          <w:szCs w:val="26"/>
          <w:lang w:val="uz-Cyrl-UZ" w:eastAsia="en-US"/>
        </w:rPr>
        <w:t>“</w:t>
      </w:r>
      <w:r w:rsidRPr="00EB4F98">
        <w:rPr>
          <w:rFonts w:ascii="Arial" w:eastAsia="Calibri" w:hAnsi="Arial" w:cs="Arial"/>
          <w:b/>
          <w:iCs/>
          <w:noProof/>
          <w:sz w:val="26"/>
          <w:szCs w:val="26"/>
          <w:lang w:val="uz-Latn-UZ" w:eastAsia="en-US"/>
        </w:rPr>
        <w:t>m</w:t>
      </w:r>
      <w:r w:rsidRPr="00EB4F98">
        <w:rPr>
          <w:rFonts w:ascii="Arial" w:eastAsia="Calibri" w:hAnsi="Arial" w:cs="Arial"/>
          <w:b/>
          <w:iCs/>
          <w:noProof/>
          <w:sz w:val="26"/>
          <w:szCs w:val="26"/>
          <w:lang w:val="uz-Cyrl-UZ" w:eastAsia="en-US"/>
        </w:rPr>
        <w:t xml:space="preserve">uhim va </w:t>
      </w:r>
      <w:r w:rsidRPr="00EB4F98">
        <w:rPr>
          <w:rFonts w:ascii="Arial" w:eastAsia="Calibri" w:hAnsi="Arial" w:cs="Arial"/>
          <w:b/>
          <w:iCs/>
          <w:noProof/>
          <w:sz w:val="26"/>
          <w:szCs w:val="26"/>
          <w:lang w:val="uz-Latn-UZ" w:eastAsia="en-US"/>
        </w:rPr>
        <w:t>a</w:t>
      </w:r>
      <w:r w:rsidRPr="00EB4F98">
        <w:rPr>
          <w:rFonts w:ascii="Arial" w:eastAsia="Calibri" w:hAnsi="Arial" w:cs="Arial"/>
          <w:b/>
          <w:iCs/>
          <w:noProof/>
          <w:sz w:val="26"/>
          <w:szCs w:val="26"/>
          <w:lang w:val="uz-Cyrl-UZ" w:eastAsia="en-US"/>
        </w:rPr>
        <w:t>sosiy</w:t>
      </w:r>
      <w:r w:rsidR="009B33FC" w:rsidRPr="009B33FC">
        <w:rPr>
          <w:rFonts w:ascii="Arial" w:eastAsia="Calibri" w:hAnsi="Arial" w:cs="Arial"/>
          <w:b/>
          <w:iCs/>
          <w:noProof/>
          <w:sz w:val="26"/>
          <w:szCs w:val="26"/>
          <w:lang w:val="uz-Cyrl-UZ" w:eastAsia="en-US"/>
        </w:rPr>
        <w:t>”</w:t>
      </w:r>
      <w:r w:rsidRPr="00EB4F98">
        <w:rPr>
          <w:rFonts w:ascii="Arial" w:eastAsia="Calibri" w:hAnsi="Arial" w:cs="Arial"/>
          <w:bCs/>
          <w:iCs/>
          <w:noProof/>
          <w:sz w:val="26"/>
          <w:szCs w:val="26"/>
          <w:lang w:val="uz-Cyrl-UZ" w:eastAsia="en-US"/>
        </w:rPr>
        <w:t xml:space="preserve"> deb hisoblashini inobatga olib, bankda tadbirkorlar, mustaqil ekspertlar va faol mijozlardan iborat </w:t>
      </w:r>
      <w:r w:rsidR="009B33FC" w:rsidRPr="009B33FC">
        <w:rPr>
          <w:rFonts w:ascii="Arial" w:eastAsia="Calibri" w:hAnsi="Arial" w:cs="Arial"/>
          <w:b/>
          <w:iCs/>
          <w:noProof/>
          <w:sz w:val="26"/>
          <w:szCs w:val="26"/>
          <w:lang w:val="uz-Cyrl-UZ" w:eastAsia="en-US"/>
        </w:rPr>
        <w:t>“</w:t>
      </w:r>
      <w:r w:rsidRPr="00EB4F98">
        <w:rPr>
          <w:rFonts w:ascii="Arial" w:eastAsia="Calibri" w:hAnsi="Arial" w:cs="Arial"/>
          <w:b/>
          <w:iCs/>
          <w:noProof/>
          <w:sz w:val="26"/>
          <w:szCs w:val="26"/>
          <w:lang w:val="uz-Cyrl-UZ" w:eastAsia="en-US"/>
        </w:rPr>
        <w:t>Jamoatchilik nazorati kengashi</w:t>
      </w:r>
      <w:r w:rsidR="009B33FC" w:rsidRPr="009B33FC">
        <w:rPr>
          <w:rFonts w:ascii="Arial" w:eastAsia="Calibri" w:hAnsi="Arial" w:cs="Arial"/>
          <w:b/>
          <w:iCs/>
          <w:noProof/>
          <w:sz w:val="26"/>
          <w:szCs w:val="26"/>
          <w:lang w:val="uz-Cyrl-UZ" w:eastAsia="en-US"/>
        </w:rPr>
        <w:t>”</w:t>
      </w:r>
      <w:r w:rsidRPr="00EB4F98">
        <w:rPr>
          <w:rFonts w:ascii="Arial" w:eastAsia="Calibri" w:hAnsi="Arial" w:cs="Arial"/>
          <w:bCs/>
          <w:iCs/>
          <w:noProof/>
          <w:sz w:val="26"/>
          <w:szCs w:val="26"/>
          <w:lang w:val="uz-Cyrl-UZ" w:eastAsia="en-US"/>
        </w:rPr>
        <w:t>ni tashkil eti</w:t>
      </w:r>
      <w:r w:rsidRPr="00EB4F98">
        <w:rPr>
          <w:rFonts w:ascii="Arial" w:eastAsia="Calibri" w:hAnsi="Arial" w:cs="Arial"/>
          <w:bCs/>
          <w:iCs/>
          <w:noProof/>
          <w:sz w:val="26"/>
          <w:szCs w:val="26"/>
          <w:lang w:val="uz-Latn-UZ" w:eastAsia="en-US"/>
        </w:rPr>
        <w:t>b,</w:t>
      </w:r>
      <w:r w:rsidRPr="00EB4F98">
        <w:rPr>
          <w:rFonts w:ascii="Arial" w:eastAsia="Calibri" w:hAnsi="Arial" w:cs="Arial"/>
          <w:bCs/>
          <w:iCs/>
          <w:noProof/>
          <w:sz w:val="26"/>
          <w:szCs w:val="26"/>
          <w:lang w:val="uz-Cyrl-UZ" w:eastAsia="en-US"/>
        </w:rPr>
        <w:t xml:space="preserve"> </w:t>
      </w:r>
      <w:r w:rsidRPr="00EB4F98">
        <w:rPr>
          <w:rFonts w:ascii="Arial" w:eastAsia="Calibri" w:hAnsi="Arial" w:cs="Arial"/>
          <w:bCs/>
          <w:iCs/>
          <w:noProof/>
          <w:sz w:val="26"/>
          <w:szCs w:val="26"/>
          <w:lang w:val="uz-Latn-UZ" w:eastAsia="en-US"/>
        </w:rPr>
        <w:t xml:space="preserve">ushbu </w:t>
      </w:r>
      <w:r w:rsidRPr="00EB4F98">
        <w:rPr>
          <w:rFonts w:ascii="Arial" w:eastAsia="Calibri" w:hAnsi="Arial" w:cs="Arial"/>
          <w:bCs/>
          <w:iCs/>
          <w:noProof/>
          <w:sz w:val="26"/>
          <w:szCs w:val="26"/>
          <w:lang w:val="uz-Cyrl-UZ" w:eastAsia="en-US"/>
        </w:rPr>
        <w:t>Kengash tomonidan kredit, xaridlar va kadrlar tanlovi ustidan muntazam monitoringni yo‘lga qo‘yish</w:t>
      </w:r>
      <w:r w:rsidRPr="00EB4F98">
        <w:rPr>
          <w:rFonts w:ascii="Arial" w:eastAsia="Calibri" w:hAnsi="Arial" w:cs="Arial"/>
          <w:bCs/>
          <w:iCs/>
          <w:noProof/>
          <w:sz w:val="26"/>
          <w:szCs w:val="26"/>
          <w:lang w:val="uz-Latn-UZ" w:eastAsia="en-US"/>
        </w:rPr>
        <w:t>;</w:t>
      </w:r>
    </w:p>
    <w:p w14:paraId="7165F5CA" w14:textId="06E4E2A0" w:rsidR="007840CC" w:rsidRPr="00EB4F98" w:rsidRDefault="00FC3AC6" w:rsidP="006F7772">
      <w:pPr>
        <w:pStyle w:val="11"/>
        <w:spacing w:before="60" w:beforeAutospacing="0" w:after="60" w:afterAutospacing="0" w:line="264" w:lineRule="auto"/>
        <w:ind w:firstLine="567"/>
        <w:jc w:val="both"/>
        <w:rPr>
          <w:rFonts w:ascii="Arial" w:eastAsia="Calibri" w:hAnsi="Arial" w:cs="Arial"/>
          <w:bCs/>
          <w:iCs/>
          <w:noProof/>
          <w:color w:val="000000"/>
          <w:sz w:val="26"/>
          <w:szCs w:val="26"/>
          <w:lang w:val="uz-Latn-UZ" w:eastAsia="en-US"/>
        </w:rPr>
      </w:pPr>
      <w:r w:rsidRPr="00EB4F98">
        <w:rPr>
          <w:rFonts w:ascii="Arial" w:eastAsia="Calibri" w:hAnsi="Arial" w:cs="Arial"/>
          <w:bCs/>
          <w:iCs/>
          <w:noProof/>
          <w:sz w:val="26"/>
          <w:szCs w:val="26"/>
          <w:lang w:val="uz-Latn-UZ" w:eastAsia="en-US"/>
        </w:rPr>
        <w:t>Bankdagi k</w:t>
      </w:r>
      <w:r w:rsidRPr="00EB4F98">
        <w:rPr>
          <w:rFonts w:ascii="Arial" w:eastAsia="Calibri" w:hAnsi="Arial" w:cs="Arial"/>
          <w:bCs/>
          <w:iCs/>
          <w:noProof/>
          <w:sz w:val="26"/>
          <w:szCs w:val="26"/>
          <w:lang w:val="uz-Cyrl-UZ" w:eastAsia="en-US"/>
        </w:rPr>
        <w:t xml:space="preserve">reditlash va moliyalashtirish jarayonlaridagi </w:t>
      </w:r>
      <w:r w:rsidRPr="00EB4F98">
        <w:rPr>
          <w:rFonts w:ascii="Arial" w:eastAsia="Calibri" w:hAnsi="Arial" w:cs="Arial"/>
          <w:b/>
          <w:iCs/>
          <w:noProof/>
          <w:sz w:val="26"/>
          <w:szCs w:val="26"/>
          <w:lang w:val="uz-Cyrl-UZ" w:eastAsia="en-US"/>
        </w:rPr>
        <w:t>byurokratiya</w:t>
      </w:r>
      <w:r w:rsidRPr="00EB4F98">
        <w:rPr>
          <w:rFonts w:ascii="Arial" w:eastAsia="Calibri" w:hAnsi="Arial" w:cs="Arial"/>
          <w:b/>
          <w:iCs/>
          <w:noProof/>
          <w:sz w:val="26"/>
          <w:szCs w:val="26"/>
          <w:lang w:val="uz-Latn-UZ" w:eastAsia="en-US"/>
        </w:rPr>
        <w:t>ni</w:t>
      </w:r>
      <w:r w:rsidRPr="00EB4F98">
        <w:rPr>
          <w:rFonts w:ascii="Arial" w:eastAsia="Calibri" w:hAnsi="Arial" w:cs="Arial"/>
          <w:bCs/>
          <w:iCs/>
          <w:noProof/>
          <w:sz w:val="26"/>
          <w:szCs w:val="26"/>
          <w:lang w:val="uz-Cyrl-UZ" w:eastAsia="en-US"/>
        </w:rPr>
        <w:t xml:space="preserve"> hamda </w:t>
      </w:r>
      <w:r w:rsidRPr="00EB4F98">
        <w:rPr>
          <w:rFonts w:ascii="Arial" w:eastAsia="Calibri" w:hAnsi="Arial" w:cs="Arial"/>
          <w:b/>
          <w:iCs/>
          <w:noProof/>
          <w:sz w:val="26"/>
          <w:szCs w:val="26"/>
          <w:lang w:val="uz-Cyrl-UZ" w:eastAsia="en-US"/>
        </w:rPr>
        <w:t>inson omilini</w:t>
      </w:r>
      <w:r w:rsidRPr="00EB4F98">
        <w:rPr>
          <w:rFonts w:ascii="Arial" w:eastAsia="Calibri" w:hAnsi="Arial" w:cs="Arial"/>
          <w:bCs/>
          <w:iCs/>
          <w:noProof/>
          <w:sz w:val="26"/>
          <w:szCs w:val="26"/>
          <w:lang w:val="uz-Cyrl-UZ" w:eastAsia="en-US"/>
        </w:rPr>
        <w:t xml:space="preserve"> raqamlashtirish orqali bartaraf etish tizimidagi korrupsiya xavfini </w:t>
      </w:r>
      <w:r w:rsidRPr="00EB4F98">
        <w:rPr>
          <w:rFonts w:ascii="Arial" w:eastAsia="Calibri" w:hAnsi="Arial" w:cs="Arial"/>
          <w:bCs/>
          <w:iCs/>
          <w:noProof/>
          <w:sz w:val="26"/>
          <w:szCs w:val="26"/>
          <w:lang w:val="uz-Latn-UZ" w:eastAsia="en-US"/>
        </w:rPr>
        <w:t xml:space="preserve">sezilarli darajada </w:t>
      </w:r>
      <w:r w:rsidRPr="00EB4F98">
        <w:rPr>
          <w:rFonts w:ascii="Arial" w:eastAsia="Calibri" w:hAnsi="Arial" w:cs="Arial"/>
          <w:b/>
          <w:bCs/>
          <w:iCs/>
          <w:noProof/>
          <w:sz w:val="26"/>
          <w:szCs w:val="26"/>
          <w:lang w:val="uz-Cyrl-UZ" w:eastAsia="en-US"/>
        </w:rPr>
        <w:t>kamaytirish</w:t>
      </w:r>
      <w:r w:rsidRPr="00EB4F98">
        <w:rPr>
          <w:rFonts w:ascii="Arial" w:eastAsia="Calibri" w:hAnsi="Arial" w:cs="Arial"/>
          <w:b/>
          <w:bCs/>
          <w:iCs/>
          <w:noProof/>
          <w:sz w:val="26"/>
          <w:szCs w:val="26"/>
          <w:lang w:val="uz-Latn-UZ" w:eastAsia="en-US"/>
        </w:rPr>
        <w:t xml:space="preserve"> yuazasidan taklif</w:t>
      </w:r>
      <w:r w:rsidR="008453A2">
        <w:rPr>
          <w:rFonts w:ascii="Arial" w:eastAsia="Calibri" w:hAnsi="Arial" w:cs="Arial"/>
          <w:b/>
          <w:bCs/>
          <w:iCs/>
          <w:noProof/>
          <w:sz w:val="26"/>
          <w:szCs w:val="26"/>
          <w:lang w:val="uz-Latn-UZ" w:eastAsia="en-US"/>
        </w:rPr>
        <w:t>lar</w:t>
      </w:r>
      <w:r w:rsidRPr="00EB4F98">
        <w:rPr>
          <w:rFonts w:ascii="Arial" w:eastAsia="Calibri" w:hAnsi="Arial" w:cs="Arial"/>
          <w:b/>
          <w:bCs/>
          <w:iCs/>
          <w:noProof/>
          <w:sz w:val="26"/>
          <w:szCs w:val="26"/>
          <w:lang w:val="uz-Latn-UZ" w:eastAsia="en-US"/>
        </w:rPr>
        <w:t xml:space="preserve"> berildi.</w:t>
      </w:r>
    </w:p>
    <w:p w14:paraId="100EB89A" w14:textId="6BCFA72B" w:rsidR="00FD0DB1" w:rsidRPr="00EB4F98" w:rsidRDefault="00FD0DB1"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rPr>
        <w:t xml:space="preserve">O‘tkazilgan </w:t>
      </w:r>
      <w:r w:rsidRPr="00EB4F98">
        <w:rPr>
          <w:rFonts w:ascii="Arial" w:hAnsi="Arial" w:cs="Arial"/>
          <w:b/>
          <w:bCs/>
          <w:sz w:val="26"/>
          <w:szCs w:val="26"/>
        </w:rPr>
        <w:t>2 ta</w:t>
      </w:r>
      <w:r w:rsidRPr="00EB4F98">
        <w:rPr>
          <w:rFonts w:ascii="Arial" w:hAnsi="Arial" w:cs="Arial"/>
          <w:sz w:val="26"/>
          <w:szCs w:val="26"/>
        </w:rPr>
        <w:t xml:space="preserve"> ichki va tashqi </w:t>
      </w:r>
      <w:r w:rsidR="008453A2">
        <w:rPr>
          <w:rFonts w:ascii="Arial" w:hAnsi="Arial" w:cs="Arial"/>
          <w:b/>
          <w:bCs/>
          <w:sz w:val="26"/>
          <w:szCs w:val="26"/>
          <w:lang w:val="uz-Latn-UZ"/>
        </w:rPr>
        <w:t>A</w:t>
      </w:r>
      <w:r w:rsidRPr="00EB4F98">
        <w:rPr>
          <w:rFonts w:ascii="Arial" w:hAnsi="Arial" w:cs="Arial"/>
          <w:b/>
          <w:bCs/>
          <w:sz w:val="26"/>
          <w:szCs w:val="26"/>
        </w:rPr>
        <w:t xml:space="preserve">nonim so‘rovnomalar </w:t>
      </w:r>
      <w:r w:rsidRPr="00EB4F98">
        <w:rPr>
          <w:rFonts w:ascii="Arial" w:hAnsi="Arial" w:cs="Arial"/>
          <w:sz w:val="26"/>
          <w:szCs w:val="26"/>
        </w:rPr>
        <w:t>bank tizimidagi potensial korrupsiya</w:t>
      </w:r>
      <w:r w:rsidR="00C36085" w:rsidRPr="00C36085">
        <w:rPr>
          <w:rFonts w:ascii="Arial" w:hAnsi="Arial" w:cs="Arial"/>
          <w:sz w:val="26"/>
          <w:szCs w:val="26"/>
          <w:lang w:val="uz-Latn-UZ"/>
        </w:rPr>
        <w:t>g</w:t>
      </w:r>
      <w:r w:rsidR="00C36085">
        <w:rPr>
          <w:rFonts w:ascii="Arial" w:hAnsi="Arial" w:cs="Arial"/>
          <w:sz w:val="26"/>
          <w:szCs w:val="26"/>
          <w:lang w:val="uz-Latn-UZ"/>
        </w:rPr>
        <w:t>a oid</w:t>
      </w:r>
      <w:r w:rsidRPr="00EB4F98">
        <w:rPr>
          <w:rFonts w:ascii="Arial" w:hAnsi="Arial" w:cs="Arial"/>
          <w:sz w:val="26"/>
          <w:szCs w:val="26"/>
        </w:rPr>
        <w:t xml:space="preserve"> risklarni prognoz qilish va profilaktika choralarini kuchaytirish uchun</w:t>
      </w:r>
      <w:r w:rsidRPr="00EB4F98">
        <w:rPr>
          <w:rFonts w:ascii="Arial" w:hAnsi="Arial" w:cs="Arial"/>
          <w:sz w:val="26"/>
          <w:szCs w:val="26"/>
          <w:lang w:val="uz-Latn-UZ"/>
        </w:rPr>
        <w:t xml:space="preserve"> </w:t>
      </w:r>
      <w:r w:rsidR="00612209" w:rsidRPr="00EB4F98">
        <w:rPr>
          <w:rFonts w:ascii="Arial" w:hAnsi="Arial" w:cs="Arial"/>
          <w:sz w:val="26"/>
          <w:szCs w:val="26"/>
          <w:lang w:val="uz-Latn-UZ"/>
        </w:rPr>
        <w:t>asosiy y</w:t>
      </w:r>
      <w:r w:rsidR="00C36085">
        <w:rPr>
          <w:rFonts w:ascii="Arial" w:hAnsi="Arial" w:cs="Arial"/>
          <w:sz w:val="26"/>
          <w:szCs w:val="26"/>
          <w:lang w:val="uz-Latn-UZ"/>
        </w:rPr>
        <w:t>o‘</w:t>
      </w:r>
      <w:r w:rsidR="00612209" w:rsidRPr="00EB4F98">
        <w:rPr>
          <w:rFonts w:ascii="Arial" w:hAnsi="Arial" w:cs="Arial"/>
          <w:sz w:val="26"/>
          <w:szCs w:val="26"/>
          <w:lang w:val="uz-Latn-UZ"/>
        </w:rPr>
        <w:t xml:space="preserve">nalishlarni belgilab olishda </w:t>
      </w:r>
      <w:r w:rsidR="00612209" w:rsidRPr="00EB4F98">
        <w:rPr>
          <w:rFonts w:ascii="Arial" w:hAnsi="Arial" w:cs="Arial"/>
          <w:sz w:val="26"/>
          <w:szCs w:val="26"/>
        </w:rPr>
        <w:t xml:space="preserve">va </w:t>
      </w:r>
      <w:r w:rsidR="00C36085" w:rsidRPr="00C36085">
        <w:rPr>
          <w:rFonts w:ascii="Arial" w:hAnsi="Arial" w:cs="Arial"/>
          <w:sz w:val="26"/>
          <w:szCs w:val="26"/>
          <w:lang w:val="uz-Latn-UZ"/>
        </w:rPr>
        <w:t>B</w:t>
      </w:r>
      <w:r w:rsidR="00612209" w:rsidRPr="00EB4F98">
        <w:rPr>
          <w:rFonts w:ascii="Arial" w:hAnsi="Arial" w:cs="Arial"/>
          <w:sz w:val="26"/>
          <w:szCs w:val="26"/>
        </w:rPr>
        <w:t>ank rahbariyati tomonidan ope</w:t>
      </w:r>
      <w:r w:rsidR="00C36085" w:rsidRPr="00C36085">
        <w:rPr>
          <w:rFonts w:ascii="Arial" w:hAnsi="Arial" w:cs="Arial"/>
          <w:sz w:val="26"/>
          <w:szCs w:val="26"/>
          <w:lang w:val="uz-Latn-UZ"/>
        </w:rPr>
        <w:t>t</w:t>
      </w:r>
      <w:r w:rsidR="00612209" w:rsidRPr="00EB4F98">
        <w:rPr>
          <w:rFonts w:ascii="Arial" w:hAnsi="Arial" w:cs="Arial"/>
          <w:sz w:val="26"/>
          <w:szCs w:val="26"/>
        </w:rPr>
        <w:t>rasion risklarni samarali boshqarishda ishonchli manba bo‘lib xizmat qildi.</w:t>
      </w:r>
    </w:p>
    <w:p w14:paraId="1C0D06B5" w14:textId="6F34EB82" w:rsidR="00F51CBC" w:rsidRPr="00EB4F98" w:rsidRDefault="00F51CBC" w:rsidP="008E24C9">
      <w:pPr>
        <w:spacing w:before="120" w:after="60" w:line="264" w:lineRule="auto"/>
        <w:jc w:val="center"/>
        <w:rPr>
          <w:rFonts w:ascii="Arial" w:hAnsi="Arial" w:cs="Arial"/>
          <w:b/>
          <w:bCs/>
          <w:sz w:val="26"/>
          <w:szCs w:val="26"/>
        </w:rPr>
      </w:pPr>
      <w:r w:rsidRPr="00EB4F98">
        <w:rPr>
          <w:rFonts w:ascii="Arial" w:hAnsi="Arial" w:cs="Arial"/>
          <w:b/>
          <w:bCs/>
          <w:sz w:val="26"/>
          <w:szCs w:val="26"/>
          <w:lang w:val="uz-Latn-UZ"/>
        </w:rPr>
        <w:t>I</w:t>
      </w:r>
      <w:r w:rsidR="00E01A8B" w:rsidRPr="00EB4F98">
        <w:rPr>
          <w:rFonts w:ascii="Arial" w:hAnsi="Arial" w:cs="Arial"/>
          <w:b/>
          <w:bCs/>
          <w:sz w:val="26"/>
          <w:szCs w:val="26"/>
          <w:lang w:val="uz-Latn-UZ"/>
        </w:rPr>
        <w:t>V</w:t>
      </w:r>
      <w:r w:rsidRPr="00EB4F98">
        <w:rPr>
          <w:rFonts w:ascii="Arial" w:hAnsi="Arial" w:cs="Arial"/>
          <w:b/>
          <w:bCs/>
          <w:sz w:val="26"/>
          <w:szCs w:val="26"/>
          <w:lang w:val="uz-Latn-UZ"/>
        </w:rPr>
        <w:t>.</w:t>
      </w:r>
      <w:r w:rsidR="00E01A8B" w:rsidRPr="00EB4F98">
        <w:rPr>
          <w:rFonts w:ascii="Arial" w:hAnsi="Arial" w:cs="Arial"/>
          <w:b/>
          <w:bCs/>
          <w:sz w:val="26"/>
          <w:szCs w:val="26"/>
          <w:lang w:val="uz-Latn-UZ"/>
        </w:rPr>
        <w:t> </w:t>
      </w:r>
      <w:r w:rsidRPr="00EB4F98">
        <w:rPr>
          <w:rFonts w:ascii="Arial" w:hAnsi="Arial" w:cs="Arial"/>
          <w:b/>
          <w:bCs/>
          <w:sz w:val="26"/>
          <w:szCs w:val="26"/>
          <w:lang w:val="uz-Latn-UZ"/>
        </w:rPr>
        <w:t>Korrupsi</w:t>
      </w:r>
      <w:r w:rsidR="000D229E">
        <w:rPr>
          <w:rFonts w:ascii="Arial" w:hAnsi="Arial" w:cs="Arial"/>
          <w:b/>
          <w:bCs/>
          <w:sz w:val="26"/>
          <w:szCs w:val="26"/>
          <w:lang w:val="uz-Latn-UZ"/>
        </w:rPr>
        <w:t>yaga oid</w:t>
      </w:r>
      <w:r w:rsidRPr="00EB4F98">
        <w:rPr>
          <w:rFonts w:ascii="Arial" w:hAnsi="Arial" w:cs="Arial"/>
          <w:b/>
          <w:bCs/>
          <w:sz w:val="26"/>
          <w:szCs w:val="26"/>
          <w:lang w:val="uz-Latn-UZ"/>
        </w:rPr>
        <w:t xml:space="preserve"> holatlar haqida </w:t>
      </w:r>
      <w:r w:rsidR="00C36085">
        <w:rPr>
          <w:rFonts w:ascii="Arial" w:hAnsi="Arial" w:cs="Arial"/>
          <w:b/>
          <w:bCs/>
          <w:sz w:val="26"/>
          <w:szCs w:val="26"/>
          <w:lang w:val="uz-Latn-UZ"/>
        </w:rPr>
        <w:t>x</w:t>
      </w:r>
      <w:r w:rsidRPr="00EB4F98">
        <w:rPr>
          <w:rFonts w:ascii="Arial" w:hAnsi="Arial" w:cs="Arial"/>
          <w:b/>
          <w:bCs/>
          <w:sz w:val="26"/>
          <w:szCs w:val="26"/>
          <w:lang w:val="uz-Latn-UZ"/>
        </w:rPr>
        <w:t>abar berish</w:t>
      </w:r>
      <w:r w:rsidR="002558D9">
        <w:rPr>
          <w:rFonts w:ascii="Arial" w:hAnsi="Arial" w:cs="Arial"/>
          <w:b/>
          <w:bCs/>
          <w:sz w:val="26"/>
          <w:szCs w:val="26"/>
        </w:rPr>
        <w:t xml:space="preserve"> uchun joriy qilingan</w:t>
      </w:r>
      <w:r w:rsidRPr="00EB4F98">
        <w:rPr>
          <w:rFonts w:ascii="Arial" w:hAnsi="Arial" w:cs="Arial"/>
          <w:b/>
          <w:bCs/>
          <w:sz w:val="26"/>
          <w:szCs w:val="26"/>
          <w:lang w:val="uz-Latn-UZ"/>
        </w:rPr>
        <w:t xml:space="preserve"> </w:t>
      </w:r>
      <w:r w:rsidR="002558D9">
        <w:rPr>
          <w:rFonts w:ascii="Arial" w:hAnsi="Arial" w:cs="Arial"/>
          <w:b/>
          <w:bCs/>
          <w:sz w:val="26"/>
          <w:szCs w:val="26"/>
          <w:lang w:val="uz-Latn-UZ"/>
        </w:rPr>
        <w:br/>
      </w:r>
      <w:r w:rsidRPr="00EB4F98">
        <w:rPr>
          <w:rFonts w:ascii="Arial" w:hAnsi="Arial" w:cs="Arial"/>
          <w:b/>
          <w:bCs/>
          <w:sz w:val="26"/>
          <w:szCs w:val="26"/>
          <w:lang w:val="uz-Latn-UZ"/>
        </w:rPr>
        <w:t>Aloqa kanallariga kelib tushgan murojaatlar bo</w:t>
      </w:r>
      <w:r w:rsidR="00C36085">
        <w:rPr>
          <w:rFonts w:ascii="Arial" w:hAnsi="Arial" w:cs="Arial"/>
          <w:b/>
          <w:bCs/>
          <w:sz w:val="26"/>
          <w:szCs w:val="26"/>
          <w:lang w:val="uz-Latn-UZ"/>
        </w:rPr>
        <w:t>‘</w:t>
      </w:r>
      <w:r w:rsidRPr="00EB4F98">
        <w:rPr>
          <w:rFonts w:ascii="Arial" w:hAnsi="Arial" w:cs="Arial"/>
          <w:b/>
          <w:bCs/>
          <w:sz w:val="26"/>
          <w:szCs w:val="26"/>
          <w:lang w:val="uz-Latn-UZ"/>
        </w:rPr>
        <w:t>yicha:</w:t>
      </w:r>
    </w:p>
    <w:p w14:paraId="7F700723" w14:textId="26671361" w:rsidR="00F51CBC" w:rsidRPr="00EB4F98" w:rsidRDefault="00F51CBC"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Bugungi kunda “Mikrokreditbank” ATB tizimida korrupsiya</w:t>
      </w:r>
      <w:r w:rsidR="00C36085" w:rsidRPr="00C36085">
        <w:rPr>
          <w:rFonts w:ascii="Arial" w:hAnsi="Arial" w:cs="Arial"/>
          <w:sz w:val="26"/>
          <w:szCs w:val="26"/>
        </w:rPr>
        <w:t>ga oid</w:t>
      </w:r>
      <w:r w:rsidRPr="00EB4F98">
        <w:rPr>
          <w:rFonts w:ascii="Arial" w:hAnsi="Arial" w:cs="Arial"/>
          <w:sz w:val="26"/>
          <w:szCs w:val="26"/>
        </w:rPr>
        <w:t xml:space="preserve"> holatlar haqida barvaqt xabar berish va ularning oldini olish imkonini beruvchi </w:t>
      </w:r>
      <w:r w:rsidRPr="00EB4F98">
        <w:rPr>
          <w:rFonts w:ascii="Arial" w:hAnsi="Arial" w:cs="Arial"/>
          <w:b/>
          <w:bCs/>
          <w:sz w:val="26"/>
          <w:szCs w:val="26"/>
        </w:rPr>
        <w:t>6 ta maxsus aloqa kanallari</w:t>
      </w:r>
      <w:r w:rsidRPr="00EB4F98">
        <w:rPr>
          <w:rFonts w:ascii="Arial" w:hAnsi="Arial" w:cs="Arial"/>
          <w:sz w:val="26"/>
          <w:szCs w:val="26"/>
        </w:rPr>
        <w:t xml:space="preserve"> tizimli ravishda uzluksiz ishlab turibdi. Mijozlar va bank xodimlari uchun quyidagi tezkor qayta aloqa vositalari yo‘lga qo‘yilgan:</w:t>
      </w:r>
    </w:p>
    <w:p w14:paraId="07CEC414" w14:textId="77777777" w:rsidR="00F51CBC" w:rsidRPr="00EB4F98" w:rsidRDefault="00F51CBC" w:rsidP="006F7772">
      <w:pPr>
        <w:numPr>
          <w:ilvl w:val="0"/>
          <w:numId w:val="3"/>
        </w:numPr>
        <w:spacing w:before="60" w:after="60" w:line="264" w:lineRule="auto"/>
        <w:ind w:left="0" w:firstLine="567"/>
        <w:jc w:val="both"/>
        <w:rPr>
          <w:rFonts w:ascii="Arial" w:hAnsi="Arial" w:cs="Arial"/>
          <w:sz w:val="26"/>
          <w:szCs w:val="26"/>
        </w:rPr>
      </w:pPr>
      <w:r w:rsidRPr="00EB4F98">
        <w:rPr>
          <w:rFonts w:ascii="Arial" w:hAnsi="Arial" w:cs="Arial"/>
          <w:b/>
          <w:bCs/>
          <w:sz w:val="26"/>
          <w:szCs w:val="26"/>
        </w:rPr>
        <w:t>Ishonch telefoni:</w:t>
      </w:r>
      <w:r w:rsidRPr="00EB4F98">
        <w:rPr>
          <w:rFonts w:ascii="Arial" w:hAnsi="Arial" w:cs="Arial"/>
          <w:sz w:val="26"/>
          <w:szCs w:val="26"/>
        </w:rPr>
        <w:t xml:space="preserve"> +998 (55) 503-77-11</w:t>
      </w:r>
    </w:p>
    <w:p w14:paraId="2244D835" w14:textId="77777777" w:rsidR="00F51CBC" w:rsidRPr="00EB4F98" w:rsidRDefault="00F51CBC" w:rsidP="006F7772">
      <w:pPr>
        <w:numPr>
          <w:ilvl w:val="0"/>
          <w:numId w:val="3"/>
        </w:numPr>
        <w:spacing w:before="60" w:after="60" w:line="264" w:lineRule="auto"/>
        <w:ind w:left="0" w:firstLine="567"/>
        <w:jc w:val="both"/>
        <w:rPr>
          <w:rFonts w:ascii="Arial" w:hAnsi="Arial" w:cs="Arial"/>
          <w:sz w:val="26"/>
          <w:szCs w:val="26"/>
        </w:rPr>
      </w:pPr>
      <w:r w:rsidRPr="00EB4F98">
        <w:rPr>
          <w:rFonts w:ascii="Arial" w:hAnsi="Arial" w:cs="Arial"/>
          <w:b/>
          <w:bCs/>
          <w:sz w:val="26"/>
          <w:szCs w:val="26"/>
        </w:rPr>
        <w:t>Elektron pochta:</w:t>
      </w:r>
      <w:r w:rsidRPr="00EB4F98">
        <w:rPr>
          <w:rFonts w:ascii="Arial" w:hAnsi="Arial" w:cs="Arial"/>
          <w:sz w:val="26"/>
          <w:szCs w:val="26"/>
        </w:rPr>
        <w:t xml:space="preserve"> mkbanticor@mkb.uz</w:t>
      </w:r>
    </w:p>
    <w:p w14:paraId="462731C9" w14:textId="77777777" w:rsidR="00F51CBC" w:rsidRPr="00EB4F98" w:rsidRDefault="00F51CBC" w:rsidP="006F7772">
      <w:pPr>
        <w:numPr>
          <w:ilvl w:val="0"/>
          <w:numId w:val="3"/>
        </w:numPr>
        <w:spacing w:before="60" w:after="60" w:line="264" w:lineRule="auto"/>
        <w:ind w:left="0" w:firstLine="567"/>
        <w:jc w:val="both"/>
        <w:rPr>
          <w:rFonts w:ascii="Arial" w:hAnsi="Arial" w:cs="Arial"/>
          <w:sz w:val="26"/>
          <w:szCs w:val="26"/>
        </w:rPr>
      </w:pPr>
      <w:r w:rsidRPr="00EB4F98">
        <w:rPr>
          <w:rFonts w:ascii="Arial" w:hAnsi="Arial" w:cs="Arial"/>
          <w:b/>
          <w:bCs/>
          <w:sz w:val="26"/>
          <w:szCs w:val="26"/>
        </w:rPr>
        <w:t>Telegram kanal:</w:t>
      </w:r>
      <w:r w:rsidRPr="00EB4F98">
        <w:rPr>
          <w:rFonts w:ascii="Arial" w:hAnsi="Arial" w:cs="Arial"/>
          <w:sz w:val="26"/>
          <w:szCs w:val="26"/>
        </w:rPr>
        <w:t xml:space="preserve"> @mkbanticor</w:t>
      </w:r>
    </w:p>
    <w:p w14:paraId="68ADBF43" w14:textId="77777777" w:rsidR="00F51CBC" w:rsidRPr="00EB4F98" w:rsidRDefault="00F51CBC" w:rsidP="006F7772">
      <w:pPr>
        <w:numPr>
          <w:ilvl w:val="0"/>
          <w:numId w:val="3"/>
        </w:numPr>
        <w:spacing w:before="60" w:after="60" w:line="264" w:lineRule="auto"/>
        <w:ind w:left="0" w:firstLine="567"/>
        <w:jc w:val="both"/>
        <w:rPr>
          <w:rFonts w:ascii="Arial" w:hAnsi="Arial" w:cs="Arial"/>
          <w:sz w:val="26"/>
          <w:szCs w:val="26"/>
        </w:rPr>
      </w:pPr>
      <w:r w:rsidRPr="00EB4F98">
        <w:rPr>
          <w:rFonts w:ascii="Arial" w:hAnsi="Arial" w:cs="Arial"/>
          <w:b/>
          <w:bCs/>
          <w:sz w:val="26"/>
          <w:szCs w:val="26"/>
        </w:rPr>
        <w:t>Rasmiy veb-sayt:</w:t>
      </w:r>
      <w:r w:rsidRPr="00EB4F98">
        <w:rPr>
          <w:rFonts w:ascii="Arial" w:hAnsi="Arial" w:cs="Arial"/>
          <w:sz w:val="26"/>
          <w:szCs w:val="26"/>
        </w:rPr>
        <w:t xml:space="preserve"> www.mkb.uz</w:t>
      </w:r>
    </w:p>
    <w:p w14:paraId="6C8F65F9" w14:textId="661DE840" w:rsidR="00F51CBC" w:rsidRPr="00EB4F98" w:rsidRDefault="00F51CBC" w:rsidP="006F7772">
      <w:pPr>
        <w:numPr>
          <w:ilvl w:val="0"/>
          <w:numId w:val="3"/>
        </w:numPr>
        <w:spacing w:before="60" w:after="60" w:line="264" w:lineRule="auto"/>
        <w:ind w:left="0" w:firstLine="567"/>
        <w:jc w:val="both"/>
        <w:rPr>
          <w:rFonts w:ascii="Arial" w:hAnsi="Arial" w:cs="Arial"/>
          <w:sz w:val="26"/>
          <w:szCs w:val="26"/>
        </w:rPr>
      </w:pPr>
      <w:r w:rsidRPr="00EB4F98">
        <w:rPr>
          <w:rFonts w:ascii="Arial" w:hAnsi="Arial" w:cs="Arial"/>
          <w:b/>
          <w:bCs/>
          <w:sz w:val="26"/>
          <w:szCs w:val="26"/>
        </w:rPr>
        <w:t>F</w:t>
      </w:r>
      <w:r w:rsidR="00C36085">
        <w:rPr>
          <w:rFonts w:ascii="Arial" w:hAnsi="Arial" w:cs="Arial"/>
          <w:b/>
          <w:bCs/>
          <w:sz w:val="26"/>
          <w:szCs w:val="26"/>
          <w:lang w:val="en-US"/>
        </w:rPr>
        <w:t>aceboo</w:t>
      </w:r>
      <w:r w:rsidRPr="00EB4F98">
        <w:rPr>
          <w:rFonts w:ascii="Arial" w:hAnsi="Arial" w:cs="Arial"/>
          <w:b/>
          <w:bCs/>
          <w:sz w:val="26"/>
          <w:szCs w:val="26"/>
        </w:rPr>
        <w:t>k sahifasi:</w:t>
      </w:r>
      <w:r w:rsidRPr="00EB4F98">
        <w:rPr>
          <w:rFonts w:ascii="Arial" w:hAnsi="Arial" w:cs="Arial"/>
          <w:sz w:val="26"/>
          <w:szCs w:val="26"/>
        </w:rPr>
        <w:t xml:space="preserve"> mkbank.uz</w:t>
      </w:r>
    </w:p>
    <w:p w14:paraId="5447EC3B" w14:textId="77777777" w:rsidR="00F51CBC" w:rsidRPr="00EB4F98" w:rsidRDefault="00F51CBC" w:rsidP="006F7772">
      <w:pPr>
        <w:numPr>
          <w:ilvl w:val="0"/>
          <w:numId w:val="3"/>
        </w:numPr>
        <w:spacing w:before="60" w:after="60" w:line="264" w:lineRule="auto"/>
        <w:ind w:left="0" w:firstLine="567"/>
        <w:jc w:val="both"/>
        <w:rPr>
          <w:rFonts w:ascii="Arial" w:hAnsi="Arial" w:cs="Arial"/>
          <w:sz w:val="26"/>
          <w:szCs w:val="26"/>
        </w:rPr>
      </w:pPr>
      <w:r w:rsidRPr="00EB4F98">
        <w:rPr>
          <w:rFonts w:ascii="Arial" w:hAnsi="Arial" w:cs="Arial"/>
          <w:b/>
          <w:bCs/>
          <w:sz w:val="26"/>
          <w:szCs w:val="26"/>
        </w:rPr>
        <w:t>“Mavrid” mobil ilovasida:</w:t>
      </w:r>
      <w:r w:rsidRPr="00EB4F98">
        <w:rPr>
          <w:rFonts w:ascii="Arial" w:hAnsi="Arial" w:cs="Arial"/>
          <w:sz w:val="26"/>
          <w:szCs w:val="26"/>
        </w:rPr>
        <w:t xml:space="preserve"> “Anticor” maxsus bo‘limi.</w:t>
      </w:r>
    </w:p>
    <w:p w14:paraId="720C54BA" w14:textId="77777777" w:rsidR="00FB042E" w:rsidRDefault="00F51CBC" w:rsidP="006F7772">
      <w:pPr>
        <w:tabs>
          <w:tab w:val="num" w:pos="720"/>
        </w:tabs>
        <w:spacing w:before="60" w:after="60" w:line="264" w:lineRule="auto"/>
        <w:ind w:firstLine="567"/>
        <w:jc w:val="both"/>
        <w:rPr>
          <w:rFonts w:ascii="Arial" w:hAnsi="Arial" w:cs="Arial"/>
          <w:sz w:val="26"/>
          <w:szCs w:val="26"/>
          <w:lang w:val="uz-Latn-UZ"/>
        </w:rPr>
      </w:pPr>
      <w:r w:rsidRPr="00EB4F98">
        <w:rPr>
          <w:rFonts w:ascii="Arial" w:hAnsi="Arial" w:cs="Arial"/>
          <w:sz w:val="26"/>
          <w:szCs w:val="26"/>
          <w:lang w:val="uz-Latn-UZ"/>
        </w:rPr>
        <w:t xml:space="preserve">Ushbu Aloqa kanallari orqali hisobot davrida </w:t>
      </w:r>
      <w:r w:rsidRPr="00EB4F98">
        <w:rPr>
          <w:rFonts w:ascii="Arial" w:hAnsi="Arial" w:cs="Arial"/>
          <w:sz w:val="26"/>
          <w:szCs w:val="26"/>
        </w:rPr>
        <w:t xml:space="preserve">jami </w:t>
      </w:r>
      <w:r w:rsidRPr="00EB4F98">
        <w:rPr>
          <w:rFonts w:ascii="Arial" w:hAnsi="Arial" w:cs="Arial"/>
          <w:b/>
          <w:bCs/>
          <w:sz w:val="26"/>
          <w:szCs w:val="26"/>
        </w:rPr>
        <w:t>96 ta murojaat va xabar</w:t>
      </w:r>
      <w:r w:rsidRPr="00EB4F98">
        <w:rPr>
          <w:rFonts w:ascii="Arial" w:hAnsi="Arial" w:cs="Arial"/>
          <w:b/>
          <w:bCs/>
          <w:sz w:val="26"/>
          <w:szCs w:val="26"/>
          <w:lang w:val="uz-Latn-UZ"/>
        </w:rPr>
        <w:t>lar kelib tushdi</w:t>
      </w:r>
      <w:r w:rsidRPr="00EB4F98">
        <w:rPr>
          <w:rFonts w:ascii="Arial" w:hAnsi="Arial" w:cs="Arial"/>
          <w:sz w:val="26"/>
          <w:szCs w:val="26"/>
        </w:rPr>
        <w:t>.</w:t>
      </w:r>
      <w:r w:rsidRPr="00EB4F98">
        <w:rPr>
          <w:rFonts w:ascii="Arial" w:hAnsi="Arial" w:cs="Arial"/>
          <w:sz w:val="26"/>
          <w:szCs w:val="26"/>
          <w:lang w:val="uz-Latn-UZ"/>
        </w:rPr>
        <w:t xml:space="preserve"> </w:t>
      </w:r>
    </w:p>
    <w:p w14:paraId="65045D57" w14:textId="654CA128" w:rsidR="00F51CBC" w:rsidRPr="00EB4F98" w:rsidRDefault="00F51CBC" w:rsidP="006F7772">
      <w:pPr>
        <w:tabs>
          <w:tab w:val="num" w:pos="720"/>
        </w:tabs>
        <w:spacing w:before="60" w:after="60" w:line="264" w:lineRule="auto"/>
        <w:ind w:firstLine="567"/>
        <w:jc w:val="both"/>
        <w:rPr>
          <w:rFonts w:ascii="Arial" w:hAnsi="Arial" w:cs="Arial"/>
          <w:sz w:val="26"/>
          <w:szCs w:val="26"/>
        </w:rPr>
      </w:pPr>
      <w:r w:rsidRPr="00EB4F98">
        <w:rPr>
          <w:rFonts w:ascii="Arial" w:hAnsi="Arial" w:cs="Arial"/>
          <w:sz w:val="26"/>
          <w:szCs w:val="26"/>
        </w:rPr>
        <w:t xml:space="preserve">Kelib tushgan barcha murojaatlar amaldagi qonunchilik hamda bankning ichki </w:t>
      </w:r>
      <w:r w:rsidR="00C36085">
        <w:rPr>
          <w:rFonts w:ascii="Arial" w:hAnsi="Arial" w:cs="Arial"/>
          <w:sz w:val="26"/>
          <w:szCs w:val="26"/>
          <w:lang w:val="en-US"/>
        </w:rPr>
        <w:t>qoida</w:t>
      </w:r>
      <w:r w:rsidRPr="00EB4F98">
        <w:rPr>
          <w:rFonts w:ascii="Arial" w:hAnsi="Arial" w:cs="Arial"/>
          <w:sz w:val="26"/>
          <w:szCs w:val="26"/>
        </w:rPr>
        <w:t>larida belgilangan tartibda ro‘yxatga olindi.</w:t>
      </w:r>
    </w:p>
    <w:p w14:paraId="53E6A321" w14:textId="4AA59DBA" w:rsidR="00F51CBC" w:rsidRPr="00EB4F98" w:rsidRDefault="00F51CBC"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rPr>
        <w:t>Har bir holat yuzasidan Korrupsiyaga qarshi nazorat departamenti tomonidan tegishli chuqurlashtirilgan xizmat tekshiruvlari va o‘rganishlar o‘tkazildi</w:t>
      </w:r>
      <w:r w:rsidRPr="00EB4F98">
        <w:rPr>
          <w:rFonts w:ascii="Arial" w:hAnsi="Arial" w:cs="Arial"/>
          <w:sz w:val="26"/>
          <w:szCs w:val="26"/>
          <w:lang w:val="uz-Latn-UZ"/>
        </w:rPr>
        <w:t xml:space="preserve"> </w:t>
      </w:r>
      <w:r w:rsidR="00C36085">
        <w:rPr>
          <w:rFonts w:ascii="Arial" w:hAnsi="Arial" w:cs="Arial"/>
          <w:sz w:val="26"/>
          <w:szCs w:val="26"/>
          <w:lang w:val="uz-Latn-UZ"/>
        </w:rPr>
        <w:t>hamd</w:t>
      </w:r>
      <w:r w:rsidRPr="00EB4F98">
        <w:rPr>
          <w:rFonts w:ascii="Arial" w:hAnsi="Arial" w:cs="Arial"/>
          <w:sz w:val="26"/>
          <w:szCs w:val="26"/>
          <w:lang w:val="uz-Latn-UZ"/>
        </w:rPr>
        <w:t xml:space="preserve">a yakuniy choralar ko‘rildi. </w:t>
      </w:r>
      <w:r w:rsidRPr="00EB4F98">
        <w:rPr>
          <w:rFonts w:ascii="Arial" w:hAnsi="Arial" w:cs="Arial"/>
          <w:b/>
          <w:bCs/>
          <w:sz w:val="26"/>
          <w:szCs w:val="26"/>
          <w:lang w:val="uz-Latn-UZ"/>
        </w:rPr>
        <w:t xml:space="preserve">Xususan: </w:t>
      </w:r>
    </w:p>
    <w:p w14:paraId="5BB32856" w14:textId="6EE987CE" w:rsidR="00F51CBC" w:rsidRPr="00EB4F98" w:rsidRDefault="00F51CBC" w:rsidP="006F7772">
      <w:pPr>
        <w:spacing w:before="60" w:after="60" w:line="264" w:lineRule="auto"/>
        <w:ind w:firstLine="567"/>
        <w:jc w:val="both"/>
        <w:rPr>
          <w:rFonts w:ascii="Arial" w:hAnsi="Arial" w:cs="Arial"/>
          <w:sz w:val="26"/>
          <w:szCs w:val="26"/>
          <w:lang w:val="uz-Latn-UZ"/>
        </w:rPr>
      </w:pPr>
      <w:r w:rsidRPr="00EB4F98">
        <w:rPr>
          <w:rFonts w:ascii="Arial" w:hAnsi="Arial" w:cs="Arial"/>
          <w:b/>
          <w:bCs/>
          <w:sz w:val="26"/>
          <w:szCs w:val="26"/>
          <w:lang w:val="uz-Latn-UZ"/>
        </w:rPr>
        <w:lastRenderedPageBreak/>
        <w:t>73 ta</w:t>
      </w:r>
      <w:r w:rsidRPr="00EB4F98">
        <w:rPr>
          <w:rFonts w:ascii="Arial" w:hAnsi="Arial" w:cs="Arial"/>
          <w:sz w:val="26"/>
          <w:szCs w:val="26"/>
          <w:lang w:val="uz-Latn-UZ"/>
        </w:rPr>
        <w:t xml:space="preserve"> murojaat (76,0%) yuzasidan atroflicha xizmat tekshiruvlari va o‘rganishlar o‘tkazilib, aniqlangan opera</w:t>
      </w:r>
      <w:r w:rsidR="00C36085">
        <w:rPr>
          <w:rFonts w:ascii="Arial" w:hAnsi="Arial" w:cs="Arial"/>
          <w:sz w:val="26"/>
          <w:szCs w:val="26"/>
          <w:lang w:val="uz-Latn-UZ"/>
        </w:rPr>
        <w:t>t</w:t>
      </w:r>
      <w:r w:rsidRPr="00EB4F98">
        <w:rPr>
          <w:rFonts w:ascii="Arial" w:hAnsi="Arial" w:cs="Arial"/>
          <w:sz w:val="26"/>
          <w:szCs w:val="26"/>
          <w:lang w:val="uz-Latn-UZ"/>
        </w:rPr>
        <w:t>sion xatoliklar tezkorlik bilan bartaraf etildi hamda mijozlarga bat</w:t>
      </w:r>
      <w:r w:rsidR="00E01A8B" w:rsidRPr="00EB4F98">
        <w:rPr>
          <w:rFonts w:ascii="Arial" w:hAnsi="Arial" w:cs="Arial"/>
          <w:sz w:val="26"/>
          <w:szCs w:val="26"/>
          <w:lang w:val="uz-Latn-UZ"/>
        </w:rPr>
        <w:t xml:space="preserve">afsil tushuntirishlar berildi. </w:t>
      </w:r>
      <w:r w:rsidR="00FB042E">
        <w:rPr>
          <w:rFonts w:ascii="Arial" w:hAnsi="Arial" w:cs="Arial"/>
          <w:sz w:val="26"/>
          <w:szCs w:val="26"/>
          <w:lang w:val="uz-Latn-UZ"/>
        </w:rPr>
        <w:t>Bunda, bank x</w:t>
      </w:r>
      <w:r w:rsidRPr="00EB4F98">
        <w:rPr>
          <w:rFonts w:ascii="Arial" w:hAnsi="Arial" w:cs="Arial"/>
          <w:sz w:val="26"/>
          <w:szCs w:val="26"/>
          <w:lang w:val="uz-Latn-UZ"/>
        </w:rPr>
        <w:t>odimlar</w:t>
      </w:r>
      <w:r w:rsidR="00C36085">
        <w:rPr>
          <w:rFonts w:ascii="Arial" w:hAnsi="Arial" w:cs="Arial"/>
          <w:sz w:val="26"/>
          <w:szCs w:val="26"/>
          <w:lang w:val="uz-Latn-UZ"/>
        </w:rPr>
        <w:t>i</w:t>
      </w:r>
      <w:r w:rsidRPr="00EB4F98">
        <w:rPr>
          <w:rFonts w:ascii="Arial" w:hAnsi="Arial" w:cs="Arial"/>
          <w:sz w:val="26"/>
          <w:szCs w:val="26"/>
          <w:lang w:val="uz-Latn-UZ"/>
        </w:rPr>
        <w:t xml:space="preserve">ning xatti-harakatlarida jinoiy yoki qonunbuzarlik holatlari aniqlanmadi. </w:t>
      </w:r>
    </w:p>
    <w:p w14:paraId="6461A901" w14:textId="34E4AA62" w:rsidR="00F51CBC" w:rsidRPr="00EB4F98" w:rsidRDefault="00F51CBC" w:rsidP="006F7772">
      <w:pPr>
        <w:spacing w:before="60" w:after="60" w:line="264" w:lineRule="auto"/>
        <w:ind w:firstLine="567"/>
        <w:jc w:val="both"/>
        <w:rPr>
          <w:rFonts w:ascii="Arial" w:hAnsi="Arial" w:cs="Arial"/>
          <w:sz w:val="26"/>
          <w:szCs w:val="26"/>
          <w:lang w:val="uz-Latn-UZ"/>
        </w:rPr>
      </w:pPr>
      <w:r w:rsidRPr="00EB4F98">
        <w:rPr>
          <w:rFonts w:ascii="Arial" w:hAnsi="Arial" w:cs="Arial"/>
          <w:b/>
          <w:bCs/>
          <w:sz w:val="26"/>
          <w:szCs w:val="26"/>
          <w:lang w:val="uz-Latn-UZ"/>
        </w:rPr>
        <w:t>21 ta</w:t>
      </w:r>
      <w:r w:rsidRPr="00EB4F98">
        <w:rPr>
          <w:rFonts w:ascii="Arial" w:hAnsi="Arial" w:cs="Arial"/>
          <w:sz w:val="26"/>
          <w:szCs w:val="26"/>
          <w:lang w:val="uz-Latn-UZ"/>
        </w:rPr>
        <w:t xml:space="preserve"> murojaat (21,9%) bo‘yicha qoldirilgan aloqa raqamlari noto‘g‘riligi yoki taqdim etilgan ma’lum</w:t>
      </w:r>
      <w:r w:rsidR="00E01A8B" w:rsidRPr="00EB4F98">
        <w:rPr>
          <w:rFonts w:ascii="Arial" w:hAnsi="Arial" w:cs="Arial"/>
          <w:sz w:val="26"/>
          <w:szCs w:val="26"/>
          <w:lang w:val="uz-Latn-UZ"/>
        </w:rPr>
        <w:t xml:space="preserve">otlar </w:t>
      </w:r>
      <w:r w:rsidR="00C36085">
        <w:rPr>
          <w:rFonts w:ascii="Arial" w:hAnsi="Arial" w:cs="Arial"/>
          <w:sz w:val="26"/>
          <w:szCs w:val="26"/>
          <w:lang w:val="uz-Latn-UZ"/>
        </w:rPr>
        <w:t>y</w:t>
      </w:r>
      <w:r w:rsidR="00E01A8B" w:rsidRPr="00EB4F98">
        <w:rPr>
          <w:rFonts w:ascii="Arial" w:hAnsi="Arial" w:cs="Arial"/>
          <w:sz w:val="26"/>
          <w:szCs w:val="26"/>
          <w:lang w:val="uz-Latn-UZ"/>
        </w:rPr>
        <w:t xml:space="preserve">etarli emasligi sababli, </w:t>
      </w:r>
      <w:r w:rsidRPr="00EB4F98">
        <w:rPr>
          <w:rFonts w:ascii="Arial" w:hAnsi="Arial" w:cs="Arial"/>
          <w:sz w:val="26"/>
          <w:szCs w:val="26"/>
          <w:lang w:val="uz-Latn-UZ"/>
        </w:rPr>
        <w:t xml:space="preserve">murojaatchi bilan qayta bog‘lanish imkoni bo‘lmadi va ushbu xabarlar kelgusida xavflarni monitoring qilish uchun ma’lumot sifatida Korrupsiyaga qarshi nazorat departamenti bazasida qoldirildi. </w:t>
      </w:r>
    </w:p>
    <w:p w14:paraId="119D64E8" w14:textId="04D27354" w:rsidR="00F51CBC" w:rsidRPr="00EB4F98" w:rsidRDefault="00F51CBC" w:rsidP="006F7772">
      <w:pPr>
        <w:spacing w:before="60" w:after="60" w:line="264" w:lineRule="auto"/>
        <w:ind w:firstLine="567"/>
        <w:jc w:val="both"/>
        <w:rPr>
          <w:rFonts w:ascii="Arial" w:hAnsi="Arial" w:cs="Arial"/>
          <w:sz w:val="26"/>
          <w:szCs w:val="26"/>
          <w:lang w:val="uz-Latn-UZ"/>
        </w:rPr>
      </w:pPr>
      <w:r w:rsidRPr="00EB4F98">
        <w:rPr>
          <w:rFonts w:ascii="Arial" w:hAnsi="Arial" w:cs="Arial"/>
          <w:b/>
          <w:bCs/>
          <w:sz w:val="26"/>
          <w:szCs w:val="26"/>
          <w:lang w:val="uz-Latn-UZ"/>
        </w:rPr>
        <w:t>1 ta</w:t>
      </w:r>
      <w:r w:rsidRPr="00EB4F98">
        <w:rPr>
          <w:rFonts w:ascii="Arial" w:hAnsi="Arial" w:cs="Arial"/>
          <w:sz w:val="26"/>
          <w:szCs w:val="26"/>
          <w:lang w:val="uz-Latn-UZ"/>
        </w:rPr>
        <w:t xml:space="preserve"> murojaat (1,0%) mazmunan korrupsiyaviy xususiyatga ega bo‘lm</w:t>
      </w:r>
      <w:r w:rsidR="00834260" w:rsidRPr="00EB4F98">
        <w:rPr>
          <w:rFonts w:ascii="Arial" w:hAnsi="Arial" w:cs="Arial"/>
          <w:sz w:val="26"/>
          <w:szCs w:val="26"/>
          <w:lang w:val="uz-Latn-UZ"/>
        </w:rPr>
        <w:t>agani sababli,</w:t>
      </w:r>
      <w:r w:rsidRPr="00EB4F98">
        <w:rPr>
          <w:rFonts w:ascii="Arial" w:hAnsi="Arial" w:cs="Arial"/>
          <w:sz w:val="26"/>
          <w:szCs w:val="26"/>
          <w:lang w:val="uz-Latn-UZ"/>
        </w:rPr>
        <w:t xml:space="preserve"> ko‘rib chiqish va tegishli chora ko‘rish uchun bankning tegishli yo‘nalishdagi tarkibiy bo‘linma</w:t>
      </w:r>
      <w:r w:rsidR="00C36085">
        <w:rPr>
          <w:rFonts w:ascii="Arial" w:hAnsi="Arial" w:cs="Arial"/>
          <w:sz w:val="26"/>
          <w:szCs w:val="26"/>
          <w:lang w:val="uz-Latn-UZ"/>
        </w:rPr>
        <w:t>si</w:t>
      </w:r>
      <w:r w:rsidRPr="00EB4F98">
        <w:rPr>
          <w:rFonts w:ascii="Arial" w:hAnsi="Arial" w:cs="Arial"/>
          <w:sz w:val="26"/>
          <w:szCs w:val="26"/>
          <w:lang w:val="uz-Latn-UZ"/>
        </w:rPr>
        <w:t xml:space="preserve">ga yo‘naltirildi. </w:t>
      </w:r>
    </w:p>
    <w:p w14:paraId="38A61098" w14:textId="3051ACA3" w:rsidR="00F51CBC" w:rsidRPr="00EB4F98" w:rsidRDefault="00F51CBC" w:rsidP="006F7772">
      <w:pPr>
        <w:spacing w:before="60" w:after="60" w:line="264" w:lineRule="auto"/>
        <w:ind w:firstLine="567"/>
        <w:jc w:val="both"/>
        <w:rPr>
          <w:rFonts w:ascii="Arial" w:hAnsi="Arial" w:cs="Arial"/>
          <w:sz w:val="26"/>
          <w:szCs w:val="26"/>
          <w:lang w:val="uz-Latn-UZ"/>
        </w:rPr>
      </w:pPr>
      <w:r w:rsidRPr="00EB4F98">
        <w:rPr>
          <w:rFonts w:ascii="Arial" w:hAnsi="Arial" w:cs="Arial"/>
          <w:b/>
          <w:bCs/>
          <w:sz w:val="26"/>
          <w:szCs w:val="26"/>
          <w:lang w:val="uz-Latn-UZ"/>
        </w:rPr>
        <w:t>1 ta</w:t>
      </w:r>
      <w:r w:rsidRPr="00EB4F98">
        <w:rPr>
          <w:rFonts w:ascii="Arial" w:hAnsi="Arial" w:cs="Arial"/>
          <w:sz w:val="26"/>
          <w:szCs w:val="26"/>
          <w:lang w:val="uz-Latn-UZ"/>
        </w:rPr>
        <w:t xml:space="preserve"> murojaat (1,0%) bo‘yicha muallifning shaxsini aniqlash imkoni bo‘lmaganligi sababli,  amaldagi qonunchilik talablariga asosan anonim deb topildi.</w:t>
      </w:r>
    </w:p>
    <w:p w14:paraId="05240D5C" w14:textId="44695C5E" w:rsidR="00F12FB6" w:rsidRPr="00EB4F98" w:rsidRDefault="00F12FB6" w:rsidP="006F7772">
      <w:pPr>
        <w:spacing w:before="60" w:after="60" w:line="264" w:lineRule="auto"/>
        <w:ind w:firstLine="567"/>
        <w:jc w:val="both"/>
        <w:rPr>
          <w:rFonts w:ascii="Arial" w:hAnsi="Arial" w:cs="Arial"/>
          <w:b/>
          <w:bCs/>
          <w:sz w:val="26"/>
          <w:szCs w:val="26"/>
          <w:lang w:val="uz-Latn-UZ"/>
        </w:rPr>
      </w:pPr>
      <w:r w:rsidRPr="00EB4F98">
        <w:rPr>
          <w:rFonts w:ascii="Arial" w:hAnsi="Arial" w:cs="Arial"/>
          <w:sz w:val="26"/>
          <w:szCs w:val="26"/>
          <w:lang w:val="uz-Latn-UZ"/>
        </w:rPr>
        <w:t xml:space="preserve">Qayd etish lozimki, </w:t>
      </w:r>
      <w:r w:rsidRPr="00EB4F98">
        <w:rPr>
          <w:rFonts w:ascii="Arial" w:hAnsi="Arial" w:cs="Arial"/>
          <w:b/>
          <w:bCs/>
          <w:sz w:val="26"/>
          <w:szCs w:val="26"/>
          <w:lang w:val="uz-Latn-UZ"/>
        </w:rPr>
        <w:t>“Aloqa kanallari”</w:t>
      </w:r>
      <w:r w:rsidRPr="00EB4F98">
        <w:rPr>
          <w:rFonts w:ascii="Arial" w:hAnsi="Arial" w:cs="Arial"/>
          <w:sz w:val="26"/>
          <w:szCs w:val="26"/>
          <w:lang w:val="uz-Latn-UZ"/>
        </w:rPr>
        <w:t xml:space="preserve"> aslida</w:t>
      </w:r>
      <w:r w:rsidR="00C36085">
        <w:rPr>
          <w:rFonts w:ascii="Arial" w:hAnsi="Arial" w:cs="Arial"/>
          <w:sz w:val="26"/>
          <w:szCs w:val="26"/>
          <w:lang w:val="uz-Latn-UZ"/>
        </w:rPr>
        <w:t>,</w:t>
      </w:r>
      <w:r w:rsidRPr="00EB4F98">
        <w:rPr>
          <w:rFonts w:ascii="Arial" w:hAnsi="Arial" w:cs="Arial"/>
          <w:sz w:val="26"/>
          <w:szCs w:val="26"/>
          <w:lang w:val="uz-Latn-UZ"/>
        </w:rPr>
        <w:t xml:space="preserve"> korrupsi</w:t>
      </w:r>
      <w:r w:rsidR="002B30F3">
        <w:rPr>
          <w:rFonts w:ascii="Arial" w:hAnsi="Arial" w:cs="Arial"/>
          <w:sz w:val="26"/>
          <w:szCs w:val="26"/>
          <w:lang w:val="uz-Latn-UZ"/>
        </w:rPr>
        <w:t>yaga oid</w:t>
      </w:r>
      <w:r w:rsidRPr="00EB4F98">
        <w:rPr>
          <w:rFonts w:ascii="Arial" w:hAnsi="Arial" w:cs="Arial"/>
          <w:sz w:val="26"/>
          <w:szCs w:val="26"/>
          <w:lang w:val="uz-Latn-UZ"/>
        </w:rPr>
        <w:t xml:space="preserve"> holatlar </w:t>
      </w:r>
      <w:r w:rsidR="00196FCC">
        <w:rPr>
          <w:rFonts w:ascii="Arial" w:hAnsi="Arial" w:cs="Arial"/>
          <w:sz w:val="26"/>
          <w:szCs w:val="26"/>
          <w:lang w:val="uz-Latn-UZ"/>
        </w:rPr>
        <w:t xml:space="preserve">haqida </w:t>
      </w:r>
      <w:r w:rsidRPr="00EB4F98">
        <w:rPr>
          <w:rFonts w:ascii="Arial" w:hAnsi="Arial" w:cs="Arial"/>
          <w:sz w:val="26"/>
          <w:szCs w:val="26"/>
          <w:lang w:val="uz-Latn-UZ"/>
        </w:rPr>
        <w:t>xabar berishga mo‘ljallangan bo‘lsa</w:t>
      </w:r>
      <w:r w:rsidR="002B30F3">
        <w:rPr>
          <w:rFonts w:ascii="Arial" w:hAnsi="Arial" w:cs="Arial"/>
          <w:sz w:val="26"/>
          <w:szCs w:val="26"/>
          <w:lang w:val="uz-Latn-UZ"/>
        </w:rPr>
        <w:t>-</w:t>
      </w:r>
      <w:r w:rsidRPr="00EB4F98">
        <w:rPr>
          <w:rFonts w:ascii="Arial" w:hAnsi="Arial" w:cs="Arial"/>
          <w:sz w:val="26"/>
          <w:szCs w:val="26"/>
          <w:lang w:val="uz-Latn-UZ"/>
        </w:rPr>
        <w:t xml:space="preserve">da, </w:t>
      </w:r>
      <w:r w:rsidRPr="00EB4F98">
        <w:rPr>
          <w:rFonts w:ascii="Arial" w:hAnsi="Arial" w:cs="Arial"/>
          <w:b/>
          <w:bCs/>
          <w:sz w:val="26"/>
          <w:szCs w:val="26"/>
          <w:lang w:val="uz-Latn-UZ"/>
        </w:rPr>
        <w:t>aholi va mijozlar undan bank xizmatlaridagi kamchiliklar va muammolarni bildirish uchun foydalan</w:t>
      </w:r>
      <w:r w:rsidR="002B30F3">
        <w:rPr>
          <w:rFonts w:ascii="Arial" w:hAnsi="Arial" w:cs="Arial"/>
          <w:b/>
          <w:bCs/>
          <w:sz w:val="26"/>
          <w:szCs w:val="26"/>
          <w:lang w:val="uz-Latn-UZ"/>
        </w:rPr>
        <w:t>il</w:t>
      </w:r>
      <w:r w:rsidRPr="00EB4F98">
        <w:rPr>
          <w:rFonts w:ascii="Arial" w:hAnsi="Arial" w:cs="Arial"/>
          <w:b/>
          <w:bCs/>
          <w:sz w:val="26"/>
          <w:szCs w:val="26"/>
          <w:lang w:val="uz-Latn-UZ"/>
        </w:rPr>
        <w:t xml:space="preserve">moqda. </w:t>
      </w:r>
    </w:p>
    <w:p w14:paraId="53213080" w14:textId="7496E93E" w:rsidR="00F12FB6" w:rsidRPr="00EB4F98" w:rsidRDefault="00F12FB6"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lang w:val="uz-Latn-UZ"/>
        </w:rPr>
        <w:t>Jumladan, kelib tushgan murojaatlarning yo‘nalishlar bo‘yicha tahlili quyidagicha:</w:t>
      </w:r>
    </w:p>
    <w:p w14:paraId="3B4E938A" w14:textId="19095EB0" w:rsidR="00F12FB6" w:rsidRPr="00EB4F98" w:rsidRDefault="00F12FB6" w:rsidP="006F7772">
      <w:pPr>
        <w:spacing w:before="60" w:after="60" w:line="264" w:lineRule="auto"/>
        <w:ind w:firstLine="567"/>
        <w:jc w:val="both"/>
        <w:rPr>
          <w:rFonts w:ascii="Arial" w:hAnsi="Arial" w:cs="Arial"/>
          <w:sz w:val="26"/>
          <w:szCs w:val="26"/>
          <w:lang w:val="uz-Latn-UZ"/>
        </w:rPr>
      </w:pPr>
      <w:r w:rsidRPr="00EB4F98">
        <w:rPr>
          <w:rFonts w:ascii="Arial" w:hAnsi="Arial" w:cs="Arial"/>
          <w:b/>
          <w:bCs/>
          <w:sz w:val="26"/>
          <w:szCs w:val="26"/>
          <w:lang w:val="uz-Latn-UZ"/>
        </w:rPr>
        <w:t>Kredit opera</w:t>
      </w:r>
      <w:r w:rsidR="002B30F3">
        <w:rPr>
          <w:rFonts w:ascii="Arial" w:hAnsi="Arial" w:cs="Arial"/>
          <w:b/>
          <w:bCs/>
          <w:sz w:val="26"/>
          <w:szCs w:val="26"/>
          <w:lang w:val="uz-Latn-UZ"/>
        </w:rPr>
        <w:t>t</w:t>
      </w:r>
      <w:r w:rsidRPr="00EB4F98">
        <w:rPr>
          <w:rFonts w:ascii="Arial" w:hAnsi="Arial" w:cs="Arial"/>
          <w:b/>
          <w:bCs/>
          <w:sz w:val="26"/>
          <w:szCs w:val="26"/>
          <w:lang w:val="uz-Latn-UZ"/>
        </w:rPr>
        <w:t>siyalari bo‘yicha 38 ta</w:t>
      </w:r>
      <w:r w:rsidRPr="00EB4F98">
        <w:rPr>
          <w:rFonts w:ascii="Arial" w:hAnsi="Arial" w:cs="Arial"/>
          <w:sz w:val="26"/>
          <w:szCs w:val="26"/>
          <w:lang w:val="uz-Latn-UZ"/>
        </w:rPr>
        <w:t xml:space="preserve"> </w:t>
      </w:r>
      <w:r w:rsidRPr="00EB4F98">
        <w:rPr>
          <w:rFonts w:ascii="Arial" w:hAnsi="Arial" w:cs="Arial"/>
          <w:b/>
          <w:bCs/>
          <w:sz w:val="26"/>
          <w:szCs w:val="26"/>
          <w:lang w:val="uz-Latn-UZ"/>
        </w:rPr>
        <w:t>(39,6%)</w:t>
      </w:r>
      <w:r w:rsidRPr="00EB4F98">
        <w:rPr>
          <w:rFonts w:ascii="Arial" w:hAnsi="Arial" w:cs="Arial"/>
          <w:sz w:val="26"/>
          <w:szCs w:val="26"/>
          <w:lang w:val="uz-Latn-UZ"/>
        </w:rPr>
        <w:t xml:space="preserve"> eng yirik ulushni tashkil etmoqda. Kredit ajratish jarayoni, hujjatlarni ko‘rib chiqish muddatlarining cho‘zilishi yoki rad etish sabablari mijozlarda asosli e’tirozlarni keltirib chiqarmoqda.</w:t>
      </w:r>
    </w:p>
    <w:p w14:paraId="2F0A6A7F" w14:textId="5C7EE250" w:rsidR="00F12FB6" w:rsidRPr="00EB4F98" w:rsidRDefault="00F12FB6" w:rsidP="006F7772">
      <w:pPr>
        <w:spacing w:before="60" w:after="60" w:line="264" w:lineRule="auto"/>
        <w:ind w:firstLine="567"/>
        <w:jc w:val="both"/>
        <w:rPr>
          <w:rFonts w:ascii="Arial" w:hAnsi="Arial" w:cs="Arial"/>
          <w:sz w:val="26"/>
          <w:szCs w:val="26"/>
          <w:lang w:val="uz-Latn-UZ"/>
        </w:rPr>
      </w:pPr>
      <w:r w:rsidRPr="00EB4F98">
        <w:rPr>
          <w:rFonts w:ascii="Arial" w:hAnsi="Arial" w:cs="Arial"/>
          <w:b/>
          <w:bCs/>
          <w:sz w:val="26"/>
          <w:szCs w:val="26"/>
          <w:lang w:val="uz-Latn-UZ"/>
        </w:rPr>
        <w:t>Kassa amaliyotlari va xodimlarning muomala madaniyati bo‘yicha 29 ta (30,2%)</w:t>
      </w:r>
      <w:r w:rsidRPr="00EB4F98">
        <w:rPr>
          <w:rFonts w:ascii="Arial" w:hAnsi="Arial" w:cs="Arial"/>
          <w:sz w:val="26"/>
          <w:szCs w:val="26"/>
          <w:lang w:val="uz-Latn-UZ"/>
        </w:rPr>
        <w:t xml:space="preserve"> bu mijozlarga xizmat ko‘rsatish sifati pastligi va xodimlar tomonidan kasb etikasi qoidalari buzilayotgani bo‘yicha shikoyatlarni tashkil etadi.</w:t>
      </w:r>
    </w:p>
    <w:p w14:paraId="3DA446E7" w14:textId="79B97C87" w:rsidR="00F12FB6" w:rsidRPr="00EB4F98" w:rsidRDefault="00F12FB6" w:rsidP="006F7772">
      <w:pPr>
        <w:spacing w:before="60" w:after="60" w:line="264" w:lineRule="auto"/>
        <w:ind w:firstLine="567"/>
        <w:jc w:val="both"/>
        <w:rPr>
          <w:rFonts w:ascii="Arial" w:hAnsi="Arial" w:cs="Arial"/>
          <w:sz w:val="26"/>
          <w:szCs w:val="26"/>
          <w:lang w:val="uz-Latn-UZ"/>
        </w:rPr>
      </w:pPr>
      <w:r w:rsidRPr="00EB4F98">
        <w:rPr>
          <w:rFonts w:ascii="Arial" w:hAnsi="Arial" w:cs="Arial"/>
          <w:b/>
          <w:bCs/>
          <w:sz w:val="26"/>
          <w:szCs w:val="26"/>
          <w:lang w:val="uz-Latn-UZ"/>
        </w:rPr>
        <w:t>Plastik kartalar va bankomatlar bo‘yicha 19 ta (19,8%)</w:t>
      </w:r>
      <w:r w:rsidRPr="00EB4F98">
        <w:rPr>
          <w:rFonts w:ascii="Arial" w:hAnsi="Arial" w:cs="Arial"/>
          <w:sz w:val="26"/>
          <w:szCs w:val="26"/>
          <w:lang w:val="uz-Latn-UZ"/>
        </w:rPr>
        <w:t xml:space="preserve"> bu mavjud bankomatlardagi texnik nosozliklar, naqd pul </w:t>
      </w:r>
      <w:r w:rsidR="002B30F3">
        <w:rPr>
          <w:rFonts w:ascii="Arial" w:hAnsi="Arial" w:cs="Arial"/>
          <w:sz w:val="26"/>
          <w:szCs w:val="26"/>
          <w:lang w:val="uz-Latn-UZ"/>
        </w:rPr>
        <w:t>y</w:t>
      </w:r>
      <w:r w:rsidRPr="00EB4F98">
        <w:rPr>
          <w:rFonts w:ascii="Arial" w:hAnsi="Arial" w:cs="Arial"/>
          <w:sz w:val="26"/>
          <w:szCs w:val="26"/>
          <w:lang w:val="uz-Latn-UZ"/>
        </w:rPr>
        <w:t>etishm</w:t>
      </w:r>
      <w:r w:rsidR="002B30F3">
        <w:rPr>
          <w:rFonts w:ascii="Arial" w:hAnsi="Arial" w:cs="Arial"/>
          <w:sz w:val="26"/>
          <w:szCs w:val="26"/>
          <w:lang w:val="uz-Latn-UZ"/>
        </w:rPr>
        <w:t>as</w:t>
      </w:r>
      <w:r w:rsidRPr="00EB4F98">
        <w:rPr>
          <w:rFonts w:ascii="Arial" w:hAnsi="Arial" w:cs="Arial"/>
          <w:sz w:val="26"/>
          <w:szCs w:val="26"/>
          <w:lang w:val="uz-Latn-UZ"/>
        </w:rPr>
        <w:t>ligi yoki kartalarni bloklash bilan bog‘liq operatsion muammolardan iborat.</w:t>
      </w:r>
    </w:p>
    <w:p w14:paraId="6240F1AB" w14:textId="6DD699A9" w:rsidR="00F12FB6" w:rsidRPr="00EB4F98" w:rsidRDefault="00F12FB6" w:rsidP="006F7772">
      <w:pPr>
        <w:spacing w:before="60" w:after="60" w:line="264" w:lineRule="auto"/>
        <w:ind w:firstLine="567"/>
        <w:jc w:val="both"/>
        <w:rPr>
          <w:rFonts w:ascii="Arial" w:hAnsi="Arial" w:cs="Arial"/>
          <w:sz w:val="26"/>
          <w:szCs w:val="26"/>
          <w:lang w:val="uz-Latn-UZ"/>
        </w:rPr>
      </w:pPr>
      <w:r w:rsidRPr="00EB4F98">
        <w:rPr>
          <w:rFonts w:ascii="Arial" w:hAnsi="Arial" w:cs="Arial"/>
          <w:b/>
          <w:bCs/>
          <w:sz w:val="26"/>
          <w:szCs w:val="26"/>
          <w:lang w:val="uz-Latn-UZ"/>
        </w:rPr>
        <w:t>Boshqa yo‘nalishlar</w:t>
      </w:r>
      <w:r w:rsidR="002B30F3">
        <w:rPr>
          <w:rFonts w:ascii="Arial" w:hAnsi="Arial" w:cs="Arial"/>
          <w:b/>
          <w:bCs/>
          <w:sz w:val="26"/>
          <w:szCs w:val="26"/>
          <w:lang w:val="uz-Latn-UZ"/>
        </w:rPr>
        <w:t>,</w:t>
      </w:r>
      <w:r w:rsidRPr="00EB4F98">
        <w:rPr>
          <w:rFonts w:ascii="Arial" w:hAnsi="Arial" w:cs="Arial"/>
          <w:b/>
          <w:bCs/>
          <w:sz w:val="26"/>
          <w:szCs w:val="26"/>
          <w:lang w:val="uz-Latn-UZ"/>
        </w:rPr>
        <w:t xml:space="preserve"> ya’ni firibgarlik holatlari bo‘yicha 2 ta</w:t>
      </w:r>
      <w:r w:rsidRPr="00EB4F98">
        <w:rPr>
          <w:rFonts w:ascii="Arial" w:hAnsi="Arial" w:cs="Arial"/>
          <w:sz w:val="26"/>
          <w:szCs w:val="26"/>
          <w:lang w:val="uz-Latn-UZ"/>
        </w:rPr>
        <w:t>, xarid jarayoni (tuzilgan shartnomalarni bir tomonlama bekor qilishga urinish) bo‘yicha 1 ta hamda boshqa holatlar yuzasidan 7 ta murojaat kelib tushgan.</w:t>
      </w:r>
    </w:p>
    <w:p w14:paraId="0EA19ACD" w14:textId="5CD1DD22" w:rsidR="00C219B5" w:rsidRPr="00EB4F98" w:rsidRDefault="00C219B5"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lang w:val="uz-Latn-UZ"/>
        </w:rPr>
        <w:t>O‘tkazilgan tekshiruvlar va xizmat surishtiruvlari natijasida murojaatlarning birortasida ham korrupsiya, pora berish yoki tizimli suiiste’molchilik bilan bog‘liq vajlar o‘z tasdig‘ini topmadi.</w:t>
      </w:r>
    </w:p>
    <w:p w14:paraId="62645888" w14:textId="20373DE5" w:rsidR="00C219B5" w:rsidRPr="00EB4F98" w:rsidRDefault="00C219B5" w:rsidP="006F7772">
      <w:pPr>
        <w:spacing w:before="60" w:after="60" w:line="264" w:lineRule="auto"/>
        <w:ind w:firstLine="567"/>
        <w:jc w:val="both"/>
        <w:rPr>
          <w:rFonts w:ascii="Arial" w:hAnsi="Arial" w:cs="Arial"/>
          <w:b/>
          <w:bCs/>
          <w:sz w:val="26"/>
          <w:szCs w:val="26"/>
          <w:u w:val="single"/>
          <w:lang w:val="uz-Latn-UZ"/>
        </w:rPr>
      </w:pPr>
      <w:r w:rsidRPr="00EB4F98">
        <w:rPr>
          <w:rFonts w:ascii="Arial" w:hAnsi="Arial" w:cs="Arial"/>
          <w:b/>
          <w:bCs/>
          <w:sz w:val="26"/>
          <w:szCs w:val="26"/>
          <w:u w:val="single"/>
          <w:lang w:val="uz-Latn-UZ"/>
        </w:rPr>
        <w:t>Kelib tushgan murojaatlar tahlil qili</w:t>
      </w:r>
      <w:r w:rsidR="00276623">
        <w:rPr>
          <w:rFonts w:ascii="Arial" w:hAnsi="Arial" w:cs="Arial"/>
          <w:b/>
          <w:bCs/>
          <w:sz w:val="26"/>
          <w:szCs w:val="26"/>
          <w:u w:val="single"/>
          <w:lang w:val="uz-Latn-UZ"/>
        </w:rPr>
        <w:t>ni</w:t>
      </w:r>
      <w:r w:rsidRPr="00EB4F98">
        <w:rPr>
          <w:rFonts w:ascii="Arial" w:hAnsi="Arial" w:cs="Arial"/>
          <w:b/>
          <w:bCs/>
          <w:sz w:val="26"/>
          <w:szCs w:val="26"/>
          <w:u w:val="single"/>
          <w:lang w:val="uz-Latn-UZ"/>
        </w:rPr>
        <w:t>b, kelgusida mijozlar e’tirozlarini maksimal darajada kamaytirish maqsadida ban</w:t>
      </w:r>
      <w:r w:rsidR="00276623">
        <w:rPr>
          <w:rFonts w:ascii="Arial" w:hAnsi="Arial" w:cs="Arial"/>
          <w:b/>
          <w:bCs/>
          <w:sz w:val="26"/>
          <w:szCs w:val="26"/>
          <w:u w:val="single"/>
          <w:lang w:val="uz-Latn-UZ"/>
        </w:rPr>
        <w:t>k</w:t>
      </w:r>
      <w:r w:rsidRPr="00EB4F98">
        <w:rPr>
          <w:rFonts w:ascii="Arial" w:hAnsi="Arial" w:cs="Arial"/>
          <w:b/>
          <w:bCs/>
          <w:sz w:val="26"/>
          <w:szCs w:val="26"/>
          <w:u w:val="single"/>
          <w:lang w:val="uz-Latn-UZ"/>
        </w:rPr>
        <w:t xml:space="preserve"> Boshqaruviga quyidagi chora-tadbirlarni amalga oshirish yuzasidan takliflar kiritildi. Xususan:</w:t>
      </w:r>
    </w:p>
    <w:p w14:paraId="3EA54C1F" w14:textId="0D882D00" w:rsidR="00C219B5" w:rsidRPr="00EB4F98" w:rsidRDefault="00C219B5" w:rsidP="006F7772">
      <w:pPr>
        <w:spacing w:before="60" w:after="60" w:line="264" w:lineRule="auto"/>
        <w:ind w:firstLine="567"/>
        <w:jc w:val="both"/>
        <w:rPr>
          <w:rFonts w:ascii="Arial" w:hAnsi="Arial" w:cs="Arial"/>
          <w:sz w:val="26"/>
          <w:szCs w:val="26"/>
          <w:lang w:val="uz-Latn-UZ"/>
        </w:rPr>
      </w:pPr>
      <w:r w:rsidRPr="00EB4F98">
        <w:rPr>
          <w:rFonts w:ascii="Arial" w:hAnsi="Arial" w:cs="Arial"/>
          <w:b/>
          <w:bCs/>
          <w:sz w:val="26"/>
          <w:szCs w:val="26"/>
          <w:lang w:val="uz-Latn-UZ"/>
        </w:rPr>
        <w:t>1.</w:t>
      </w:r>
      <w:r w:rsidR="00E01A8B" w:rsidRPr="00EB4F98">
        <w:rPr>
          <w:rFonts w:ascii="Arial" w:hAnsi="Arial" w:cs="Arial"/>
          <w:sz w:val="26"/>
          <w:szCs w:val="26"/>
          <w:lang w:val="uz-Latn-UZ"/>
        </w:rPr>
        <w:t> </w:t>
      </w:r>
      <w:r w:rsidRPr="00EB4F98">
        <w:rPr>
          <w:rFonts w:ascii="Arial" w:hAnsi="Arial" w:cs="Arial"/>
          <w:sz w:val="26"/>
          <w:szCs w:val="26"/>
          <w:lang w:val="uz-Latn-UZ"/>
        </w:rPr>
        <w:t xml:space="preserve">Kredit amaliyotlari bo‘yicha murojaatlar ulushi jami ko‘rsatkichning </w:t>
      </w:r>
      <w:r w:rsidRPr="00276623">
        <w:rPr>
          <w:rFonts w:ascii="Arial" w:hAnsi="Arial" w:cs="Arial"/>
          <w:b/>
          <w:bCs/>
          <w:sz w:val="26"/>
          <w:szCs w:val="26"/>
          <w:lang w:val="uz-Latn-UZ"/>
        </w:rPr>
        <w:t>40</w:t>
      </w:r>
      <w:r w:rsidR="00E01A8B" w:rsidRPr="00EB4F98">
        <w:rPr>
          <w:rFonts w:ascii="Arial" w:hAnsi="Arial" w:cs="Arial"/>
          <w:sz w:val="26"/>
          <w:szCs w:val="26"/>
          <w:lang w:val="uz-Latn-UZ"/>
        </w:rPr>
        <w:t> </w:t>
      </w:r>
      <w:r w:rsidRPr="00EB4F98">
        <w:rPr>
          <w:rFonts w:ascii="Arial" w:hAnsi="Arial" w:cs="Arial"/>
          <w:sz w:val="26"/>
          <w:szCs w:val="26"/>
          <w:lang w:val="uz-Latn-UZ"/>
        </w:rPr>
        <w:t xml:space="preserve">foiziga yaqinligini inobatga olib, tizimda inson omilini to‘liq istisno etuvchi </w:t>
      </w:r>
      <w:r w:rsidRPr="00276623">
        <w:rPr>
          <w:rFonts w:ascii="Arial" w:hAnsi="Arial" w:cs="Arial"/>
          <w:b/>
          <w:bCs/>
          <w:sz w:val="26"/>
          <w:szCs w:val="26"/>
          <w:lang w:val="uz-Latn-UZ"/>
        </w:rPr>
        <w:lastRenderedPageBreak/>
        <w:t>"skoring"</w:t>
      </w:r>
      <w:r w:rsidRPr="00EB4F98">
        <w:rPr>
          <w:rFonts w:ascii="Arial" w:hAnsi="Arial" w:cs="Arial"/>
          <w:sz w:val="26"/>
          <w:szCs w:val="26"/>
          <w:lang w:val="uz-Latn-UZ"/>
        </w:rPr>
        <w:t xml:space="preserve"> va </w:t>
      </w:r>
      <w:r w:rsidRPr="00276623">
        <w:rPr>
          <w:rFonts w:ascii="Arial" w:hAnsi="Arial" w:cs="Arial"/>
          <w:b/>
          <w:bCs/>
          <w:sz w:val="26"/>
          <w:szCs w:val="26"/>
          <w:lang w:val="uz-Latn-UZ"/>
        </w:rPr>
        <w:t>onlayn kreditlash tizimlarini</w:t>
      </w:r>
      <w:r w:rsidRPr="00EB4F98">
        <w:rPr>
          <w:rFonts w:ascii="Arial" w:hAnsi="Arial" w:cs="Arial"/>
          <w:sz w:val="26"/>
          <w:szCs w:val="26"/>
          <w:lang w:val="uz-Latn-UZ"/>
        </w:rPr>
        <w:t xml:space="preserve"> yanada kengaytirish choralarini ko‘rish</w:t>
      </w:r>
      <w:r w:rsidR="00276623">
        <w:rPr>
          <w:rFonts w:ascii="Arial" w:hAnsi="Arial" w:cs="Arial"/>
          <w:sz w:val="26"/>
          <w:szCs w:val="26"/>
          <w:lang w:val="uz-Latn-UZ"/>
        </w:rPr>
        <w:t>;</w:t>
      </w:r>
    </w:p>
    <w:p w14:paraId="66661E9F" w14:textId="7A1D3B30" w:rsidR="00C219B5" w:rsidRPr="00EB4F98" w:rsidRDefault="00C219B5" w:rsidP="006F7772">
      <w:pPr>
        <w:spacing w:before="60" w:after="60" w:line="264" w:lineRule="auto"/>
        <w:ind w:firstLine="567"/>
        <w:jc w:val="both"/>
        <w:rPr>
          <w:rFonts w:ascii="Arial" w:hAnsi="Arial" w:cs="Arial"/>
          <w:sz w:val="26"/>
          <w:szCs w:val="26"/>
          <w:lang w:val="uz-Latn-UZ"/>
        </w:rPr>
      </w:pPr>
      <w:r w:rsidRPr="00EB4F98">
        <w:rPr>
          <w:rFonts w:ascii="Arial" w:hAnsi="Arial" w:cs="Arial"/>
          <w:b/>
          <w:bCs/>
          <w:sz w:val="26"/>
          <w:szCs w:val="26"/>
          <w:lang w:val="uz-Latn-UZ"/>
        </w:rPr>
        <w:t>2.</w:t>
      </w:r>
      <w:r w:rsidR="00E01A8B" w:rsidRPr="00EB4F98">
        <w:rPr>
          <w:rFonts w:ascii="Arial" w:hAnsi="Arial" w:cs="Arial"/>
          <w:sz w:val="26"/>
          <w:szCs w:val="26"/>
          <w:lang w:val="uz-Latn-UZ"/>
        </w:rPr>
        <w:t> </w:t>
      </w:r>
      <w:r w:rsidRPr="00EB4F98">
        <w:rPr>
          <w:rFonts w:ascii="Arial" w:hAnsi="Arial" w:cs="Arial"/>
          <w:sz w:val="26"/>
          <w:szCs w:val="26"/>
          <w:lang w:val="uz-Latn-UZ"/>
        </w:rPr>
        <w:t>Kassa amaliyotlari va front-ofis xodimlari tomonidan xizmat ko‘rsatish sifatini yaxshilash maqsadida, ular uchun mijozlar bilan ishlash, kasb etikasi hamda stress vaziyatlarini boshqarish bo‘yicha treninglarni muntazam tashkil etish</w:t>
      </w:r>
      <w:r w:rsidR="00276623">
        <w:rPr>
          <w:rFonts w:ascii="Arial" w:hAnsi="Arial" w:cs="Arial"/>
          <w:sz w:val="26"/>
          <w:szCs w:val="26"/>
          <w:lang w:val="uz-Latn-UZ"/>
        </w:rPr>
        <w:t>;</w:t>
      </w:r>
    </w:p>
    <w:p w14:paraId="76B1A009" w14:textId="1883AD73" w:rsidR="00C219B5" w:rsidRPr="00EB4F98" w:rsidRDefault="00C219B5" w:rsidP="006F7772">
      <w:pPr>
        <w:spacing w:before="60" w:after="60" w:line="264" w:lineRule="auto"/>
        <w:ind w:firstLine="567"/>
        <w:jc w:val="both"/>
        <w:rPr>
          <w:rFonts w:ascii="Arial" w:hAnsi="Arial" w:cs="Arial"/>
          <w:sz w:val="26"/>
          <w:szCs w:val="26"/>
          <w:lang w:val="uz-Latn-UZ"/>
        </w:rPr>
      </w:pPr>
      <w:r w:rsidRPr="00EB4F98">
        <w:rPr>
          <w:rFonts w:ascii="Arial" w:hAnsi="Arial" w:cs="Arial"/>
          <w:b/>
          <w:bCs/>
          <w:sz w:val="26"/>
          <w:szCs w:val="26"/>
          <w:lang w:val="uz-Latn-UZ"/>
        </w:rPr>
        <w:t>3.</w:t>
      </w:r>
      <w:r w:rsidR="00E01A8B" w:rsidRPr="00EB4F98">
        <w:rPr>
          <w:rFonts w:ascii="Arial" w:hAnsi="Arial" w:cs="Arial"/>
          <w:sz w:val="26"/>
          <w:szCs w:val="26"/>
          <w:lang w:val="uz-Latn-UZ"/>
        </w:rPr>
        <w:t> </w:t>
      </w:r>
      <w:r w:rsidRPr="00EB4F98">
        <w:rPr>
          <w:rFonts w:ascii="Arial" w:hAnsi="Arial" w:cs="Arial"/>
          <w:sz w:val="26"/>
          <w:szCs w:val="26"/>
          <w:lang w:val="uz-Latn-UZ"/>
        </w:rPr>
        <w:t xml:space="preserve">Kelib tushgan murojaatlar soni bo‘yicha eng yuqori xavf guruhiga kirgan Qashqadaryo va Andijon viloyatlari </w:t>
      </w:r>
      <w:r w:rsidR="002B30F3">
        <w:rPr>
          <w:rFonts w:ascii="Arial" w:hAnsi="Arial" w:cs="Arial"/>
          <w:sz w:val="26"/>
          <w:szCs w:val="26"/>
          <w:lang w:val="uz-Latn-UZ"/>
        </w:rPr>
        <w:t>bo‘linma</w:t>
      </w:r>
      <w:r w:rsidRPr="00EB4F98">
        <w:rPr>
          <w:rFonts w:ascii="Arial" w:hAnsi="Arial" w:cs="Arial"/>
          <w:sz w:val="26"/>
          <w:szCs w:val="26"/>
          <w:lang w:val="uz-Latn-UZ"/>
        </w:rPr>
        <w:t>larida Bosh bankning tegishli tarkibiy bo‘linmalari tomonidan masofaviy va joyiga chiqqan holda monitoring ishlarini yanada faollashtirish</w:t>
      </w:r>
      <w:r w:rsidR="00276623">
        <w:rPr>
          <w:rFonts w:ascii="Arial" w:hAnsi="Arial" w:cs="Arial"/>
          <w:sz w:val="26"/>
          <w:szCs w:val="26"/>
          <w:lang w:val="uz-Latn-UZ"/>
        </w:rPr>
        <w:t>;</w:t>
      </w:r>
    </w:p>
    <w:p w14:paraId="17557727" w14:textId="732F8D61" w:rsidR="00C219B5" w:rsidRPr="00EB4F98" w:rsidRDefault="00C219B5" w:rsidP="006F7772">
      <w:pPr>
        <w:spacing w:before="60" w:after="60" w:line="264" w:lineRule="auto"/>
        <w:ind w:firstLine="567"/>
        <w:jc w:val="both"/>
        <w:rPr>
          <w:rFonts w:ascii="Arial" w:hAnsi="Arial" w:cs="Arial"/>
          <w:sz w:val="26"/>
          <w:szCs w:val="26"/>
          <w:lang w:val="uz-Latn-UZ"/>
        </w:rPr>
      </w:pPr>
      <w:r w:rsidRPr="00EB4F98">
        <w:rPr>
          <w:rFonts w:ascii="Arial" w:hAnsi="Arial" w:cs="Arial"/>
          <w:b/>
          <w:bCs/>
          <w:sz w:val="26"/>
          <w:szCs w:val="26"/>
          <w:lang w:val="uz-Latn-UZ"/>
        </w:rPr>
        <w:t>4</w:t>
      </w:r>
      <w:r w:rsidRPr="00EB4F98">
        <w:rPr>
          <w:rFonts w:ascii="Arial" w:hAnsi="Arial" w:cs="Arial"/>
          <w:b/>
          <w:sz w:val="26"/>
          <w:szCs w:val="26"/>
          <w:lang w:val="uz-Latn-UZ"/>
        </w:rPr>
        <w:t>.</w:t>
      </w:r>
      <w:r w:rsidR="00E01A8B" w:rsidRPr="00EB4F98">
        <w:rPr>
          <w:rFonts w:ascii="Arial" w:hAnsi="Arial" w:cs="Arial"/>
          <w:sz w:val="26"/>
          <w:szCs w:val="26"/>
          <w:lang w:val="uz-Latn-UZ"/>
        </w:rPr>
        <w:t> </w:t>
      </w:r>
      <w:r w:rsidRPr="00EB4F98">
        <w:rPr>
          <w:rFonts w:ascii="Arial" w:hAnsi="Arial" w:cs="Arial"/>
          <w:sz w:val="26"/>
          <w:szCs w:val="26"/>
          <w:lang w:val="uz-Latn-UZ"/>
        </w:rPr>
        <w:t>Mijozlar o‘zlarining texnik yoki bank xizmatlariga oid opera</w:t>
      </w:r>
      <w:r w:rsidR="002B30F3">
        <w:rPr>
          <w:rFonts w:ascii="Arial" w:hAnsi="Arial" w:cs="Arial"/>
          <w:sz w:val="26"/>
          <w:szCs w:val="26"/>
          <w:lang w:val="uz-Latn-UZ"/>
        </w:rPr>
        <w:t>t</w:t>
      </w:r>
      <w:r w:rsidRPr="00EB4F98">
        <w:rPr>
          <w:rFonts w:ascii="Arial" w:hAnsi="Arial" w:cs="Arial"/>
          <w:sz w:val="26"/>
          <w:szCs w:val="26"/>
          <w:lang w:val="uz-Latn-UZ"/>
        </w:rPr>
        <w:t xml:space="preserve">sion muammolarini </w:t>
      </w:r>
      <w:r w:rsidRPr="00276623">
        <w:rPr>
          <w:rFonts w:ascii="Arial" w:hAnsi="Arial" w:cs="Arial"/>
          <w:b/>
          <w:bCs/>
          <w:sz w:val="26"/>
          <w:szCs w:val="26"/>
          <w:lang w:val="uz-Latn-UZ"/>
        </w:rPr>
        <w:t>“Korrupsiya haqida xabar berish uchn mo‘jallangan aloqa kanallari”</w:t>
      </w:r>
      <w:r w:rsidRPr="00EB4F98">
        <w:rPr>
          <w:rFonts w:ascii="Arial" w:hAnsi="Arial" w:cs="Arial"/>
          <w:sz w:val="26"/>
          <w:szCs w:val="26"/>
          <w:lang w:val="uz-Latn-UZ"/>
        </w:rPr>
        <w:t xml:space="preserve">ga emas, balki bankning </w:t>
      </w:r>
      <w:r w:rsidRPr="00276623">
        <w:rPr>
          <w:rFonts w:ascii="Arial" w:hAnsi="Arial" w:cs="Arial"/>
          <w:b/>
          <w:bCs/>
          <w:sz w:val="26"/>
          <w:szCs w:val="26"/>
          <w:lang w:val="uz-Latn-UZ"/>
        </w:rPr>
        <w:t>“Call-markazi”</w:t>
      </w:r>
      <w:r w:rsidRPr="00EB4F98">
        <w:rPr>
          <w:rFonts w:ascii="Arial" w:hAnsi="Arial" w:cs="Arial"/>
          <w:sz w:val="26"/>
          <w:szCs w:val="26"/>
          <w:lang w:val="uz-Latn-UZ"/>
        </w:rPr>
        <w:t xml:space="preserve">ga yo‘naltirishlarini ta’minlash. </w:t>
      </w:r>
    </w:p>
    <w:p w14:paraId="667E1968" w14:textId="44C8CCA3" w:rsidR="00C219B5" w:rsidRPr="00EB4F98" w:rsidRDefault="00C219B5" w:rsidP="006F7772">
      <w:pPr>
        <w:spacing w:before="60" w:after="60" w:line="264" w:lineRule="auto"/>
        <w:ind w:firstLine="567"/>
        <w:jc w:val="both"/>
        <w:rPr>
          <w:rFonts w:ascii="Arial" w:hAnsi="Arial" w:cs="Arial"/>
          <w:sz w:val="26"/>
          <w:szCs w:val="26"/>
        </w:rPr>
      </w:pPr>
      <w:r w:rsidRPr="00EB4F98">
        <w:rPr>
          <w:rFonts w:ascii="Arial" w:hAnsi="Arial" w:cs="Arial"/>
          <w:sz w:val="26"/>
          <w:szCs w:val="26"/>
          <w:lang w:val="uz-Latn-UZ"/>
        </w:rPr>
        <w:t>Bunda, rasmiy veb-sayt, ijtimoiy tarmoqlar va mobil ilovalarda maxsus tushuntirish bannerlari va axborot materiallarini keng targ‘ib qilish.</w:t>
      </w:r>
    </w:p>
    <w:p w14:paraId="2DC88B29" w14:textId="0A93124F" w:rsidR="00C40216" w:rsidRPr="00EB4F98" w:rsidRDefault="00C219B5" w:rsidP="008E24C9">
      <w:pPr>
        <w:spacing w:before="120" w:after="60" w:line="264" w:lineRule="auto"/>
        <w:jc w:val="center"/>
        <w:rPr>
          <w:rFonts w:ascii="Arial" w:hAnsi="Arial" w:cs="Arial"/>
          <w:b/>
          <w:bCs/>
          <w:sz w:val="26"/>
          <w:szCs w:val="26"/>
        </w:rPr>
      </w:pPr>
      <w:r w:rsidRPr="00EB4F98">
        <w:rPr>
          <w:rFonts w:ascii="Arial" w:hAnsi="Arial" w:cs="Arial"/>
          <w:b/>
          <w:bCs/>
          <w:sz w:val="26"/>
          <w:szCs w:val="26"/>
          <w:lang w:val="uz-Latn-UZ"/>
        </w:rPr>
        <w:t>V</w:t>
      </w:r>
      <w:r w:rsidRPr="00EB4F98">
        <w:rPr>
          <w:rFonts w:ascii="Arial" w:hAnsi="Arial" w:cs="Arial"/>
          <w:b/>
          <w:bCs/>
          <w:sz w:val="26"/>
          <w:szCs w:val="26"/>
        </w:rPr>
        <w:t>.</w:t>
      </w:r>
      <w:r w:rsidR="00E01A8B" w:rsidRPr="00EB4F98">
        <w:rPr>
          <w:rFonts w:ascii="Arial" w:hAnsi="Arial" w:cs="Arial"/>
          <w:b/>
          <w:bCs/>
          <w:sz w:val="26"/>
          <w:szCs w:val="26"/>
          <w:lang w:val="en-US"/>
        </w:rPr>
        <w:t> </w:t>
      </w:r>
      <w:r w:rsidR="00C40216" w:rsidRPr="00EB4F98">
        <w:rPr>
          <w:rFonts w:ascii="Arial" w:hAnsi="Arial" w:cs="Arial"/>
          <w:b/>
          <w:bCs/>
          <w:sz w:val="26"/>
          <w:szCs w:val="26"/>
        </w:rPr>
        <w:t>O‘tkazilgan xizmat teshiruvlari bo‘yicha:</w:t>
      </w:r>
    </w:p>
    <w:p w14:paraId="69457182" w14:textId="6EEEC1E8" w:rsidR="008260EB" w:rsidRPr="00EB4F98" w:rsidRDefault="008260EB"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Departament tomonidan hisobot davrida kelib tushgan murojaatlar va huquqni muhofaza qiluvchi organlarnin</w:t>
      </w:r>
      <w:r w:rsidR="00E01A8B" w:rsidRPr="00EB4F98">
        <w:rPr>
          <w:rFonts w:ascii="Arial" w:hAnsi="Arial" w:cs="Arial"/>
          <w:sz w:val="26"/>
          <w:szCs w:val="26"/>
        </w:rPr>
        <w:t>g taqdimnomalari asosida</w:t>
      </w:r>
      <w:r w:rsidRPr="00EB4F98">
        <w:rPr>
          <w:rFonts w:ascii="Arial" w:hAnsi="Arial" w:cs="Arial"/>
          <w:sz w:val="26"/>
          <w:szCs w:val="26"/>
        </w:rPr>
        <w:t xml:space="preserve"> </w:t>
      </w:r>
      <w:r w:rsidRPr="00EB4F98">
        <w:rPr>
          <w:rFonts w:ascii="Arial" w:hAnsi="Arial" w:cs="Arial"/>
          <w:b/>
          <w:bCs/>
          <w:sz w:val="26"/>
          <w:szCs w:val="26"/>
        </w:rPr>
        <w:t>jami 67 ta</w:t>
      </w:r>
      <w:r w:rsidRPr="00EB4F98">
        <w:rPr>
          <w:rFonts w:ascii="Arial" w:hAnsi="Arial" w:cs="Arial"/>
          <w:sz w:val="26"/>
          <w:szCs w:val="26"/>
        </w:rPr>
        <w:t xml:space="preserve"> xizmat teshiruvi o‘tkazildi.</w:t>
      </w:r>
    </w:p>
    <w:p w14:paraId="052D5777" w14:textId="6E127FC1" w:rsidR="008260EB" w:rsidRPr="00EB4F98" w:rsidRDefault="002D0390"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K</w:t>
      </w:r>
      <w:r w:rsidR="008260EB" w:rsidRPr="00EB4F98">
        <w:rPr>
          <w:rFonts w:ascii="Arial" w:hAnsi="Arial" w:cs="Arial"/>
          <w:sz w:val="26"/>
          <w:szCs w:val="26"/>
        </w:rPr>
        <w:t xml:space="preserve">elib tushgan murojaat va taqdimnomalarning  </w:t>
      </w:r>
      <w:r w:rsidR="008260EB" w:rsidRPr="00EB4F98">
        <w:rPr>
          <w:rFonts w:ascii="Arial" w:hAnsi="Arial" w:cs="Arial"/>
          <w:b/>
          <w:bCs/>
          <w:sz w:val="26"/>
          <w:szCs w:val="26"/>
        </w:rPr>
        <w:t>23 ta yoki 34 foizi</w:t>
      </w:r>
      <w:r w:rsidR="008260EB" w:rsidRPr="00EB4F98">
        <w:rPr>
          <w:rFonts w:ascii="Arial" w:hAnsi="Arial" w:cs="Arial"/>
          <w:sz w:val="26"/>
          <w:szCs w:val="26"/>
        </w:rPr>
        <w:t xml:space="preserve"> huquqni muhofaza qiluvchi organlardan kelib tushgan taqdimnomalar tashkil et</w:t>
      </w:r>
      <w:r w:rsidR="008260EB" w:rsidRPr="00EB4F98">
        <w:rPr>
          <w:rFonts w:ascii="Arial" w:hAnsi="Arial" w:cs="Arial"/>
          <w:sz w:val="26"/>
          <w:szCs w:val="26"/>
          <w:lang w:val="uz-Latn-UZ"/>
        </w:rPr>
        <w:t>di</w:t>
      </w:r>
      <w:r w:rsidR="008260EB" w:rsidRPr="00EB4F98">
        <w:rPr>
          <w:rFonts w:ascii="Arial" w:hAnsi="Arial" w:cs="Arial"/>
          <w:sz w:val="26"/>
          <w:szCs w:val="26"/>
        </w:rPr>
        <w:t>.</w:t>
      </w:r>
    </w:p>
    <w:p w14:paraId="378128A7" w14:textId="5891C203" w:rsidR="008260EB" w:rsidRPr="00EB4F98" w:rsidRDefault="008260EB"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 xml:space="preserve">Kelib tushgan murojaatlarning </w:t>
      </w:r>
      <w:r w:rsidRPr="00EB4F98">
        <w:rPr>
          <w:rFonts w:ascii="Arial" w:hAnsi="Arial" w:cs="Arial"/>
          <w:b/>
          <w:bCs/>
          <w:sz w:val="26"/>
          <w:szCs w:val="26"/>
        </w:rPr>
        <w:t>38 tasi</w:t>
      </w:r>
      <w:r w:rsidRPr="00EB4F98">
        <w:rPr>
          <w:rFonts w:ascii="Arial" w:hAnsi="Arial" w:cs="Arial"/>
          <w:sz w:val="26"/>
          <w:szCs w:val="26"/>
        </w:rPr>
        <w:t xml:space="preserve"> (57%) bo‘yicha xizmat tekshiruvlari bevosita Korrupsiyaga qarshi nazorat departamenti tomonidan o‘tkazildi. </w:t>
      </w:r>
    </w:p>
    <w:p w14:paraId="71015FE3" w14:textId="18DE9A71" w:rsidR="008260EB" w:rsidRPr="00EB4F98" w:rsidRDefault="008260EB"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 xml:space="preserve">O‘tkazilgan xizmat tekshiruvi natijasida </w:t>
      </w:r>
      <w:r w:rsidRPr="00EB4F98">
        <w:rPr>
          <w:rFonts w:ascii="Arial" w:hAnsi="Arial" w:cs="Arial"/>
          <w:b/>
          <w:bCs/>
          <w:sz w:val="26"/>
          <w:szCs w:val="26"/>
        </w:rPr>
        <w:t>2 ta korrupsi</w:t>
      </w:r>
      <w:r w:rsidR="00AE5C0D" w:rsidRPr="00AE5C0D">
        <w:rPr>
          <w:rFonts w:ascii="Arial" w:hAnsi="Arial" w:cs="Arial"/>
          <w:b/>
          <w:bCs/>
          <w:sz w:val="26"/>
          <w:szCs w:val="26"/>
        </w:rPr>
        <w:t>yaga oid</w:t>
      </w:r>
      <w:r w:rsidRPr="00EB4F98">
        <w:rPr>
          <w:rFonts w:ascii="Arial" w:hAnsi="Arial" w:cs="Arial"/>
          <w:sz w:val="26"/>
          <w:szCs w:val="26"/>
        </w:rPr>
        <w:t xml:space="preserve"> (pora olish, ta’magirlik) holat aniqlanib, materiallar huquqiy baho berish va qonuniy chora ko‘rish uchun huquqni muhofaza qiluvchi organlarga yuborildi.</w:t>
      </w:r>
    </w:p>
    <w:p w14:paraId="5CC883C5" w14:textId="4BF6E806" w:rsidR="008260EB" w:rsidRPr="00EB4F98" w:rsidRDefault="008260EB"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Xizmat tekshiruvlari natija</w:t>
      </w:r>
      <w:r w:rsidR="00AE5C0D" w:rsidRPr="00AE5C0D">
        <w:rPr>
          <w:rFonts w:ascii="Arial" w:hAnsi="Arial" w:cs="Arial"/>
          <w:sz w:val="26"/>
          <w:szCs w:val="26"/>
        </w:rPr>
        <w:t>s</w:t>
      </w:r>
      <w:r w:rsidRPr="00EB4F98">
        <w:rPr>
          <w:rFonts w:ascii="Arial" w:hAnsi="Arial" w:cs="Arial"/>
          <w:sz w:val="26"/>
          <w:szCs w:val="26"/>
        </w:rPr>
        <w:t xml:space="preserve">i bo‘yicha bankning </w:t>
      </w:r>
      <w:r w:rsidRPr="00EB4F98">
        <w:rPr>
          <w:rFonts w:ascii="Arial" w:hAnsi="Arial" w:cs="Arial"/>
          <w:b/>
          <w:bCs/>
          <w:sz w:val="26"/>
          <w:szCs w:val="26"/>
        </w:rPr>
        <w:t>20 nafa</w:t>
      </w:r>
      <w:r w:rsidRPr="00EB4F98">
        <w:rPr>
          <w:rFonts w:ascii="Arial" w:hAnsi="Arial" w:cs="Arial"/>
          <w:sz w:val="26"/>
          <w:szCs w:val="26"/>
        </w:rPr>
        <w:t xml:space="preserve">r xodimi huquqbuzarlik sodir etganligi aniqlandi va ulardan:  </w:t>
      </w:r>
    </w:p>
    <w:p w14:paraId="13740399" w14:textId="77777777" w:rsidR="008260EB" w:rsidRPr="00EB4F98" w:rsidRDefault="008260EB" w:rsidP="006F7772">
      <w:pPr>
        <w:spacing w:before="60" w:after="60" w:line="264" w:lineRule="auto"/>
        <w:ind w:firstLine="567"/>
        <w:jc w:val="both"/>
        <w:rPr>
          <w:rFonts w:ascii="Arial" w:hAnsi="Arial" w:cs="Arial"/>
          <w:sz w:val="26"/>
          <w:szCs w:val="26"/>
        </w:rPr>
      </w:pPr>
      <w:r w:rsidRPr="00EB4F98">
        <w:rPr>
          <w:rFonts w:ascii="Arial" w:hAnsi="Arial" w:cs="Arial"/>
          <w:b/>
          <w:bCs/>
          <w:sz w:val="26"/>
          <w:szCs w:val="26"/>
        </w:rPr>
        <w:t xml:space="preserve">13 nafariga </w:t>
      </w:r>
      <w:r w:rsidRPr="00EB4F98">
        <w:rPr>
          <w:rFonts w:ascii="Arial" w:hAnsi="Arial" w:cs="Arial"/>
          <w:sz w:val="26"/>
          <w:szCs w:val="26"/>
        </w:rPr>
        <w:t xml:space="preserve">- mehnat qonunchiligiga asosan intizomiy jazo choralari qo‘llanildi va qat’iy ogohlantirishlar berildi; </w:t>
      </w:r>
    </w:p>
    <w:p w14:paraId="68CC9949" w14:textId="238BA0DE" w:rsidR="008260EB" w:rsidRPr="00EB4F98" w:rsidRDefault="008260EB"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 xml:space="preserve">Ushbu </w:t>
      </w:r>
      <w:r w:rsidRPr="00EB4F98">
        <w:rPr>
          <w:rFonts w:ascii="Arial" w:hAnsi="Arial" w:cs="Arial"/>
          <w:b/>
          <w:bCs/>
          <w:sz w:val="26"/>
          <w:szCs w:val="26"/>
        </w:rPr>
        <w:t>13 nafar</w:t>
      </w:r>
      <w:r w:rsidRPr="00EB4F98">
        <w:rPr>
          <w:rFonts w:ascii="Arial" w:hAnsi="Arial" w:cs="Arial"/>
          <w:sz w:val="26"/>
          <w:szCs w:val="26"/>
        </w:rPr>
        <w:t xml:space="preserve"> xodimdan </w:t>
      </w:r>
      <w:r w:rsidRPr="00EB4F98">
        <w:rPr>
          <w:rFonts w:ascii="Arial" w:hAnsi="Arial" w:cs="Arial"/>
          <w:b/>
          <w:bCs/>
          <w:sz w:val="26"/>
          <w:szCs w:val="26"/>
        </w:rPr>
        <w:t>2</w:t>
      </w:r>
      <w:r w:rsidRPr="00EB4F98">
        <w:rPr>
          <w:rFonts w:ascii="Arial" w:hAnsi="Arial" w:cs="Arial"/>
          <w:sz w:val="26"/>
          <w:szCs w:val="26"/>
        </w:rPr>
        <w:t xml:space="preserve"> nafari  ogohlantirish olgan, </w:t>
      </w:r>
      <w:r w:rsidRPr="00EB4F98">
        <w:rPr>
          <w:rFonts w:ascii="Arial" w:hAnsi="Arial" w:cs="Arial"/>
          <w:b/>
          <w:bCs/>
          <w:sz w:val="26"/>
          <w:szCs w:val="26"/>
        </w:rPr>
        <w:t xml:space="preserve">3 </w:t>
      </w:r>
      <w:r w:rsidRPr="00EB4F98">
        <w:rPr>
          <w:rFonts w:ascii="Arial" w:hAnsi="Arial" w:cs="Arial"/>
          <w:sz w:val="26"/>
          <w:szCs w:val="26"/>
        </w:rPr>
        <w:t xml:space="preserve">nafariga  hayfsan berilgan, </w:t>
      </w:r>
      <w:r w:rsidRPr="00EB4F98">
        <w:rPr>
          <w:rFonts w:ascii="Arial" w:hAnsi="Arial" w:cs="Arial"/>
          <w:b/>
          <w:bCs/>
          <w:sz w:val="26"/>
          <w:szCs w:val="26"/>
        </w:rPr>
        <w:t xml:space="preserve">6 </w:t>
      </w:r>
      <w:r w:rsidRPr="00EB4F98">
        <w:rPr>
          <w:rFonts w:ascii="Arial" w:hAnsi="Arial" w:cs="Arial"/>
          <w:sz w:val="26"/>
          <w:szCs w:val="26"/>
        </w:rPr>
        <w:t xml:space="preserve">nafariga jarimaga tortilgan  </w:t>
      </w:r>
      <w:r w:rsidRPr="00EB4F98">
        <w:rPr>
          <w:rFonts w:ascii="Arial" w:hAnsi="Arial" w:cs="Arial"/>
          <w:b/>
          <w:bCs/>
          <w:sz w:val="26"/>
          <w:szCs w:val="26"/>
        </w:rPr>
        <w:t xml:space="preserve">2 </w:t>
      </w:r>
      <w:r w:rsidRPr="00EB4F98">
        <w:rPr>
          <w:rFonts w:ascii="Arial" w:hAnsi="Arial" w:cs="Arial"/>
          <w:sz w:val="26"/>
          <w:szCs w:val="26"/>
        </w:rPr>
        <w:t>nafari  ishdan bo‘shatilgan</w:t>
      </w:r>
      <w:r w:rsidRPr="00EB4F98">
        <w:rPr>
          <w:rFonts w:ascii="Arial" w:hAnsi="Arial" w:cs="Arial"/>
          <w:sz w:val="26"/>
          <w:szCs w:val="26"/>
          <w:lang w:val="uz-Latn-UZ"/>
        </w:rPr>
        <w:t xml:space="preserve">, </w:t>
      </w:r>
      <w:r w:rsidRPr="00EB4F98">
        <w:rPr>
          <w:rFonts w:ascii="Arial" w:hAnsi="Arial" w:cs="Arial"/>
          <w:b/>
          <w:bCs/>
          <w:sz w:val="26"/>
          <w:szCs w:val="26"/>
        </w:rPr>
        <w:t xml:space="preserve">7 </w:t>
      </w:r>
      <w:r w:rsidRPr="00EB4F98">
        <w:rPr>
          <w:rFonts w:ascii="Arial" w:hAnsi="Arial" w:cs="Arial"/>
          <w:sz w:val="26"/>
          <w:szCs w:val="26"/>
        </w:rPr>
        <w:t xml:space="preserve">nafariga - qo‘pol qonunbuzilishlar sodir etgani uchun ularga tegishli materiallar </w:t>
      </w:r>
      <w:r w:rsidRPr="00EB4F98">
        <w:rPr>
          <w:rFonts w:ascii="Arial" w:hAnsi="Arial" w:cs="Arial"/>
          <w:b/>
          <w:bCs/>
          <w:sz w:val="26"/>
          <w:szCs w:val="26"/>
        </w:rPr>
        <w:t>huquqiy baho</w:t>
      </w:r>
      <w:r w:rsidRPr="00EB4F98">
        <w:rPr>
          <w:rFonts w:ascii="Arial" w:hAnsi="Arial" w:cs="Arial"/>
          <w:sz w:val="26"/>
          <w:szCs w:val="26"/>
        </w:rPr>
        <w:t xml:space="preserve"> berish uchun huquqni muhofaza qiluvchi organlarga yuborildi.</w:t>
      </w:r>
    </w:p>
    <w:p w14:paraId="55543B99" w14:textId="0BA632A1" w:rsidR="008260EB" w:rsidRPr="00EB4F98" w:rsidRDefault="008260EB"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lang w:val="uz-Latn-UZ"/>
        </w:rPr>
        <w:t xml:space="preserve">Hisobot davrida bankning Qoraqalpog‘iston Respublikasi va barcha viloyat hududiy boshqarmalarida Korrupsiyaga qarshi kurashish bo‘yicha bosh mutaxassislari tomonidan </w:t>
      </w:r>
      <w:r w:rsidRPr="00EB4F98">
        <w:rPr>
          <w:rFonts w:ascii="Arial" w:hAnsi="Arial" w:cs="Arial"/>
          <w:b/>
          <w:bCs/>
          <w:sz w:val="26"/>
          <w:szCs w:val="26"/>
          <w:lang w:val="uz-Latn-UZ"/>
        </w:rPr>
        <w:t>jami 29 ta</w:t>
      </w:r>
      <w:r w:rsidRPr="00EB4F98">
        <w:rPr>
          <w:rFonts w:ascii="Arial" w:hAnsi="Arial" w:cs="Arial"/>
          <w:sz w:val="26"/>
          <w:szCs w:val="26"/>
          <w:lang w:val="uz-Latn-UZ"/>
        </w:rPr>
        <w:t xml:space="preserve"> murojaat va taqdimnoma </w:t>
      </w:r>
      <w:r w:rsidR="00AE5C0D">
        <w:rPr>
          <w:rFonts w:ascii="Arial" w:hAnsi="Arial" w:cs="Arial"/>
          <w:sz w:val="26"/>
          <w:szCs w:val="26"/>
          <w:lang w:val="uz-Latn-UZ"/>
        </w:rPr>
        <w:t>yuzasidan</w:t>
      </w:r>
      <w:r w:rsidRPr="00EB4F98">
        <w:rPr>
          <w:rFonts w:ascii="Arial" w:hAnsi="Arial" w:cs="Arial"/>
          <w:sz w:val="26"/>
          <w:szCs w:val="26"/>
          <w:lang w:val="uz-Latn-UZ"/>
        </w:rPr>
        <w:t xml:space="preserve"> xizmat teshiruvlari o‘tkazilgan. </w:t>
      </w:r>
    </w:p>
    <w:p w14:paraId="1B7F49C1" w14:textId="01F10C48" w:rsidR="008260EB" w:rsidRPr="00EB4F98" w:rsidRDefault="008260EB"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lang w:val="uz-Latn-UZ"/>
        </w:rPr>
        <w:t xml:space="preserve">Xususan Surxondaryo viloyati - </w:t>
      </w:r>
      <w:r w:rsidRPr="00730A07">
        <w:rPr>
          <w:rFonts w:ascii="Arial" w:hAnsi="Arial" w:cs="Arial"/>
          <w:b/>
          <w:bCs/>
          <w:sz w:val="26"/>
          <w:szCs w:val="26"/>
          <w:lang w:val="uz-Latn-UZ"/>
        </w:rPr>
        <w:t>8 ta</w:t>
      </w:r>
      <w:r w:rsidRPr="00EB4F98">
        <w:rPr>
          <w:rFonts w:ascii="Arial" w:hAnsi="Arial" w:cs="Arial"/>
          <w:sz w:val="26"/>
          <w:szCs w:val="26"/>
          <w:lang w:val="uz-Latn-UZ"/>
        </w:rPr>
        <w:t xml:space="preserve">, Navoiy viloyati - </w:t>
      </w:r>
      <w:r w:rsidRPr="00730A07">
        <w:rPr>
          <w:rFonts w:ascii="Arial" w:hAnsi="Arial" w:cs="Arial"/>
          <w:b/>
          <w:bCs/>
          <w:sz w:val="26"/>
          <w:szCs w:val="26"/>
          <w:lang w:val="uz-Latn-UZ"/>
        </w:rPr>
        <w:t>6 ta</w:t>
      </w:r>
      <w:r w:rsidRPr="00EB4F98">
        <w:rPr>
          <w:rFonts w:ascii="Arial" w:hAnsi="Arial" w:cs="Arial"/>
          <w:sz w:val="26"/>
          <w:szCs w:val="26"/>
          <w:lang w:val="uz-Latn-UZ"/>
        </w:rPr>
        <w:t xml:space="preserve">, Namangan viloyati - </w:t>
      </w:r>
      <w:r w:rsidRPr="00730A07">
        <w:rPr>
          <w:rFonts w:ascii="Arial" w:hAnsi="Arial" w:cs="Arial"/>
          <w:b/>
          <w:bCs/>
          <w:sz w:val="26"/>
          <w:szCs w:val="26"/>
          <w:lang w:val="uz-Latn-UZ"/>
        </w:rPr>
        <w:t>6 ta</w:t>
      </w:r>
      <w:r w:rsidRPr="00EB4F98">
        <w:rPr>
          <w:rFonts w:ascii="Arial" w:hAnsi="Arial" w:cs="Arial"/>
          <w:sz w:val="26"/>
          <w:szCs w:val="26"/>
          <w:lang w:val="uz-Latn-UZ"/>
        </w:rPr>
        <w:t xml:space="preserve">, Xorazm viloyati - </w:t>
      </w:r>
      <w:r w:rsidRPr="00730A07">
        <w:rPr>
          <w:rFonts w:ascii="Arial" w:hAnsi="Arial" w:cs="Arial"/>
          <w:b/>
          <w:bCs/>
          <w:sz w:val="26"/>
          <w:szCs w:val="26"/>
          <w:lang w:val="uz-Latn-UZ"/>
        </w:rPr>
        <w:t>4 ta</w:t>
      </w:r>
      <w:r w:rsidRPr="00EB4F98">
        <w:rPr>
          <w:rFonts w:ascii="Arial" w:hAnsi="Arial" w:cs="Arial"/>
          <w:sz w:val="26"/>
          <w:szCs w:val="26"/>
          <w:lang w:val="uz-Latn-UZ"/>
        </w:rPr>
        <w:t xml:space="preserve">, Andijon viloyati - </w:t>
      </w:r>
      <w:r w:rsidRPr="00730A07">
        <w:rPr>
          <w:rFonts w:ascii="Arial" w:hAnsi="Arial" w:cs="Arial"/>
          <w:b/>
          <w:bCs/>
          <w:sz w:val="26"/>
          <w:szCs w:val="26"/>
          <w:lang w:val="uz-Latn-UZ"/>
        </w:rPr>
        <w:t>3 ta</w:t>
      </w:r>
      <w:r w:rsidRPr="00EB4F98">
        <w:rPr>
          <w:rFonts w:ascii="Arial" w:hAnsi="Arial" w:cs="Arial"/>
          <w:sz w:val="26"/>
          <w:szCs w:val="26"/>
          <w:lang w:val="uz-Latn-UZ"/>
        </w:rPr>
        <w:t xml:space="preserve">, Qoraqalpog‘iston Respublikasi - </w:t>
      </w:r>
      <w:r w:rsidRPr="00730A07">
        <w:rPr>
          <w:rFonts w:ascii="Arial" w:hAnsi="Arial" w:cs="Arial"/>
          <w:b/>
          <w:bCs/>
          <w:sz w:val="26"/>
          <w:szCs w:val="26"/>
          <w:lang w:val="uz-Latn-UZ"/>
        </w:rPr>
        <w:t>1 ta</w:t>
      </w:r>
      <w:r w:rsidRPr="00EB4F98">
        <w:rPr>
          <w:rFonts w:ascii="Arial" w:hAnsi="Arial" w:cs="Arial"/>
          <w:sz w:val="26"/>
          <w:szCs w:val="26"/>
          <w:lang w:val="uz-Latn-UZ"/>
        </w:rPr>
        <w:t xml:space="preserve"> va Samarqand viloyati - </w:t>
      </w:r>
      <w:r w:rsidRPr="00730A07">
        <w:rPr>
          <w:rFonts w:ascii="Arial" w:hAnsi="Arial" w:cs="Arial"/>
          <w:b/>
          <w:bCs/>
          <w:sz w:val="26"/>
          <w:szCs w:val="26"/>
          <w:lang w:val="uz-Latn-UZ"/>
        </w:rPr>
        <w:t>1 tani</w:t>
      </w:r>
      <w:r w:rsidRPr="00EB4F98">
        <w:rPr>
          <w:rFonts w:ascii="Arial" w:hAnsi="Arial" w:cs="Arial"/>
          <w:sz w:val="26"/>
          <w:szCs w:val="26"/>
          <w:lang w:val="uz-Latn-UZ"/>
        </w:rPr>
        <w:t xml:space="preserve"> tashkil etgan.</w:t>
      </w:r>
    </w:p>
    <w:p w14:paraId="7D3D3D89" w14:textId="29223EFF" w:rsidR="008260EB" w:rsidRPr="00EB4F98" w:rsidRDefault="008260EB"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lang w:val="uz-Latn-UZ"/>
        </w:rPr>
        <w:lastRenderedPageBreak/>
        <w:t xml:space="preserve">Hududlarda o‘tkazilgan xizmat tekshiruvlari natijalariga ko‘ra, </w:t>
      </w:r>
      <w:r w:rsidRPr="00730A07">
        <w:rPr>
          <w:rFonts w:ascii="Arial" w:hAnsi="Arial" w:cs="Arial"/>
          <w:b/>
          <w:bCs/>
          <w:sz w:val="26"/>
          <w:szCs w:val="26"/>
          <w:lang w:val="uz-Latn-UZ"/>
        </w:rPr>
        <w:t>1 ta</w:t>
      </w:r>
      <w:r w:rsidRPr="00EB4F98">
        <w:rPr>
          <w:rFonts w:ascii="Arial" w:hAnsi="Arial" w:cs="Arial"/>
          <w:sz w:val="26"/>
          <w:szCs w:val="26"/>
          <w:lang w:val="uz-Latn-UZ"/>
        </w:rPr>
        <w:t xml:space="preserve"> holatda (Navoiy viloyatida) korrupsi</w:t>
      </w:r>
      <w:r w:rsidR="00AE5C0D">
        <w:rPr>
          <w:rFonts w:ascii="Arial" w:hAnsi="Arial" w:cs="Arial"/>
          <w:sz w:val="26"/>
          <w:szCs w:val="26"/>
          <w:lang w:val="uz-Latn-UZ"/>
        </w:rPr>
        <w:t>yaga oid</w:t>
      </w:r>
      <w:r w:rsidRPr="00EB4F98">
        <w:rPr>
          <w:rFonts w:ascii="Arial" w:hAnsi="Arial" w:cs="Arial"/>
          <w:sz w:val="26"/>
          <w:szCs w:val="26"/>
          <w:lang w:val="uz-Latn-UZ"/>
        </w:rPr>
        <w:t xml:space="preserve"> jinoyat aniqlanib, hujjatlar huquqni muhofaza qiluvchi organlariga yuborilgan.</w:t>
      </w:r>
    </w:p>
    <w:p w14:paraId="316EBB77" w14:textId="0944EA25" w:rsidR="008260EB" w:rsidRPr="00EB4F98" w:rsidRDefault="008260EB"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lang w:val="uz-Latn-UZ"/>
        </w:rPr>
        <w:t xml:space="preserve">Shuningdek, hududiy boshqarma (BXO, BXM)larda bankning </w:t>
      </w:r>
      <w:r w:rsidRPr="00730A07">
        <w:rPr>
          <w:rFonts w:ascii="Arial" w:hAnsi="Arial" w:cs="Arial"/>
          <w:b/>
          <w:bCs/>
          <w:sz w:val="26"/>
          <w:szCs w:val="26"/>
          <w:lang w:val="uz-Latn-UZ"/>
        </w:rPr>
        <w:t>13*</w:t>
      </w:r>
      <w:r w:rsidRPr="00EB4F98">
        <w:rPr>
          <w:rFonts w:ascii="Arial" w:hAnsi="Arial" w:cs="Arial"/>
          <w:sz w:val="26"/>
          <w:szCs w:val="26"/>
          <w:lang w:val="uz-Latn-UZ"/>
        </w:rPr>
        <w:t xml:space="preserve"> nafar xodim</w:t>
      </w:r>
      <w:r w:rsidR="00AE5C0D">
        <w:rPr>
          <w:rFonts w:ascii="Arial" w:hAnsi="Arial" w:cs="Arial"/>
          <w:sz w:val="26"/>
          <w:szCs w:val="26"/>
          <w:lang w:val="uz-Latn-UZ"/>
        </w:rPr>
        <w:t>i</w:t>
      </w:r>
      <w:r w:rsidRPr="00EB4F98">
        <w:rPr>
          <w:rFonts w:ascii="Arial" w:hAnsi="Arial" w:cs="Arial"/>
          <w:sz w:val="26"/>
          <w:szCs w:val="26"/>
          <w:lang w:val="uz-Latn-UZ"/>
        </w:rPr>
        <w:t xml:space="preserve"> tomonidan huquqbuzarlik holatlari sodir etilganligi aniqlanib, shundan </w:t>
      </w:r>
      <w:r w:rsidRPr="00730A07">
        <w:rPr>
          <w:rFonts w:ascii="Arial" w:hAnsi="Arial" w:cs="Arial"/>
          <w:b/>
          <w:bCs/>
          <w:sz w:val="26"/>
          <w:szCs w:val="26"/>
          <w:lang w:val="uz-Latn-UZ"/>
        </w:rPr>
        <w:t>6**</w:t>
      </w:r>
      <w:r w:rsidRPr="00EB4F98">
        <w:rPr>
          <w:rFonts w:ascii="Arial" w:hAnsi="Arial" w:cs="Arial"/>
          <w:sz w:val="26"/>
          <w:szCs w:val="26"/>
          <w:lang w:val="uz-Latn-UZ"/>
        </w:rPr>
        <w:t xml:space="preserve"> nafar xodimga intizomiy choralar qo‘llanilgan, 6 nafar xodim tomonidan ish faoliyatida qo‘pol huquqbuzarlikka yo‘l qo‘yilganligi uchun tegishli materiallar huquqiy baho berish uchun huquqni muhofaza qiluvchi organlariga topshirilgan.</w:t>
      </w:r>
    </w:p>
    <w:p w14:paraId="001A801A" w14:textId="77777777" w:rsidR="008260EB" w:rsidRPr="00EB4F98" w:rsidRDefault="008260EB" w:rsidP="006F7772">
      <w:pPr>
        <w:spacing w:before="60" w:after="60" w:line="264" w:lineRule="auto"/>
        <w:ind w:firstLine="567"/>
        <w:jc w:val="both"/>
        <w:rPr>
          <w:rFonts w:ascii="Arial" w:hAnsi="Arial" w:cs="Arial"/>
          <w:i/>
          <w:iCs/>
          <w:sz w:val="26"/>
          <w:szCs w:val="26"/>
          <w:lang w:val="uz-Latn-UZ"/>
        </w:rPr>
      </w:pPr>
      <w:r w:rsidRPr="00730A07">
        <w:rPr>
          <w:rFonts w:ascii="Arial" w:hAnsi="Arial" w:cs="Arial"/>
          <w:b/>
          <w:bCs/>
          <w:i/>
          <w:iCs/>
          <w:sz w:val="26"/>
          <w:szCs w:val="26"/>
          <w:lang w:val="uz-Latn-UZ"/>
        </w:rPr>
        <w:t>*-</w:t>
      </w:r>
      <w:r w:rsidRPr="00EB4F98">
        <w:rPr>
          <w:rFonts w:ascii="Arial" w:hAnsi="Arial" w:cs="Arial"/>
          <w:i/>
          <w:iCs/>
          <w:sz w:val="26"/>
          <w:szCs w:val="26"/>
          <w:lang w:val="uz-Latn-UZ"/>
        </w:rPr>
        <w:t xml:space="preserve"> 1 ta holatda Qoraqalpog‘iston Respublikasi hududiy boshqarmasida aybdor xodim ishdan bo‘shab ketgandan so‘ng, Prokuratura tomonidan jinoyat ishi ochilgan.</w:t>
      </w:r>
    </w:p>
    <w:p w14:paraId="13B11DF2" w14:textId="6238DC2E" w:rsidR="008260EB" w:rsidRPr="00EB4F98" w:rsidRDefault="008260EB" w:rsidP="006F7772">
      <w:pPr>
        <w:spacing w:before="60" w:after="60" w:line="264" w:lineRule="auto"/>
        <w:ind w:firstLine="567"/>
        <w:jc w:val="both"/>
        <w:rPr>
          <w:rFonts w:ascii="Arial" w:hAnsi="Arial" w:cs="Arial"/>
          <w:i/>
          <w:iCs/>
          <w:sz w:val="26"/>
          <w:szCs w:val="26"/>
          <w:lang w:val="uz-Latn-UZ"/>
        </w:rPr>
      </w:pPr>
      <w:r w:rsidRPr="00730A07">
        <w:rPr>
          <w:rFonts w:ascii="Arial" w:hAnsi="Arial" w:cs="Arial"/>
          <w:b/>
          <w:bCs/>
          <w:i/>
          <w:iCs/>
          <w:sz w:val="26"/>
          <w:szCs w:val="26"/>
          <w:lang w:val="uz-Latn-UZ"/>
        </w:rPr>
        <w:t>**-</w:t>
      </w:r>
      <w:r w:rsidRPr="00EB4F98">
        <w:rPr>
          <w:rFonts w:ascii="Arial" w:hAnsi="Arial" w:cs="Arial"/>
          <w:i/>
          <w:iCs/>
          <w:sz w:val="26"/>
          <w:szCs w:val="26"/>
          <w:lang w:val="uz-Latn-UZ"/>
        </w:rPr>
        <w:t xml:space="preserve"> Intizomiy jazo chorasi qo‘llanilgan 6 nafar xodimdan 3 nafariga hayfsan berilgan va 3 nafari jarimaga tortilgan.</w:t>
      </w:r>
    </w:p>
    <w:p w14:paraId="236877D6" w14:textId="18A7F35D" w:rsidR="00F51CBC" w:rsidRPr="00EB4F98" w:rsidRDefault="008260EB"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lang w:val="uz-Latn-UZ"/>
        </w:rPr>
        <w:t xml:space="preserve">O‘tkazilgan xizmat teshiruvlari natijalarining tahlili hududlar kesimida qonunbuzilishlar soni ko‘p bo‘lgan </w:t>
      </w:r>
      <w:r w:rsidRPr="00EB4F98">
        <w:rPr>
          <w:rFonts w:ascii="Arial" w:hAnsi="Arial" w:cs="Arial"/>
          <w:b/>
          <w:bCs/>
          <w:sz w:val="26"/>
          <w:szCs w:val="26"/>
          <w:lang w:val="uz-Latn-UZ"/>
        </w:rPr>
        <w:t>Surxondaryo, Navoiy</w:t>
      </w:r>
      <w:r w:rsidRPr="00EB4F98">
        <w:rPr>
          <w:rFonts w:ascii="Arial" w:hAnsi="Arial" w:cs="Arial"/>
          <w:sz w:val="26"/>
          <w:szCs w:val="26"/>
          <w:lang w:val="uz-Latn-UZ"/>
        </w:rPr>
        <w:t xml:space="preserve"> va </w:t>
      </w:r>
      <w:r w:rsidRPr="00EB4F98">
        <w:rPr>
          <w:rFonts w:ascii="Arial" w:hAnsi="Arial" w:cs="Arial"/>
          <w:b/>
          <w:bCs/>
          <w:sz w:val="26"/>
          <w:szCs w:val="26"/>
          <w:lang w:val="uz-Latn-UZ"/>
        </w:rPr>
        <w:t xml:space="preserve">Namangan </w:t>
      </w:r>
      <w:r w:rsidRPr="00EB4F98">
        <w:rPr>
          <w:rFonts w:ascii="Arial" w:hAnsi="Arial" w:cs="Arial"/>
          <w:sz w:val="26"/>
          <w:szCs w:val="26"/>
          <w:lang w:val="uz-Latn-UZ"/>
        </w:rPr>
        <w:t xml:space="preserve">viloyatlarida </w:t>
      </w:r>
      <w:r w:rsidRPr="00EB4F98">
        <w:rPr>
          <w:rFonts w:ascii="Arial" w:hAnsi="Arial" w:cs="Arial"/>
          <w:b/>
          <w:bCs/>
          <w:sz w:val="26"/>
          <w:szCs w:val="26"/>
          <w:lang w:val="uz-Latn-UZ"/>
        </w:rPr>
        <w:t>“korrupsi</w:t>
      </w:r>
      <w:r w:rsidR="00AE5C0D">
        <w:rPr>
          <w:rFonts w:ascii="Arial" w:hAnsi="Arial" w:cs="Arial"/>
          <w:b/>
          <w:bCs/>
          <w:sz w:val="26"/>
          <w:szCs w:val="26"/>
          <w:lang w:val="uz-Latn-UZ"/>
        </w:rPr>
        <w:t>yaga oid</w:t>
      </w:r>
      <w:r w:rsidRPr="00EB4F98">
        <w:rPr>
          <w:rFonts w:ascii="Arial" w:hAnsi="Arial" w:cs="Arial"/>
          <w:b/>
          <w:bCs/>
          <w:sz w:val="26"/>
          <w:szCs w:val="26"/>
          <w:lang w:val="uz-Latn-UZ"/>
        </w:rPr>
        <w:t xml:space="preserve"> xavf”lar</w:t>
      </w:r>
      <w:r w:rsidRPr="00EB4F98">
        <w:rPr>
          <w:rFonts w:ascii="Arial" w:hAnsi="Arial" w:cs="Arial"/>
          <w:sz w:val="26"/>
          <w:szCs w:val="26"/>
          <w:lang w:val="uz-Latn-UZ"/>
        </w:rPr>
        <w:t xml:space="preserve"> yuqori ekanligini ko‘rsatdi.</w:t>
      </w:r>
    </w:p>
    <w:p w14:paraId="0073E5F5" w14:textId="14D01D35" w:rsidR="008260EB" w:rsidRPr="00EB4F98" w:rsidRDefault="008260EB"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lang w:val="uz-Latn-UZ"/>
        </w:rPr>
        <w:t xml:space="preserve">Yuqorida qayd etilganlardan kelib chiqib, </w:t>
      </w:r>
      <w:r w:rsidRPr="00730A07">
        <w:rPr>
          <w:rFonts w:ascii="Arial" w:hAnsi="Arial" w:cs="Arial"/>
          <w:b/>
          <w:bCs/>
          <w:sz w:val="26"/>
          <w:szCs w:val="26"/>
          <w:lang w:val="uz-Latn-UZ"/>
        </w:rPr>
        <w:t>2026</w:t>
      </w:r>
      <w:r w:rsidR="00BC4E89">
        <w:rPr>
          <w:rFonts w:ascii="Arial" w:hAnsi="Arial" w:cs="Arial"/>
          <w:b/>
          <w:bCs/>
          <w:sz w:val="26"/>
          <w:szCs w:val="26"/>
          <w:lang w:val="uz-Latn-UZ"/>
        </w:rPr>
        <w:t>-</w:t>
      </w:r>
      <w:r w:rsidRPr="00730A07">
        <w:rPr>
          <w:rFonts w:ascii="Arial" w:hAnsi="Arial" w:cs="Arial"/>
          <w:b/>
          <w:bCs/>
          <w:sz w:val="26"/>
          <w:szCs w:val="26"/>
          <w:lang w:val="uz-Latn-UZ"/>
        </w:rPr>
        <w:t>yilning II yarim yilligida</w:t>
      </w:r>
      <w:r w:rsidRPr="00EB4F98">
        <w:rPr>
          <w:rFonts w:ascii="Arial" w:hAnsi="Arial" w:cs="Arial"/>
          <w:sz w:val="26"/>
          <w:szCs w:val="26"/>
          <w:lang w:val="uz-Latn-UZ"/>
        </w:rPr>
        <w:t xml:space="preserve"> quyidagi vazifalar Korrupsiyaga qarshi nazorat departamenti tomonidan asosiy yo‘nalishlar sifatida belgilab olindi. Xususan: </w:t>
      </w:r>
    </w:p>
    <w:p w14:paraId="794999C1" w14:textId="2209AE05" w:rsidR="008260EB" w:rsidRPr="00EB4F98" w:rsidRDefault="008260EB"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lang w:val="uz-Latn-UZ"/>
        </w:rPr>
        <w:t>2026</w:t>
      </w:r>
      <w:r w:rsidR="00BC4E89">
        <w:rPr>
          <w:rFonts w:ascii="Arial" w:hAnsi="Arial" w:cs="Arial"/>
          <w:sz w:val="26"/>
          <w:szCs w:val="26"/>
          <w:lang w:val="uz-Latn-UZ"/>
        </w:rPr>
        <w:t>-</w:t>
      </w:r>
      <w:r w:rsidRPr="00EB4F98">
        <w:rPr>
          <w:rFonts w:ascii="Arial" w:hAnsi="Arial" w:cs="Arial"/>
          <w:sz w:val="26"/>
          <w:szCs w:val="26"/>
          <w:lang w:val="uz-Latn-UZ"/>
        </w:rPr>
        <w:t xml:space="preserve">yilning 6 oyi yakuni bo‘yicha </w:t>
      </w:r>
      <w:r w:rsidRPr="00EB4F98">
        <w:rPr>
          <w:rFonts w:ascii="Arial" w:hAnsi="Arial" w:cs="Arial"/>
          <w:b/>
          <w:bCs/>
          <w:sz w:val="26"/>
          <w:szCs w:val="26"/>
          <w:lang w:val="uz-Latn-UZ"/>
        </w:rPr>
        <w:t>"qizil hududlar"</w:t>
      </w:r>
      <w:r w:rsidRPr="00EB4F98">
        <w:rPr>
          <w:rFonts w:ascii="Arial" w:hAnsi="Arial" w:cs="Arial"/>
          <w:sz w:val="26"/>
          <w:szCs w:val="26"/>
          <w:lang w:val="uz-Latn-UZ"/>
        </w:rPr>
        <w:t xml:space="preserve"> sifatida belgilangan </w:t>
      </w:r>
      <w:r w:rsidRPr="00EB4F98">
        <w:rPr>
          <w:rFonts w:ascii="Arial" w:hAnsi="Arial" w:cs="Arial"/>
          <w:b/>
          <w:bCs/>
          <w:sz w:val="26"/>
          <w:szCs w:val="26"/>
          <w:lang w:val="uz-Latn-UZ"/>
        </w:rPr>
        <w:t>Surxondaryo, Navoiy</w:t>
      </w:r>
      <w:r w:rsidRPr="00EB4F98">
        <w:rPr>
          <w:rFonts w:ascii="Arial" w:hAnsi="Arial" w:cs="Arial"/>
          <w:sz w:val="26"/>
          <w:szCs w:val="26"/>
          <w:lang w:val="uz-Latn-UZ"/>
        </w:rPr>
        <w:t xml:space="preserve"> va </w:t>
      </w:r>
      <w:r w:rsidRPr="00EB4F98">
        <w:rPr>
          <w:rFonts w:ascii="Arial" w:hAnsi="Arial" w:cs="Arial"/>
          <w:b/>
          <w:bCs/>
          <w:sz w:val="26"/>
          <w:szCs w:val="26"/>
          <w:lang w:val="uz-Latn-UZ"/>
        </w:rPr>
        <w:t>Namangan</w:t>
      </w:r>
      <w:r w:rsidRPr="00EB4F98">
        <w:rPr>
          <w:rFonts w:ascii="Arial" w:hAnsi="Arial" w:cs="Arial"/>
          <w:sz w:val="26"/>
          <w:szCs w:val="26"/>
          <w:lang w:val="uz-Latn-UZ"/>
        </w:rPr>
        <w:t xml:space="preserve"> viloyatlarida Korrupsiyaga qarshi nazorat departamenti tomonidan kompleks o‘rganish va tegishli departamentlar bilan hamkorlikda </w:t>
      </w:r>
      <w:r w:rsidRPr="00EB4F98">
        <w:rPr>
          <w:rFonts w:ascii="Arial" w:hAnsi="Arial" w:cs="Arial"/>
          <w:b/>
          <w:bCs/>
          <w:sz w:val="26"/>
          <w:szCs w:val="26"/>
          <w:lang w:val="uz-Latn-UZ"/>
        </w:rPr>
        <w:t xml:space="preserve">“Sirli mijoz” </w:t>
      </w:r>
      <w:r w:rsidRPr="00EB4F98">
        <w:rPr>
          <w:rFonts w:ascii="Arial" w:hAnsi="Arial" w:cs="Arial"/>
          <w:sz w:val="26"/>
          <w:szCs w:val="26"/>
          <w:lang w:val="uz-Latn-UZ"/>
        </w:rPr>
        <w:t>tadbirlarini tashkil etib borish;</w:t>
      </w:r>
    </w:p>
    <w:p w14:paraId="179C7255" w14:textId="636BD941" w:rsidR="008260EB" w:rsidRPr="00EB4F98" w:rsidRDefault="008260EB"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lang w:val="uz-Latn-UZ"/>
        </w:rPr>
        <w:t>Xodimlar o‘rtasida korrupsiyaga qarshi murosasizlik kayfiyatini shakllantirish bo‘yicha seminar</w:t>
      </w:r>
      <w:r w:rsidR="00BC4E89">
        <w:rPr>
          <w:rFonts w:ascii="Arial" w:hAnsi="Arial" w:cs="Arial"/>
          <w:sz w:val="26"/>
          <w:szCs w:val="26"/>
          <w:lang w:val="uz-Latn-UZ"/>
        </w:rPr>
        <w:t>-</w:t>
      </w:r>
      <w:r w:rsidRPr="00EB4F98">
        <w:rPr>
          <w:rFonts w:ascii="Arial" w:hAnsi="Arial" w:cs="Arial"/>
          <w:sz w:val="26"/>
          <w:szCs w:val="26"/>
          <w:lang w:val="uz-Latn-UZ"/>
        </w:rPr>
        <w:t>treninglar tashkil etish ishlarini yanada faollashtirish.</w:t>
      </w:r>
    </w:p>
    <w:p w14:paraId="0DBF4500" w14:textId="0659AA7F" w:rsidR="008260EB" w:rsidRPr="00EB4F98" w:rsidRDefault="00C80C3E" w:rsidP="008E24C9">
      <w:pPr>
        <w:spacing w:before="120" w:after="60" w:line="264" w:lineRule="auto"/>
        <w:jc w:val="center"/>
        <w:rPr>
          <w:rFonts w:ascii="Arial" w:hAnsi="Arial" w:cs="Arial"/>
          <w:b/>
          <w:bCs/>
          <w:sz w:val="26"/>
          <w:szCs w:val="26"/>
          <w:lang w:val="uz-Latn-UZ"/>
        </w:rPr>
      </w:pPr>
      <w:r w:rsidRPr="00EB4F98">
        <w:rPr>
          <w:rFonts w:ascii="Arial" w:hAnsi="Arial" w:cs="Arial"/>
          <w:b/>
          <w:bCs/>
          <w:sz w:val="26"/>
          <w:szCs w:val="26"/>
          <w:lang w:val="uz-Latn-UZ"/>
        </w:rPr>
        <w:t>V</w:t>
      </w:r>
      <w:r w:rsidR="00794D21" w:rsidRPr="00EB4F98">
        <w:rPr>
          <w:rFonts w:ascii="Arial" w:hAnsi="Arial" w:cs="Arial"/>
          <w:b/>
          <w:bCs/>
          <w:sz w:val="26"/>
          <w:szCs w:val="26"/>
          <w:lang w:val="uz-Latn-UZ"/>
        </w:rPr>
        <w:t>I</w:t>
      </w:r>
      <w:r w:rsidRPr="00EB4F98">
        <w:rPr>
          <w:rFonts w:ascii="Arial" w:hAnsi="Arial" w:cs="Arial"/>
          <w:b/>
          <w:bCs/>
          <w:sz w:val="26"/>
          <w:szCs w:val="26"/>
        </w:rPr>
        <w:t xml:space="preserve">. </w:t>
      </w:r>
      <w:r w:rsidR="00B8187D" w:rsidRPr="00EB4F98">
        <w:rPr>
          <w:rFonts w:ascii="Arial" w:hAnsi="Arial" w:cs="Arial"/>
          <w:b/>
          <w:bCs/>
          <w:sz w:val="26"/>
          <w:szCs w:val="26"/>
          <w:lang w:val="uz-Latn-UZ"/>
        </w:rPr>
        <w:t>Manfaatlar to</w:t>
      </w:r>
      <w:r w:rsidR="00BC4E89">
        <w:rPr>
          <w:rFonts w:ascii="Arial" w:hAnsi="Arial" w:cs="Arial"/>
          <w:b/>
          <w:bCs/>
          <w:sz w:val="26"/>
          <w:szCs w:val="26"/>
          <w:lang w:val="uz-Latn-UZ"/>
        </w:rPr>
        <w:t>‘</w:t>
      </w:r>
      <w:r w:rsidR="00B8187D" w:rsidRPr="00EB4F98">
        <w:rPr>
          <w:rFonts w:ascii="Arial" w:hAnsi="Arial" w:cs="Arial"/>
          <w:b/>
          <w:bCs/>
          <w:sz w:val="26"/>
          <w:szCs w:val="26"/>
          <w:lang w:val="uz-Latn-UZ"/>
        </w:rPr>
        <w:t>qnashivini tartibga solish bo</w:t>
      </w:r>
      <w:r w:rsidR="00BC4E89">
        <w:rPr>
          <w:rFonts w:ascii="Arial" w:hAnsi="Arial" w:cs="Arial"/>
          <w:b/>
          <w:bCs/>
          <w:sz w:val="26"/>
          <w:szCs w:val="26"/>
          <w:lang w:val="uz-Latn-UZ"/>
        </w:rPr>
        <w:t>‘</w:t>
      </w:r>
      <w:r w:rsidR="00B8187D" w:rsidRPr="00EB4F98">
        <w:rPr>
          <w:rFonts w:ascii="Arial" w:hAnsi="Arial" w:cs="Arial"/>
          <w:b/>
          <w:bCs/>
          <w:sz w:val="26"/>
          <w:szCs w:val="26"/>
          <w:lang w:val="uz-Latn-UZ"/>
        </w:rPr>
        <w:t>yicha:</w:t>
      </w:r>
    </w:p>
    <w:p w14:paraId="33ECBE4E" w14:textId="30F6BA77" w:rsidR="00C80C3E" w:rsidRPr="00EB4F98" w:rsidRDefault="00C80C3E"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Hisobot davrida bankda manfaatlar to‘qnashuvini</w:t>
      </w:r>
      <w:r w:rsidR="00BC4E89" w:rsidRPr="00BC4E89">
        <w:rPr>
          <w:rFonts w:ascii="Arial" w:hAnsi="Arial" w:cs="Arial"/>
          <w:sz w:val="26"/>
          <w:szCs w:val="26"/>
          <w:lang w:val="uz-Latn-UZ"/>
        </w:rPr>
        <w:t>ng</w:t>
      </w:r>
      <w:r w:rsidRPr="00EB4F98">
        <w:rPr>
          <w:rFonts w:ascii="Arial" w:hAnsi="Arial" w:cs="Arial"/>
          <w:sz w:val="26"/>
          <w:szCs w:val="26"/>
        </w:rPr>
        <w:t xml:space="preserve"> oldini olish borasida O‘zbekiston Respublikasining “Korrupsiyaga qarshi kurashish to‘g‘risida”gi, “Manfaatlar to‘qnashuvi to‘g‘risida”gi, “Davlat xaridlari to‘g‘risida”gi Qonunlari, Bank Kuzatuv kengashining qarorlari va tavsiyalari, Korrupsiyaga qarshi kurashish agentligining idoraviy buyruqlari hamda bank Boshqaruvining topshiriqlari ijrosini tizimli ta’minlashga qaratil</w:t>
      </w:r>
      <w:r w:rsidRPr="00EB4F98">
        <w:rPr>
          <w:rFonts w:ascii="Arial" w:hAnsi="Arial" w:cs="Arial"/>
          <w:sz w:val="26"/>
          <w:szCs w:val="26"/>
          <w:lang w:val="uz-Latn-UZ"/>
        </w:rPr>
        <w:t>di</w:t>
      </w:r>
      <w:r w:rsidRPr="00EB4F98">
        <w:rPr>
          <w:rFonts w:ascii="Arial" w:hAnsi="Arial" w:cs="Arial"/>
          <w:sz w:val="26"/>
          <w:szCs w:val="26"/>
        </w:rPr>
        <w:t>.</w:t>
      </w:r>
    </w:p>
    <w:p w14:paraId="1C4D9306" w14:textId="7DBA9D08" w:rsidR="00C80C3E" w:rsidRPr="00EB4F98" w:rsidRDefault="00C80C3E"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Bankda manfaatlar to‘qnashuvini</w:t>
      </w:r>
      <w:r w:rsidR="00BC4E89" w:rsidRPr="00BC4E89">
        <w:rPr>
          <w:rFonts w:ascii="Arial" w:hAnsi="Arial" w:cs="Arial"/>
          <w:sz w:val="26"/>
          <w:szCs w:val="26"/>
        </w:rPr>
        <w:t>ng</w:t>
      </w:r>
      <w:r w:rsidRPr="00EB4F98">
        <w:rPr>
          <w:rFonts w:ascii="Arial" w:hAnsi="Arial" w:cs="Arial"/>
          <w:sz w:val="26"/>
          <w:szCs w:val="26"/>
        </w:rPr>
        <w:t xml:space="preserve"> oldini olish va bu boradagi ishlarni monitoring qilish maqsadida Korrupsiyaga qarshi nazorat departamenti tarkibida 2026</w:t>
      </w:r>
      <w:r w:rsidR="00BC4E89" w:rsidRPr="00BC4E89">
        <w:rPr>
          <w:rFonts w:ascii="Arial" w:hAnsi="Arial" w:cs="Arial"/>
          <w:sz w:val="26"/>
          <w:szCs w:val="26"/>
        </w:rPr>
        <w:t>-</w:t>
      </w:r>
      <w:r w:rsidRPr="00EB4F98">
        <w:rPr>
          <w:rFonts w:ascii="Arial" w:hAnsi="Arial" w:cs="Arial"/>
          <w:sz w:val="26"/>
          <w:szCs w:val="26"/>
        </w:rPr>
        <w:t xml:space="preserve">yilning may oyida </w:t>
      </w:r>
      <w:r w:rsidRPr="00FB23ED">
        <w:rPr>
          <w:rFonts w:ascii="Arial" w:hAnsi="Arial" w:cs="Arial"/>
          <w:b/>
          <w:bCs/>
          <w:sz w:val="26"/>
          <w:szCs w:val="26"/>
        </w:rPr>
        <w:t>Manfaatlar to‘qnashuvi</w:t>
      </w:r>
      <w:r w:rsidR="00BC4E89" w:rsidRPr="00BC4E89">
        <w:rPr>
          <w:rFonts w:ascii="Arial" w:hAnsi="Arial" w:cs="Arial"/>
          <w:b/>
          <w:bCs/>
          <w:sz w:val="26"/>
          <w:szCs w:val="26"/>
        </w:rPr>
        <w:t>ning</w:t>
      </w:r>
      <w:r w:rsidRPr="00FB23ED">
        <w:rPr>
          <w:rFonts w:ascii="Arial" w:hAnsi="Arial" w:cs="Arial"/>
          <w:b/>
          <w:bCs/>
          <w:sz w:val="26"/>
          <w:szCs w:val="26"/>
        </w:rPr>
        <w:t xml:space="preserve"> oldini olish va xaridlar ustidan nazorat qilish bo‘limi</w:t>
      </w:r>
      <w:r w:rsidRPr="00EB4F98">
        <w:rPr>
          <w:rFonts w:ascii="Arial" w:hAnsi="Arial" w:cs="Arial"/>
          <w:sz w:val="26"/>
          <w:szCs w:val="26"/>
        </w:rPr>
        <w:t xml:space="preserve"> tashkil etil</w:t>
      </w:r>
      <w:r w:rsidRPr="00EB4F98">
        <w:rPr>
          <w:rFonts w:ascii="Arial" w:hAnsi="Arial" w:cs="Arial"/>
          <w:sz w:val="26"/>
          <w:szCs w:val="26"/>
          <w:lang w:val="uz-Latn-UZ"/>
        </w:rPr>
        <w:t>di</w:t>
      </w:r>
      <w:r w:rsidRPr="00EB4F98">
        <w:rPr>
          <w:rFonts w:ascii="Arial" w:hAnsi="Arial" w:cs="Arial"/>
          <w:sz w:val="26"/>
          <w:szCs w:val="26"/>
        </w:rPr>
        <w:t xml:space="preserve">. </w:t>
      </w:r>
    </w:p>
    <w:p w14:paraId="670E1B1A" w14:textId="7EECD82E" w:rsidR="00C80C3E" w:rsidRPr="00CE048D" w:rsidRDefault="00B8187D" w:rsidP="006F7772">
      <w:pPr>
        <w:spacing w:before="60" w:after="60" w:line="264" w:lineRule="auto"/>
        <w:ind w:firstLine="567"/>
        <w:jc w:val="both"/>
        <w:rPr>
          <w:rFonts w:ascii="Arial" w:hAnsi="Arial" w:cs="Arial"/>
          <w:b/>
          <w:bCs/>
          <w:sz w:val="26"/>
          <w:szCs w:val="26"/>
        </w:rPr>
      </w:pPr>
      <w:r w:rsidRPr="00CE048D">
        <w:rPr>
          <w:rFonts w:ascii="Arial" w:hAnsi="Arial" w:cs="Arial"/>
          <w:b/>
          <w:bCs/>
          <w:sz w:val="26"/>
          <w:szCs w:val="26"/>
          <w:lang w:val="uz-Latn-UZ"/>
        </w:rPr>
        <w:t>1</w:t>
      </w:r>
      <w:r w:rsidR="00C80C3E" w:rsidRPr="00CE048D">
        <w:rPr>
          <w:rFonts w:ascii="Arial" w:hAnsi="Arial" w:cs="Arial"/>
          <w:b/>
          <w:bCs/>
          <w:sz w:val="26"/>
          <w:szCs w:val="26"/>
        </w:rPr>
        <w:t>.</w:t>
      </w:r>
      <w:r w:rsidR="00794D21" w:rsidRPr="00CE048D">
        <w:rPr>
          <w:rFonts w:ascii="Arial" w:hAnsi="Arial" w:cs="Arial"/>
          <w:b/>
          <w:bCs/>
          <w:sz w:val="26"/>
          <w:szCs w:val="26"/>
          <w:lang w:val="en-US"/>
        </w:rPr>
        <w:t> </w:t>
      </w:r>
      <w:r w:rsidR="00C80C3E" w:rsidRPr="00CE048D">
        <w:rPr>
          <w:rFonts w:ascii="Arial" w:hAnsi="Arial" w:cs="Arial"/>
          <w:b/>
          <w:bCs/>
          <w:sz w:val="26"/>
          <w:szCs w:val="26"/>
        </w:rPr>
        <w:t xml:space="preserve">Manfaatlar to‘qnashuvini tartibga solish va monitoring tizimi bo‘yicha: </w:t>
      </w:r>
    </w:p>
    <w:p w14:paraId="2332B10E" w14:textId="26C5FD67" w:rsidR="00C80C3E" w:rsidRPr="00EB4F98" w:rsidRDefault="00C80C3E"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O‘zbekiston Respublikasining “Manfaatlar to‘qnashuvi to‘g‘risida”gi Qonunining 18-moddasiga muvofiq, bank tizimida xodimlarning shaxsiy manfaatlari va bankning qonuniy manfaatlari o‘rtasidagi ziddiyatlarni erta aniqlash bo‘yicha quyidagi kompleks tadbirlar amalga oshiril</w:t>
      </w:r>
      <w:r w:rsidRPr="00EB4F98">
        <w:rPr>
          <w:rFonts w:ascii="Arial" w:hAnsi="Arial" w:cs="Arial"/>
          <w:sz w:val="26"/>
          <w:szCs w:val="26"/>
          <w:lang w:val="uz-Latn-UZ"/>
        </w:rPr>
        <w:t>di.</w:t>
      </w:r>
    </w:p>
    <w:p w14:paraId="40A91675" w14:textId="05B4CD2D" w:rsidR="00C80C3E" w:rsidRPr="00EB4F98" w:rsidRDefault="00C80C3E" w:rsidP="006F7772">
      <w:pPr>
        <w:spacing w:before="60" w:after="60" w:line="264" w:lineRule="auto"/>
        <w:ind w:firstLine="567"/>
        <w:jc w:val="both"/>
        <w:rPr>
          <w:rFonts w:ascii="Arial" w:hAnsi="Arial" w:cs="Arial"/>
          <w:sz w:val="26"/>
          <w:szCs w:val="26"/>
        </w:rPr>
      </w:pPr>
      <w:r w:rsidRPr="00EB4F98">
        <w:rPr>
          <w:rFonts w:ascii="Arial" w:hAnsi="Arial" w:cs="Arial"/>
          <w:sz w:val="26"/>
          <w:szCs w:val="26"/>
          <w:lang w:val="uz-Latn-UZ"/>
        </w:rPr>
        <w:lastRenderedPageBreak/>
        <w:t>Xususan j</w:t>
      </w:r>
      <w:r w:rsidRPr="00EB4F98">
        <w:rPr>
          <w:rFonts w:ascii="Arial" w:hAnsi="Arial" w:cs="Arial"/>
          <w:sz w:val="26"/>
          <w:szCs w:val="26"/>
        </w:rPr>
        <w:t xml:space="preserve">oriy yilning yanvar-fevral oylarida bank tizimida faoliyat yuritayotgan </w:t>
      </w:r>
      <w:r w:rsidRPr="00EB4F98">
        <w:rPr>
          <w:rFonts w:ascii="Arial" w:hAnsi="Arial" w:cs="Arial"/>
          <w:b/>
          <w:bCs/>
          <w:sz w:val="26"/>
          <w:szCs w:val="26"/>
        </w:rPr>
        <w:t>jami 3 331 nafar</w:t>
      </w:r>
      <w:r w:rsidRPr="00EB4F98">
        <w:rPr>
          <w:rFonts w:ascii="Arial" w:hAnsi="Arial" w:cs="Arial"/>
          <w:sz w:val="26"/>
          <w:szCs w:val="26"/>
        </w:rPr>
        <w:t xml:space="preserve"> xodimdan ehtimoliy manfaatlar to‘qnashuvi to‘g‘risidagi yillik deklara</w:t>
      </w:r>
      <w:r w:rsidR="00BC4E89" w:rsidRPr="00BC4E89">
        <w:rPr>
          <w:rFonts w:ascii="Arial" w:hAnsi="Arial" w:cs="Arial"/>
          <w:sz w:val="26"/>
          <w:szCs w:val="26"/>
        </w:rPr>
        <w:t>t</w:t>
      </w:r>
      <w:r w:rsidRPr="00EB4F98">
        <w:rPr>
          <w:rFonts w:ascii="Arial" w:hAnsi="Arial" w:cs="Arial"/>
          <w:sz w:val="26"/>
          <w:szCs w:val="26"/>
        </w:rPr>
        <w:t>siyalar to‘liq qabul qilib olin</w:t>
      </w:r>
      <w:r w:rsidRPr="00EB4F98">
        <w:rPr>
          <w:rFonts w:ascii="Arial" w:hAnsi="Arial" w:cs="Arial"/>
          <w:sz w:val="26"/>
          <w:szCs w:val="26"/>
          <w:lang w:val="uz-Latn-UZ"/>
        </w:rPr>
        <w:t>di</w:t>
      </w:r>
      <w:r w:rsidRPr="00EB4F98">
        <w:rPr>
          <w:rFonts w:ascii="Arial" w:hAnsi="Arial" w:cs="Arial"/>
          <w:sz w:val="26"/>
          <w:szCs w:val="26"/>
        </w:rPr>
        <w:t>.</w:t>
      </w:r>
    </w:p>
    <w:p w14:paraId="61139CC6" w14:textId="2956E5A6" w:rsidR="00C80C3E" w:rsidRPr="00EB4F98" w:rsidRDefault="00C80C3E"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Qabul qilib olingan deklara</w:t>
      </w:r>
      <w:r w:rsidR="00BC4E89">
        <w:rPr>
          <w:rFonts w:ascii="Arial" w:hAnsi="Arial" w:cs="Arial"/>
          <w:sz w:val="26"/>
          <w:szCs w:val="26"/>
          <w:lang w:val="en-US"/>
        </w:rPr>
        <w:t>t</w:t>
      </w:r>
      <w:r w:rsidRPr="00EB4F98">
        <w:rPr>
          <w:rFonts w:ascii="Arial" w:hAnsi="Arial" w:cs="Arial"/>
          <w:sz w:val="26"/>
          <w:szCs w:val="26"/>
        </w:rPr>
        <w:t>siya</w:t>
      </w:r>
      <w:r w:rsidRPr="00EB4F98">
        <w:rPr>
          <w:rFonts w:ascii="Arial" w:hAnsi="Arial" w:cs="Arial"/>
          <w:sz w:val="26"/>
          <w:szCs w:val="26"/>
          <w:lang w:val="uz-Latn-UZ"/>
        </w:rPr>
        <w:t>lar</w:t>
      </w:r>
      <w:r w:rsidRPr="00EB4F98">
        <w:rPr>
          <w:rFonts w:ascii="Arial" w:hAnsi="Arial" w:cs="Arial"/>
          <w:sz w:val="26"/>
          <w:szCs w:val="26"/>
        </w:rPr>
        <w:t xml:space="preserve"> Departament tomonidan chuqurlashtirilgan va qayta tekshirish usuli bilan tahlil qilin</w:t>
      </w:r>
      <w:r w:rsidRPr="00EB4F98">
        <w:rPr>
          <w:rFonts w:ascii="Arial" w:hAnsi="Arial" w:cs="Arial"/>
          <w:sz w:val="26"/>
          <w:szCs w:val="26"/>
          <w:lang w:val="uz-Latn-UZ"/>
        </w:rPr>
        <w:t>ib, uning</w:t>
      </w:r>
      <w:r w:rsidRPr="00EB4F98">
        <w:rPr>
          <w:rFonts w:ascii="Arial" w:hAnsi="Arial" w:cs="Arial"/>
          <w:sz w:val="26"/>
          <w:szCs w:val="26"/>
        </w:rPr>
        <w:t xml:space="preserve"> natijalariga ko‘ra:</w:t>
      </w:r>
    </w:p>
    <w:p w14:paraId="487254E9" w14:textId="49C000A5" w:rsidR="00C80C3E" w:rsidRPr="00EB4F98" w:rsidRDefault="00C80C3E" w:rsidP="006F7772">
      <w:pPr>
        <w:spacing w:before="60" w:after="60" w:line="264" w:lineRule="auto"/>
        <w:ind w:firstLine="567"/>
        <w:jc w:val="both"/>
        <w:rPr>
          <w:rFonts w:ascii="Arial" w:hAnsi="Arial" w:cs="Arial"/>
          <w:sz w:val="26"/>
          <w:szCs w:val="26"/>
        </w:rPr>
      </w:pPr>
      <w:r w:rsidRPr="00EB4F98">
        <w:rPr>
          <w:rFonts w:ascii="Arial" w:hAnsi="Arial" w:cs="Arial"/>
          <w:b/>
          <w:bCs/>
          <w:sz w:val="26"/>
          <w:szCs w:val="26"/>
        </w:rPr>
        <w:t>5 ta</w:t>
      </w:r>
      <w:r w:rsidRPr="00EB4F98">
        <w:rPr>
          <w:rFonts w:ascii="Arial" w:hAnsi="Arial" w:cs="Arial"/>
          <w:sz w:val="26"/>
          <w:szCs w:val="26"/>
        </w:rPr>
        <w:t xml:space="preserve"> holatda amaldagi (mavjud) manfaatlar to‘qnashuvi aniqlan</w:t>
      </w:r>
      <w:r w:rsidRPr="00EB4F98">
        <w:rPr>
          <w:rFonts w:ascii="Arial" w:hAnsi="Arial" w:cs="Arial"/>
          <w:sz w:val="26"/>
          <w:szCs w:val="26"/>
          <w:lang w:val="uz-Latn-UZ"/>
        </w:rPr>
        <w:t>di;</w:t>
      </w:r>
    </w:p>
    <w:p w14:paraId="65304795" w14:textId="408A5F66" w:rsidR="00C80C3E" w:rsidRPr="00EB4F98" w:rsidRDefault="00C80C3E" w:rsidP="006F7772">
      <w:pPr>
        <w:spacing w:before="60" w:after="60" w:line="264" w:lineRule="auto"/>
        <w:ind w:firstLine="567"/>
        <w:jc w:val="both"/>
        <w:rPr>
          <w:rFonts w:ascii="Arial" w:hAnsi="Arial" w:cs="Arial"/>
          <w:sz w:val="26"/>
          <w:szCs w:val="26"/>
          <w:lang w:val="uz-Latn-UZ"/>
        </w:rPr>
      </w:pPr>
      <w:r w:rsidRPr="00EB4F98">
        <w:rPr>
          <w:rFonts w:ascii="Arial" w:hAnsi="Arial" w:cs="Arial"/>
          <w:b/>
          <w:bCs/>
          <w:sz w:val="26"/>
          <w:szCs w:val="26"/>
        </w:rPr>
        <w:t>216 ta</w:t>
      </w:r>
      <w:r w:rsidRPr="00EB4F98">
        <w:rPr>
          <w:rFonts w:ascii="Arial" w:hAnsi="Arial" w:cs="Arial"/>
          <w:sz w:val="26"/>
          <w:szCs w:val="26"/>
        </w:rPr>
        <w:t xml:space="preserve"> holatda kelgusida yuzaga kelishi mumkin bo‘lgan ehtimoliy manfaatlar to‘qnashuvi xavfi mavjudligi tasdiqlan</w:t>
      </w:r>
      <w:r w:rsidRPr="00EB4F98">
        <w:rPr>
          <w:rFonts w:ascii="Arial" w:hAnsi="Arial" w:cs="Arial"/>
          <w:sz w:val="26"/>
          <w:szCs w:val="26"/>
          <w:lang w:val="uz-Latn-UZ"/>
        </w:rPr>
        <w:t>di.</w:t>
      </w:r>
    </w:p>
    <w:p w14:paraId="10F81701" w14:textId="32839392" w:rsidR="00DB7828" w:rsidRPr="00EB4F98" w:rsidRDefault="00C80C3E"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Aniqlangan barcha holatlar bo‘yicha xavf darajasi baholanib, ularni tartibga solish va cheklash bo‘yicha asoslantirilgan takliflar Bankning Odob-axloq komissiyasiga ko‘rib chiqish uchun taqdim etil</w:t>
      </w:r>
      <w:r w:rsidR="003D2032" w:rsidRPr="00EB4F98">
        <w:rPr>
          <w:rFonts w:ascii="Arial" w:hAnsi="Arial" w:cs="Arial"/>
          <w:sz w:val="26"/>
          <w:szCs w:val="26"/>
          <w:lang w:val="uz-Latn-UZ"/>
        </w:rPr>
        <w:t>di</w:t>
      </w:r>
      <w:r w:rsidRPr="00EB4F98">
        <w:rPr>
          <w:rFonts w:ascii="Arial" w:hAnsi="Arial" w:cs="Arial"/>
          <w:sz w:val="26"/>
          <w:szCs w:val="26"/>
        </w:rPr>
        <w:t>.</w:t>
      </w:r>
    </w:p>
    <w:p w14:paraId="4CAC9227" w14:textId="02E8BF11" w:rsidR="003D2032" w:rsidRPr="00EB4F98" w:rsidRDefault="003D2032" w:rsidP="006F7772">
      <w:pPr>
        <w:spacing w:before="60" w:after="60" w:line="264" w:lineRule="auto"/>
        <w:ind w:firstLine="567"/>
        <w:jc w:val="both"/>
        <w:rPr>
          <w:rFonts w:ascii="Arial" w:hAnsi="Arial" w:cs="Arial"/>
          <w:sz w:val="26"/>
          <w:szCs w:val="26"/>
          <w:lang w:val="uz-Latn-UZ"/>
        </w:rPr>
      </w:pPr>
      <w:r w:rsidRPr="00EB4F98">
        <w:rPr>
          <w:rFonts w:ascii="Arial" w:hAnsi="Arial" w:cs="Arial"/>
          <w:sz w:val="26"/>
          <w:szCs w:val="26"/>
        </w:rPr>
        <w:t xml:space="preserve">Hisobot davrida xodimlarning bank ichki tartib-qoidalari va amaldagi qonunchilikka rioya etishi yuzasidan </w:t>
      </w:r>
      <w:r w:rsidRPr="00EB4F98">
        <w:rPr>
          <w:rFonts w:ascii="Arial" w:hAnsi="Arial" w:cs="Arial"/>
          <w:sz w:val="26"/>
          <w:szCs w:val="26"/>
          <w:lang w:val="uz-Latn-UZ"/>
        </w:rPr>
        <w:t xml:space="preserve">ham </w:t>
      </w:r>
      <w:r w:rsidRPr="00EB4F98">
        <w:rPr>
          <w:rFonts w:ascii="Arial" w:hAnsi="Arial" w:cs="Arial"/>
          <w:sz w:val="26"/>
          <w:szCs w:val="26"/>
        </w:rPr>
        <w:t>tizimli nazorat tadbirlari amalga oshirildi</w:t>
      </w:r>
      <w:r w:rsidRPr="00EB4F98">
        <w:rPr>
          <w:rFonts w:ascii="Arial" w:hAnsi="Arial" w:cs="Arial"/>
          <w:sz w:val="26"/>
          <w:szCs w:val="26"/>
          <w:lang w:val="uz-Latn-UZ"/>
        </w:rPr>
        <w:t>.</w:t>
      </w:r>
    </w:p>
    <w:p w14:paraId="136FC6E0" w14:textId="4ECB9243" w:rsidR="003D2032" w:rsidRPr="00EB4F98" w:rsidRDefault="00B8187D" w:rsidP="006F7772">
      <w:pPr>
        <w:spacing w:before="60" w:after="60" w:line="264" w:lineRule="auto"/>
        <w:ind w:firstLine="567"/>
        <w:jc w:val="both"/>
        <w:rPr>
          <w:rFonts w:ascii="Arial" w:hAnsi="Arial" w:cs="Arial"/>
          <w:sz w:val="26"/>
          <w:szCs w:val="26"/>
        </w:rPr>
      </w:pPr>
      <w:r w:rsidRPr="00EB4F98">
        <w:rPr>
          <w:rFonts w:ascii="Arial" w:hAnsi="Arial" w:cs="Arial"/>
          <w:b/>
          <w:bCs/>
          <w:sz w:val="26"/>
          <w:szCs w:val="26"/>
          <w:lang w:val="uz-Latn-UZ"/>
        </w:rPr>
        <w:t>2</w:t>
      </w:r>
      <w:r w:rsidR="003D2032" w:rsidRPr="00EB4F98">
        <w:rPr>
          <w:rFonts w:ascii="Arial" w:hAnsi="Arial" w:cs="Arial"/>
          <w:b/>
          <w:bCs/>
          <w:sz w:val="26"/>
          <w:szCs w:val="26"/>
          <w:lang w:val="uz-Latn-UZ"/>
        </w:rPr>
        <w:t>.</w:t>
      </w:r>
      <w:r w:rsidR="00794D21" w:rsidRPr="00EB4F98">
        <w:rPr>
          <w:rFonts w:ascii="Arial" w:hAnsi="Arial" w:cs="Arial"/>
          <w:b/>
          <w:bCs/>
          <w:sz w:val="26"/>
          <w:szCs w:val="26"/>
          <w:lang w:val="uz-Latn-UZ"/>
        </w:rPr>
        <w:t> </w:t>
      </w:r>
      <w:r w:rsidR="003D2032" w:rsidRPr="00EB4F98">
        <w:rPr>
          <w:rFonts w:ascii="Arial" w:hAnsi="Arial" w:cs="Arial"/>
          <w:b/>
          <w:bCs/>
          <w:sz w:val="26"/>
          <w:szCs w:val="26"/>
        </w:rPr>
        <w:t>Tadbirkorlik faoliyati bilan noqonuniy shug‘ullanish holati:</w:t>
      </w:r>
      <w:r w:rsidR="003D2032" w:rsidRPr="00EB4F98">
        <w:rPr>
          <w:rFonts w:ascii="Arial" w:hAnsi="Arial" w:cs="Arial"/>
          <w:sz w:val="26"/>
          <w:szCs w:val="26"/>
        </w:rPr>
        <w:t xml:space="preserve"> Bankning Toshkent shahar hududiy boshqarmasi Korrupsiyaga qarshi kurashish bo‘yicha bosh mutaxassisi tomonidan o‘tkazilgan monitoring tadbirlari davomida </w:t>
      </w:r>
      <w:r w:rsidR="003D2032" w:rsidRPr="00EB4F98">
        <w:rPr>
          <w:rFonts w:ascii="Arial" w:hAnsi="Arial" w:cs="Arial"/>
          <w:b/>
          <w:bCs/>
          <w:sz w:val="26"/>
          <w:szCs w:val="26"/>
        </w:rPr>
        <w:t>1 ta jiddiy qonunbuzilish holati aniqlandi.</w:t>
      </w:r>
    </w:p>
    <w:p w14:paraId="5BBC9E97" w14:textId="582E0098" w:rsidR="003D2032" w:rsidRPr="00EB4F98" w:rsidRDefault="003D2032"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Mazkur xodimga nisbatan mehnat hamda korrupsiyaga qarshi kurashish qonunchiligi doirasida qat’iy intizomiy va huquqiy choralar ko‘rish uchun barcha zarur hujjatlar to‘liq rasmiylashtirildi.</w:t>
      </w:r>
    </w:p>
    <w:p w14:paraId="658B96D5" w14:textId="2EAC6A38" w:rsidR="003D2032" w:rsidRPr="00EB4F98" w:rsidRDefault="00576278" w:rsidP="008E24C9">
      <w:pPr>
        <w:spacing w:before="120" w:after="60" w:line="264" w:lineRule="auto"/>
        <w:jc w:val="center"/>
        <w:rPr>
          <w:rFonts w:ascii="Arial" w:hAnsi="Arial" w:cs="Arial"/>
          <w:b/>
          <w:bCs/>
          <w:sz w:val="26"/>
          <w:szCs w:val="26"/>
        </w:rPr>
      </w:pPr>
      <w:r w:rsidRPr="00EB4F98">
        <w:rPr>
          <w:rFonts w:ascii="Arial" w:hAnsi="Arial" w:cs="Arial"/>
          <w:b/>
          <w:bCs/>
          <w:sz w:val="26"/>
          <w:szCs w:val="26"/>
          <w:lang w:val="uz-Latn-UZ"/>
        </w:rPr>
        <w:t>V</w:t>
      </w:r>
      <w:r w:rsidRPr="00EB4F98">
        <w:rPr>
          <w:rFonts w:ascii="Arial" w:hAnsi="Arial" w:cs="Arial"/>
          <w:b/>
          <w:bCs/>
          <w:sz w:val="26"/>
          <w:szCs w:val="26"/>
          <w:lang w:val="en-US"/>
        </w:rPr>
        <w:t>I</w:t>
      </w:r>
      <w:r w:rsidR="00794D21" w:rsidRPr="00EB4F98">
        <w:rPr>
          <w:rFonts w:ascii="Arial" w:hAnsi="Arial" w:cs="Arial"/>
          <w:b/>
          <w:bCs/>
          <w:sz w:val="26"/>
          <w:szCs w:val="26"/>
          <w:lang w:val="en-US"/>
        </w:rPr>
        <w:t>I</w:t>
      </w:r>
      <w:r w:rsidR="003D2032" w:rsidRPr="00EB4F98">
        <w:rPr>
          <w:rFonts w:ascii="Arial" w:hAnsi="Arial" w:cs="Arial"/>
          <w:b/>
          <w:bCs/>
          <w:sz w:val="26"/>
          <w:szCs w:val="26"/>
        </w:rPr>
        <w:t>.</w:t>
      </w:r>
      <w:r w:rsidR="00794D21" w:rsidRPr="00EB4F98">
        <w:rPr>
          <w:rFonts w:ascii="Arial" w:hAnsi="Arial" w:cs="Arial"/>
          <w:b/>
          <w:bCs/>
          <w:sz w:val="26"/>
          <w:szCs w:val="26"/>
          <w:lang w:val="en-US"/>
        </w:rPr>
        <w:t> </w:t>
      </w:r>
      <w:r w:rsidR="003D2032" w:rsidRPr="00EB4F98">
        <w:rPr>
          <w:rFonts w:ascii="Arial" w:hAnsi="Arial" w:cs="Arial"/>
          <w:b/>
          <w:bCs/>
          <w:sz w:val="26"/>
          <w:szCs w:val="26"/>
          <w:lang w:val="uz-Latn-UZ"/>
        </w:rPr>
        <w:t>Kredit</w:t>
      </w:r>
      <w:r w:rsidR="003D2032" w:rsidRPr="00EB4F98">
        <w:rPr>
          <w:rFonts w:ascii="Arial" w:hAnsi="Arial" w:cs="Arial"/>
          <w:b/>
          <w:bCs/>
          <w:sz w:val="26"/>
          <w:szCs w:val="26"/>
        </w:rPr>
        <w:t>-</w:t>
      </w:r>
      <w:r w:rsidR="003D2032" w:rsidRPr="00EB4F98">
        <w:rPr>
          <w:rFonts w:ascii="Arial" w:hAnsi="Arial" w:cs="Arial"/>
          <w:b/>
          <w:bCs/>
          <w:sz w:val="26"/>
          <w:szCs w:val="26"/>
          <w:lang w:val="uz-Latn-UZ"/>
        </w:rPr>
        <w:t>investi</w:t>
      </w:r>
      <w:r w:rsidR="00BC4E89">
        <w:rPr>
          <w:rFonts w:ascii="Arial" w:hAnsi="Arial" w:cs="Arial"/>
          <w:b/>
          <w:bCs/>
          <w:sz w:val="26"/>
          <w:szCs w:val="26"/>
          <w:lang w:val="uz-Latn-UZ"/>
        </w:rPr>
        <w:t>t</w:t>
      </w:r>
      <w:r w:rsidR="00B8187D" w:rsidRPr="00EB4F98">
        <w:rPr>
          <w:rFonts w:ascii="Arial" w:hAnsi="Arial" w:cs="Arial"/>
          <w:b/>
          <w:bCs/>
          <w:sz w:val="26"/>
          <w:szCs w:val="26"/>
          <w:lang w:val="uz-Latn-UZ"/>
        </w:rPr>
        <w:t>siya jarayonlarini monitorig qilish bo</w:t>
      </w:r>
      <w:r w:rsidR="00BC4E89">
        <w:rPr>
          <w:rFonts w:ascii="Arial" w:hAnsi="Arial" w:cs="Arial"/>
          <w:b/>
          <w:bCs/>
          <w:sz w:val="26"/>
          <w:szCs w:val="26"/>
          <w:lang w:val="uz-Latn-UZ"/>
        </w:rPr>
        <w:t>‘</w:t>
      </w:r>
      <w:r w:rsidR="00B8187D" w:rsidRPr="00EB4F98">
        <w:rPr>
          <w:rFonts w:ascii="Arial" w:hAnsi="Arial" w:cs="Arial"/>
          <w:b/>
          <w:bCs/>
          <w:sz w:val="26"/>
          <w:szCs w:val="26"/>
          <w:lang w:val="uz-Latn-UZ"/>
        </w:rPr>
        <w:t>yicha:</w:t>
      </w:r>
    </w:p>
    <w:p w14:paraId="3726604A" w14:textId="06F6E5CB" w:rsidR="003D2032" w:rsidRPr="00EB4F98" w:rsidRDefault="003D2032"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Bank aktivlarining xavfsizligini ta’minlash hamda kredit-investi</w:t>
      </w:r>
      <w:r w:rsidR="00BC4E89" w:rsidRPr="00BC4E89">
        <w:rPr>
          <w:rFonts w:ascii="Arial" w:hAnsi="Arial" w:cs="Arial"/>
          <w:sz w:val="26"/>
          <w:szCs w:val="26"/>
        </w:rPr>
        <w:t>t</w:t>
      </w:r>
      <w:r w:rsidRPr="00EB4F98">
        <w:rPr>
          <w:rFonts w:ascii="Arial" w:hAnsi="Arial" w:cs="Arial"/>
          <w:sz w:val="26"/>
          <w:szCs w:val="26"/>
        </w:rPr>
        <w:t>siya jarayonlarida korrupsiya</w:t>
      </w:r>
      <w:r w:rsidR="00BC4E89" w:rsidRPr="00BC4E89">
        <w:rPr>
          <w:rFonts w:ascii="Arial" w:hAnsi="Arial" w:cs="Arial"/>
          <w:sz w:val="26"/>
          <w:szCs w:val="26"/>
        </w:rPr>
        <w:t>ga oid</w:t>
      </w:r>
      <w:r w:rsidRPr="00EB4F98">
        <w:rPr>
          <w:rFonts w:ascii="Arial" w:hAnsi="Arial" w:cs="Arial"/>
          <w:sz w:val="26"/>
          <w:szCs w:val="26"/>
        </w:rPr>
        <w:t xml:space="preserve"> omillarni to‘liq istisno etish maqsadida, kelib tushgan xatlar, Boshqaruv qarorlari va bildirishnomalar asosida </w:t>
      </w:r>
      <w:r w:rsidRPr="00EB4F98">
        <w:rPr>
          <w:rFonts w:ascii="Arial" w:hAnsi="Arial" w:cs="Arial"/>
          <w:b/>
          <w:bCs/>
          <w:sz w:val="26"/>
          <w:szCs w:val="26"/>
        </w:rPr>
        <w:t>jami 36 ta kompleks komplayens-tekshiruv (o‘rganish)</w:t>
      </w:r>
      <w:r w:rsidRPr="00EB4F98">
        <w:rPr>
          <w:rFonts w:ascii="Arial" w:hAnsi="Arial" w:cs="Arial"/>
          <w:sz w:val="26"/>
          <w:szCs w:val="26"/>
        </w:rPr>
        <w:t xml:space="preserve"> o‘tkazildi va yakunlandi</w:t>
      </w:r>
      <w:r w:rsidR="00B8187D" w:rsidRPr="00EB4F98">
        <w:rPr>
          <w:rFonts w:ascii="Arial" w:hAnsi="Arial" w:cs="Arial"/>
          <w:sz w:val="26"/>
          <w:szCs w:val="26"/>
          <w:lang w:val="uz-Latn-UZ"/>
        </w:rPr>
        <w:t>. Jumladan</w:t>
      </w:r>
      <w:r w:rsidRPr="00EB4F98">
        <w:rPr>
          <w:rFonts w:ascii="Arial" w:hAnsi="Arial" w:cs="Arial"/>
          <w:sz w:val="26"/>
          <w:szCs w:val="26"/>
        </w:rPr>
        <w:t>:</w:t>
      </w:r>
    </w:p>
    <w:p w14:paraId="5648DAD6" w14:textId="77777777" w:rsidR="003D2032" w:rsidRPr="00EB4F98" w:rsidRDefault="003D2032" w:rsidP="006F7772">
      <w:pPr>
        <w:spacing w:before="60" w:after="60" w:line="264" w:lineRule="auto"/>
        <w:ind w:firstLine="567"/>
        <w:jc w:val="both"/>
        <w:rPr>
          <w:rFonts w:ascii="Arial" w:hAnsi="Arial" w:cs="Arial"/>
          <w:b/>
          <w:bCs/>
          <w:sz w:val="26"/>
          <w:szCs w:val="26"/>
        </w:rPr>
      </w:pPr>
      <w:r w:rsidRPr="00EB4F98">
        <w:rPr>
          <w:rFonts w:ascii="Arial" w:hAnsi="Arial" w:cs="Arial"/>
          <w:b/>
          <w:bCs/>
          <w:sz w:val="26"/>
          <w:szCs w:val="26"/>
        </w:rPr>
        <w:t>A) Kredit loyihalari va g‘aznachilik amaliyotlari monitoringi:</w:t>
      </w:r>
    </w:p>
    <w:p w14:paraId="4400296C" w14:textId="77777777" w:rsidR="003D2032" w:rsidRPr="00EB4F98" w:rsidRDefault="003D2032" w:rsidP="006F7772">
      <w:pPr>
        <w:spacing w:before="60" w:after="60" w:line="264" w:lineRule="auto"/>
        <w:ind w:firstLine="567"/>
        <w:jc w:val="both"/>
        <w:rPr>
          <w:rFonts w:ascii="Arial" w:hAnsi="Arial" w:cs="Arial"/>
          <w:sz w:val="26"/>
          <w:szCs w:val="26"/>
        </w:rPr>
      </w:pPr>
      <w:r w:rsidRPr="00EB4F98">
        <w:rPr>
          <w:rFonts w:ascii="Arial" w:hAnsi="Arial" w:cs="Arial"/>
          <w:b/>
          <w:bCs/>
          <w:sz w:val="26"/>
          <w:szCs w:val="26"/>
        </w:rPr>
        <w:t>Korporativ biznes yo‘nalishi bo‘yicha:</w:t>
      </w:r>
      <w:r w:rsidRPr="00EB4F98">
        <w:rPr>
          <w:rFonts w:ascii="Arial" w:hAnsi="Arial" w:cs="Arial"/>
          <w:sz w:val="26"/>
          <w:szCs w:val="26"/>
        </w:rPr>
        <w:t xml:space="preserve"> Yirik va strategik ahamiyatga ega bo‘lgan kredit loyihalari doirasida </w:t>
      </w:r>
      <w:r w:rsidRPr="00EB4F98">
        <w:rPr>
          <w:rFonts w:ascii="Arial" w:hAnsi="Arial" w:cs="Arial"/>
          <w:b/>
          <w:bCs/>
          <w:sz w:val="26"/>
          <w:szCs w:val="26"/>
        </w:rPr>
        <w:t>19 ta kontragent</w:t>
      </w:r>
      <w:r w:rsidRPr="00EB4F98">
        <w:rPr>
          <w:rFonts w:ascii="Arial" w:hAnsi="Arial" w:cs="Arial"/>
          <w:sz w:val="26"/>
          <w:szCs w:val="26"/>
        </w:rPr>
        <w:t xml:space="preserve"> chuqur tekshiruvdan o‘tkazildi. Ularning bankka aloqadorlik darajasi (insayderlik risklari) o‘rganilib, yakuniy xulosalar taqdim etildi.</w:t>
      </w:r>
    </w:p>
    <w:p w14:paraId="5541DA5E" w14:textId="79CBB1CF" w:rsidR="003D2032" w:rsidRPr="00EB4F98" w:rsidRDefault="003D2032"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Kichik tadbirkorlik sub</w:t>
      </w:r>
      <w:r w:rsidR="00BC4E89" w:rsidRPr="00BC4E89">
        <w:rPr>
          <w:rFonts w:ascii="Arial" w:hAnsi="Arial" w:cs="Arial"/>
          <w:sz w:val="26"/>
          <w:szCs w:val="26"/>
        </w:rPr>
        <w:t>y</w:t>
      </w:r>
      <w:r w:rsidRPr="00EB4F98">
        <w:rPr>
          <w:rFonts w:ascii="Arial" w:hAnsi="Arial" w:cs="Arial"/>
          <w:sz w:val="26"/>
          <w:szCs w:val="26"/>
        </w:rPr>
        <w:t xml:space="preserve">ektlariga ajratilayotgan kreditlar doirasida </w:t>
      </w:r>
      <w:r w:rsidRPr="00EB4F98">
        <w:rPr>
          <w:rFonts w:ascii="Arial" w:hAnsi="Arial" w:cs="Arial"/>
          <w:b/>
          <w:bCs/>
          <w:sz w:val="26"/>
          <w:szCs w:val="26"/>
        </w:rPr>
        <w:t>4 ta yirik loyiha</w:t>
      </w:r>
      <w:r w:rsidRPr="00EB4F98">
        <w:rPr>
          <w:rFonts w:ascii="Arial" w:hAnsi="Arial" w:cs="Arial"/>
          <w:sz w:val="26"/>
          <w:szCs w:val="26"/>
        </w:rPr>
        <w:t xml:space="preserve"> bo‘yicha potensial komplaens xavflari to‘liq o‘rganildi va tegishli tavsiyaviy xulosalar berildi.</w:t>
      </w:r>
    </w:p>
    <w:p w14:paraId="5A632296" w14:textId="6CAADD8F" w:rsidR="003D2032" w:rsidRPr="00EB4F98" w:rsidRDefault="003D2032"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 xml:space="preserve">Banklararo pul bozori va investitsiyaviy bitimlar doirasida amalga oshirilgan </w:t>
      </w:r>
      <w:r w:rsidR="007F321C" w:rsidRPr="00EB4F98">
        <w:rPr>
          <w:rFonts w:ascii="Arial" w:hAnsi="Arial" w:cs="Arial"/>
          <w:sz w:val="26"/>
          <w:szCs w:val="26"/>
        </w:rPr>
        <w:br/>
      </w:r>
      <w:r w:rsidRPr="00EB4F98">
        <w:rPr>
          <w:rFonts w:ascii="Arial" w:hAnsi="Arial" w:cs="Arial"/>
          <w:b/>
          <w:bCs/>
          <w:sz w:val="26"/>
          <w:szCs w:val="26"/>
        </w:rPr>
        <w:t>3 ta yirik operasiya</w:t>
      </w:r>
      <w:r w:rsidRPr="00EB4F98">
        <w:rPr>
          <w:rFonts w:ascii="Arial" w:hAnsi="Arial" w:cs="Arial"/>
          <w:sz w:val="26"/>
          <w:szCs w:val="26"/>
        </w:rPr>
        <w:t xml:space="preserve"> tahlil qilindi. Ularda manfaatlar to‘qnashuvi mavjud emasligi bo‘yicha ijobiy xulosalar shakllantirildi.</w:t>
      </w:r>
    </w:p>
    <w:p w14:paraId="2832B78D" w14:textId="77777777" w:rsidR="003D2032" w:rsidRPr="00EB4F98" w:rsidRDefault="003D2032" w:rsidP="006F7772">
      <w:pPr>
        <w:spacing w:before="60" w:after="60" w:line="264" w:lineRule="auto"/>
        <w:ind w:firstLine="567"/>
        <w:jc w:val="both"/>
        <w:rPr>
          <w:rFonts w:ascii="Arial" w:hAnsi="Arial" w:cs="Arial"/>
          <w:b/>
          <w:bCs/>
          <w:sz w:val="26"/>
          <w:szCs w:val="26"/>
        </w:rPr>
      </w:pPr>
      <w:r w:rsidRPr="00EB4F98">
        <w:rPr>
          <w:rFonts w:ascii="Arial" w:hAnsi="Arial" w:cs="Arial"/>
          <w:b/>
          <w:bCs/>
          <w:sz w:val="26"/>
          <w:szCs w:val="26"/>
        </w:rPr>
        <w:t>B) Yangi joriy etilgan bank mahsulotlari va amaliyotlari ekspertizasi:</w:t>
      </w:r>
    </w:p>
    <w:p w14:paraId="26154056" w14:textId="35CF5FE2" w:rsidR="00FB23ED" w:rsidRPr="00305B97" w:rsidRDefault="003D2032"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Yangi mahsulotlarni amaliyotga joriy etish bosqichidayoq korrupsiya</w:t>
      </w:r>
      <w:r w:rsidR="00BC4E89" w:rsidRPr="00BC4E89">
        <w:rPr>
          <w:rFonts w:ascii="Arial" w:hAnsi="Arial" w:cs="Arial"/>
          <w:sz w:val="26"/>
          <w:szCs w:val="26"/>
        </w:rPr>
        <w:t>ga oid</w:t>
      </w:r>
      <w:r w:rsidRPr="00EB4F98">
        <w:rPr>
          <w:rFonts w:ascii="Arial" w:hAnsi="Arial" w:cs="Arial"/>
          <w:sz w:val="26"/>
          <w:szCs w:val="26"/>
        </w:rPr>
        <w:t xml:space="preserve"> bo‘shliqlarni bartaraf etish maqsadida, barcha ichki tartib va nizomlar komplayens-ekspertizadan o‘tkazildi. </w:t>
      </w:r>
    </w:p>
    <w:p w14:paraId="3CB854A5" w14:textId="71D68E30" w:rsidR="003D2032" w:rsidRPr="00EB4F98" w:rsidRDefault="003D2032"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lastRenderedPageBreak/>
        <w:t xml:space="preserve">Natijada </w:t>
      </w:r>
      <w:r w:rsidRPr="00EB4F98">
        <w:rPr>
          <w:rFonts w:ascii="Arial" w:hAnsi="Arial" w:cs="Arial"/>
          <w:b/>
          <w:bCs/>
          <w:sz w:val="26"/>
          <w:szCs w:val="26"/>
        </w:rPr>
        <w:t>jami 10 ta tahliliy xulosa</w:t>
      </w:r>
      <w:r w:rsidRPr="00EB4F98">
        <w:rPr>
          <w:rFonts w:ascii="Arial" w:hAnsi="Arial" w:cs="Arial"/>
          <w:sz w:val="26"/>
          <w:szCs w:val="26"/>
        </w:rPr>
        <w:t xml:space="preserve"> ishlab chiqilib, tarkibiy bo‘linmalarga ijro uchun yuborildi</w:t>
      </w:r>
      <w:r w:rsidR="00FB23ED" w:rsidRPr="00305B97">
        <w:rPr>
          <w:rFonts w:ascii="Arial" w:hAnsi="Arial" w:cs="Arial"/>
          <w:sz w:val="26"/>
          <w:szCs w:val="26"/>
        </w:rPr>
        <w:t>.</w:t>
      </w:r>
      <w:r w:rsidR="00FB23ED">
        <w:rPr>
          <w:rFonts w:ascii="Arial" w:hAnsi="Arial" w:cs="Arial"/>
          <w:sz w:val="26"/>
          <w:szCs w:val="26"/>
          <w:lang w:val="uz-Latn-UZ"/>
        </w:rPr>
        <w:t>Shundan</w:t>
      </w:r>
      <w:r w:rsidRPr="00EB4F98">
        <w:rPr>
          <w:rFonts w:ascii="Arial" w:hAnsi="Arial" w:cs="Arial"/>
          <w:sz w:val="26"/>
          <w:szCs w:val="26"/>
        </w:rPr>
        <w:t>:</w:t>
      </w:r>
    </w:p>
    <w:p w14:paraId="06940F2B" w14:textId="77777777" w:rsidR="003D2032" w:rsidRPr="00EB4F98" w:rsidRDefault="003D2032" w:rsidP="006F7772">
      <w:pPr>
        <w:spacing w:before="60" w:after="60" w:line="264" w:lineRule="auto"/>
        <w:ind w:firstLine="567"/>
        <w:jc w:val="both"/>
        <w:rPr>
          <w:rFonts w:ascii="Arial" w:hAnsi="Arial" w:cs="Arial"/>
          <w:sz w:val="26"/>
          <w:szCs w:val="26"/>
        </w:rPr>
      </w:pPr>
      <w:r w:rsidRPr="00EB4F98">
        <w:rPr>
          <w:rFonts w:ascii="Arial" w:hAnsi="Arial" w:cs="Arial"/>
          <w:b/>
          <w:bCs/>
          <w:sz w:val="26"/>
          <w:szCs w:val="26"/>
        </w:rPr>
        <w:t>Korporativ biznes departamenti bo‘yicha:</w:t>
      </w:r>
      <w:r w:rsidRPr="00EB4F98">
        <w:rPr>
          <w:rFonts w:ascii="Arial" w:hAnsi="Arial" w:cs="Arial"/>
          <w:sz w:val="26"/>
          <w:szCs w:val="26"/>
        </w:rPr>
        <w:t xml:space="preserve"> 2 ta yangi mahsulot;</w:t>
      </w:r>
    </w:p>
    <w:p w14:paraId="79169433" w14:textId="77777777" w:rsidR="003D2032" w:rsidRPr="00EB4F98" w:rsidRDefault="003D2032" w:rsidP="006F7772">
      <w:pPr>
        <w:spacing w:before="60" w:after="60" w:line="264" w:lineRule="auto"/>
        <w:ind w:firstLine="567"/>
        <w:jc w:val="both"/>
        <w:rPr>
          <w:rFonts w:ascii="Arial" w:hAnsi="Arial" w:cs="Arial"/>
          <w:sz w:val="26"/>
          <w:szCs w:val="26"/>
        </w:rPr>
      </w:pPr>
      <w:r w:rsidRPr="00EB4F98">
        <w:rPr>
          <w:rFonts w:ascii="Arial" w:hAnsi="Arial" w:cs="Arial"/>
          <w:b/>
          <w:bCs/>
          <w:sz w:val="26"/>
          <w:szCs w:val="26"/>
        </w:rPr>
        <w:t>Kichik biznes departamenti bo‘yicha:</w:t>
      </w:r>
      <w:r w:rsidRPr="00EB4F98">
        <w:rPr>
          <w:rFonts w:ascii="Arial" w:hAnsi="Arial" w:cs="Arial"/>
          <w:sz w:val="26"/>
          <w:szCs w:val="26"/>
        </w:rPr>
        <w:t xml:space="preserve"> 2 ta yangi mahsulot;</w:t>
      </w:r>
    </w:p>
    <w:p w14:paraId="72404F7A" w14:textId="77777777" w:rsidR="003D2032" w:rsidRPr="00EB4F98" w:rsidRDefault="003D2032" w:rsidP="006F7772">
      <w:pPr>
        <w:spacing w:before="60" w:after="60" w:line="264" w:lineRule="auto"/>
        <w:ind w:firstLine="567"/>
        <w:jc w:val="both"/>
        <w:rPr>
          <w:rFonts w:ascii="Arial" w:hAnsi="Arial" w:cs="Arial"/>
          <w:sz w:val="26"/>
          <w:szCs w:val="26"/>
        </w:rPr>
      </w:pPr>
      <w:r w:rsidRPr="00EB4F98">
        <w:rPr>
          <w:rFonts w:ascii="Arial" w:hAnsi="Arial" w:cs="Arial"/>
          <w:b/>
          <w:bCs/>
          <w:sz w:val="26"/>
          <w:szCs w:val="26"/>
        </w:rPr>
        <w:t>Chakana biznes mahsulotlari departamenti bo‘yicha:</w:t>
      </w:r>
      <w:r w:rsidRPr="00EB4F98">
        <w:rPr>
          <w:rFonts w:ascii="Arial" w:hAnsi="Arial" w:cs="Arial"/>
          <w:sz w:val="26"/>
          <w:szCs w:val="26"/>
        </w:rPr>
        <w:t xml:space="preserve"> Aholiga ko‘rsatiladigan xizmatlar va ommaviy mahsulotlar doirasida </w:t>
      </w:r>
      <w:r w:rsidRPr="00EB4F98">
        <w:rPr>
          <w:rFonts w:ascii="Arial" w:hAnsi="Arial" w:cs="Arial"/>
          <w:b/>
          <w:bCs/>
          <w:sz w:val="26"/>
          <w:szCs w:val="26"/>
        </w:rPr>
        <w:t>6 ta loyiha</w:t>
      </w:r>
      <w:r w:rsidRPr="00EB4F98">
        <w:rPr>
          <w:rFonts w:ascii="Arial" w:hAnsi="Arial" w:cs="Arial"/>
          <w:sz w:val="26"/>
          <w:szCs w:val="26"/>
        </w:rPr>
        <w:t xml:space="preserve"> ekspertiza qilindi.</w:t>
      </w:r>
    </w:p>
    <w:p w14:paraId="05342582" w14:textId="2100A6FD" w:rsidR="0083021F" w:rsidRPr="00EB4F98" w:rsidRDefault="0083021F" w:rsidP="006F7772">
      <w:pPr>
        <w:spacing w:before="60" w:after="60" w:line="264" w:lineRule="auto"/>
        <w:ind w:firstLine="567"/>
        <w:jc w:val="both"/>
        <w:rPr>
          <w:rFonts w:ascii="Arial" w:hAnsi="Arial" w:cs="Arial"/>
          <w:b/>
          <w:bCs/>
          <w:sz w:val="26"/>
          <w:szCs w:val="26"/>
        </w:rPr>
      </w:pPr>
      <w:r w:rsidRPr="00EB4F98">
        <w:rPr>
          <w:rFonts w:ascii="Arial" w:hAnsi="Arial" w:cs="Arial"/>
          <w:b/>
          <w:bCs/>
          <w:sz w:val="26"/>
          <w:szCs w:val="26"/>
        </w:rPr>
        <w:t>Ushbu yo‘nalishda 2026</w:t>
      </w:r>
      <w:r w:rsidR="00BC4E89" w:rsidRPr="00BC4E89">
        <w:rPr>
          <w:rFonts w:ascii="Arial" w:hAnsi="Arial" w:cs="Arial"/>
          <w:b/>
          <w:bCs/>
          <w:sz w:val="26"/>
          <w:szCs w:val="26"/>
        </w:rPr>
        <w:t>-</w:t>
      </w:r>
      <w:r w:rsidRPr="00EB4F98">
        <w:rPr>
          <w:rFonts w:ascii="Arial" w:hAnsi="Arial" w:cs="Arial"/>
          <w:b/>
          <w:bCs/>
          <w:sz w:val="26"/>
          <w:szCs w:val="26"/>
        </w:rPr>
        <w:t>yilning kelgusi davrida Departament tomonidan quyidagi maqsadli vazifalarni amalga oshirish rejalashtirilgan:</w:t>
      </w:r>
    </w:p>
    <w:p w14:paraId="3C8F9510" w14:textId="77777777" w:rsidR="0083021F" w:rsidRPr="00EB4F98" w:rsidRDefault="0083021F"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 xml:space="preserve">Ehtimoliy manfaatlar to‘qnashuvini avtomatik tarzda aniqlovchi va tashqi davlat idoralari bazalari bilan integratsiyalashgan </w:t>
      </w:r>
      <w:r w:rsidRPr="00844EE2">
        <w:rPr>
          <w:rFonts w:ascii="Arial" w:hAnsi="Arial" w:cs="Arial"/>
          <w:b/>
          <w:bCs/>
          <w:sz w:val="26"/>
          <w:szCs w:val="26"/>
        </w:rPr>
        <w:t>ichki elektron tizimni</w:t>
      </w:r>
      <w:r w:rsidRPr="00EB4F98">
        <w:rPr>
          <w:rFonts w:ascii="Arial" w:hAnsi="Arial" w:cs="Arial"/>
          <w:sz w:val="26"/>
          <w:szCs w:val="26"/>
        </w:rPr>
        <w:t xml:space="preserve"> ishga tushirish.</w:t>
      </w:r>
    </w:p>
    <w:p w14:paraId="6B56606D" w14:textId="79224BEC" w:rsidR="0083021F" w:rsidRPr="00EB4F98" w:rsidRDefault="0083021F"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 xml:space="preserve">Manfaatlar to‘qnashuvi aniqlangan holatlar bo‘yicha xodimlarga individual </w:t>
      </w:r>
      <w:r w:rsidR="00280096" w:rsidRPr="00EB4F98">
        <w:rPr>
          <w:rFonts w:ascii="Arial" w:hAnsi="Arial" w:cs="Arial"/>
          <w:sz w:val="26"/>
          <w:szCs w:val="26"/>
          <w:lang w:val="uz-Latn-UZ"/>
        </w:rPr>
        <w:t xml:space="preserve">maslahatlar </w:t>
      </w:r>
      <w:r w:rsidRPr="00EB4F98">
        <w:rPr>
          <w:rFonts w:ascii="Arial" w:hAnsi="Arial" w:cs="Arial"/>
          <w:sz w:val="26"/>
          <w:szCs w:val="26"/>
        </w:rPr>
        <w:t xml:space="preserve">berish va xavf yuqori bo‘lgan bo‘linma xodimlari uchun </w:t>
      </w:r>
      <w:r w:rsidRPr="00844EE2">
        <w:rPr>
          <w:rFonts w:ascii="Arial" w:hAnsi="Arial" w:cs="Arial"/>
          <w:b/>
          <w:bCs/>
          <w:sz w:val="26"/>
          <w:szCs w:val="26"/>
        </w:rPr>
        <w:t>maxsus seminarlar</w:t>
      </w:r>
      <w:r w:rsidRPr="00EB4F98">
        <w:rPr>
          <w:rFonts w:ascii="Arial" w:hAnsi="Arial" w:cs="Arial"/>
          <w:sz w:val="26"/>
          <w:szCs w:val="26"/>
        </w:rPr>
        <w:t xml:space="preserve"> tashkil etish.</w:t>
      </w:r>
    </w:p>
    <w:p w14:paraId="54B0532B" w14:textId="6629B771" w:rsidR="0083021F" w:rsidRPr="00EB4F98" w:rsidRDefault="0083021F" w:rsidP="006F7772">
      <w:pPr>
        <w:spacing w:before="60" w:after="60" w:line="264" w:lineRule="auto"/>
        <w:ind w:firstLine="567"/>
        <w:jc w:val="both"/>
        <w:rPr>
          <w:rFonts w:ascii="Arial" w:hAnsi="Arial" w:cs="Arial"/>
          <w:sz w:val="26"/>
          <w:szCs w:val="26"/>
        </w:rPr>
      </w:pPr>
      <w:r w:rsidRPr="00EB4F98">
        <w:rPr>
          <w:rFonts w:ascii="Arial" w:hAnsi="Arial" w:cs="Arial"/>
          <w:sz w:val="26"/>
          <w:szCs w:val="26"/>
        </w:rPr>
        <w:t xml:space="preserve">Davlat xaridlari va ta’minot shartnomalari bo‘yicha manfaatlar to‘qnashuvini istisno qilish maqsadida </w:t>
      </w:r>
      <w:r w:rsidRPr="00844EE2">
        <w:rPr>
          <w:rFonts w:ascii="Arial" w:hAnsi="Arial" w:cs="Arial"/>
          <w:b/>
          <w:bCs/>
          <w:sz w:val="26"/>
          <w:szCs w:val="26"/>
        </w:rPr>
        <w:t>xarid komissiyalari faoliyatini doimiy nazoratda</w:t>
      </w:r>
      <w:r w:rsidRPr="00EB4F98">
        <w:rPr>
          <w:rFonts w:ascii="Arial" w:hAnsi="Arial" w:cs="Arial"/>
          <w:sz w:val="26"/>
          <w:szCs w:val="26"/>
        </w:rPr>
        <w:t xml:space="preserve"> ushlab turish</w:t>
      </w:r>
      <w:r w:rsidR="00280096" w:rsidRPr="00EB4F98">
        <w:rPr>
          <w:rFonts w:ascii="Arial" w:hAnsi="Arial" w:cs="Arial"/>
          <w:sz w:val="26"/>
          <w:szCs w:val="26"/>
        </w:rPr>
        <w:t>.</w:t>
      </w:r>
    </w:p>
    <w:p w14:paraId="4AAE5514" w14:textId="1CCC5C62" w:rsidR="00243860" w:rsidRPr="00EB4F98" w:rsidRDefault="00243860" w:rsidP="008E24C9">
      <w:pPr>
        <w:spacing w:before="120" w:after="60" w:line="264" w:lineRule="auto"/>
        <w:jc w:val="center"/>
        <w:rPr>
          <w:rFonts w:ascii="Arial" w:hAnsi="Arial" w:cs="Arial"/>
          <w:b/>
          <w:noProof/>
          <w:sz w:val="26"/>
          <w:szCs w:val="26"/>
        </w:rPr>
      </w:pPr>
      <w:r w:rsidRPr="00EB4F98">
        <w:rPr>
          <w:rFonts w:ascii="Arial" w:hAnsi="Arial" w:cs="Arial"/>
          <w:b/>
          <w:noProof/>
          <w:sz w:val="26"/>
          <w:szCs w:val="26"/>
        </w:rPr>
        <w:t>V</w:t>
      </w:r>
      <w:r w:rsidRPr="00EB4F98">
        <w:rPr>
          <w:rFonts w:ascii="Arial" w:hAnsi="Arial" w:cs="Arial"/>
          <w:b/>
          <w:noProof/>
          <w:sz w:val="26"/>
          <w:szCs w:val="26"/>
          <w:lang w:val="en-US"/>
        </w:rPr>
        <w:t>III</w:t>
      </w:r>
      <w:r w:rsidR="00B3095F" w:rsidRPr="00EB4F98">
        <w:rPr>
          <w:rFonts w:ascii="Arial" w:hAnsi="Arial" w:cs="Arial"/>
          <w:b/>
          <w:noProof/>
          <w:sz w:val="26"/>
          <w:szCs w:val="26"/>
        </w:rPr>
        <w:t xml:space="preserve">. Muammoli kreditlar tahlili </w:t>
      </w:r>
      <w:r w:rsidR="00B3095F" w:rsidRPr="00EB4F98">
        <w:rPr>
          <w:rFonts w:ascii="Arial" w:hAnsi="Arial" w:cs="Arial"/>
          <w:b/>
          <w:bCs/>
          <w:sz w:val="26"/>
          <w:szCs w:val="26"/>
          <w:lang w:val="uz-Latn-UZ"/>
        </w:rPr>
        <w:t>bo</w:t>
      </w:r>
      <w:r w:rsidR="002E4D13">
        <w:rPr>
          <w:rFonts w:ascii="Arial" w:hAnsi="Arial" w:cs="Arial"/>
          <w:b/>
          <w:bCs/>
          <w:sz w:val="26"/>
          <w:szCs w:val="26"/>
          <w:lang w:val="uz-Latn-UZ"/>
        </w:rPr>
        <w:t>‘</w:t>
      </w:r>
      <w:r w:rsidR="00B3095F" w:rsidRPr="00EB4F98">
        <w:rPr>
          <w:rFonts w:ascii="Arial" w:hAnsi="Arial" w:cs="Arial"/>
          <w:b/>
          <w:bCs/>
          <w:sz w:val="26"/>
          <w:szCs w:val="26"/>
          <w:lang w:val="uz-Latn-UZ"/>
        </w:rPr>
        <w:t>yicha:</w:t>
      </w:r>
    </w:p>
    <w:p w14:paraId="6DC8DE72" w14:textId="77777777" w:rsidR="00844EE2" w:rsidRDefault="00024535" w:rsidP="006F7772">
      <w:pPr>
        <w:spacing w:before="60" w:after="60" w:line="264" w:lineRule="auto"/>
        <w:ind w:firstLine="567"/>
        <w:jc w:val="both"/>
        <w:rPr>
          <w:rFonts w:ascii="Arial" w:hAnsi="Arial" w:cs="Arial"/>
          <w:noProof/>
          <w:sz w:val="26"/>
          <w:szCs w:val="26"/>
          <w:lang w:val="uz-Latn-UZ"/>
        </w:rPr>
      </w:pPr>
      <w:r w:rsidRPr="00EB4F98">
        <w:rPr>
          <w:rFonts w:ascii="Arial" w:hAnsi="Arial" w:cs="Arial"/>
          <w:noProof/>
          <w:sz w:val="26"/>
          <w:szCs w:val="26"/>
        </w:rPr>
        <w:t>Hisobot</w:t>
      </w:r>
      <w:r w:rsidR="0026212F" w:rsidRPr="00EB4F98">
        <w:rPr>
          <w:rFonts w:ascii="Arial" w:hAnsi="Arial" w:cs="Arial"/>
          <w:noProof/>
          <w:sz w:val="26"/>
          <w:szCs w:val="26"/>
        </w:rPr>
        <w:t xml:space="preserve"> </w:t>
      </w:r>
      <w:r w:rsidRPr="00EB4F98">
        <w:rPr>
          <w:rFonts w:ascii="Arial" w:hAnsi="Arial" w:cs="Arial"/>
          <w:noProof/>
          <w:sz w:val="26"/>
          <w:szCs w:val="26"/>
        </w:rPr>
        <w:t>davrida</w:t>
      </w:r>
      <w:r w:rsidR="0026212F" w:rsidRPr="00EB4F98">
        <w:rPr>
          <w:rFonts w:ascii="Arial" w:hAnsi="Arial" w:cs="Arial"/>
          <w:noProof/>
          <w:sz w:val="26"/>
          <w:szCs w:val="26"/>
        </w:rPr>
        <w:t xml:space="preserve"> </w:t>
      </w:r>
      <w:r w:rsidRPr="00EB4F98">
        <w:rPr>
          <w:rFonts w:ascii="Arial" w:hAnsi="Arial" w:cs="Arial"/>
          <w:noProof/>
          <w:sz w:val="26"/>
          <w:szCs w:val="26"/>
        </w:rPr>
        <w:t>muammoli</w:t>
      </w:r>
      <w:r w:rsidR="0026212F" w:rsidRPr="00EB4F98">
        <w:rPr>
          <w:rFonts w:ascii="Arial" w:hAnsi="Arial" w:cs="Arial"/>
          <w:noProof/>
          <w:sz w:val="26"/>
          <w:szCs w:val="26"/>
        </w:rPr>
        <w:t xml:space="preserve"> </w:t>
      </w:r>
      <w:r w:rsidRPr="00EB4F98">
        <w:rPr>
          <w:rFonts w:ascii="Arial" w:hAnsi="Arial" w:cs="Arial"/>
          <w:noProof/>
          <w:sz w:val="26"/>
          <w:szCs w:val="26"/>
        </w:rPr>
        <w:t>kreditlar</w:t>
      </w:r>
      <w:r w:rsidR="0026212F" w:rsidRPr="00EB4F98">
        <w:rPr>
          <w:rFonts w:ascii="Arial" w:hAnsi="Arial" w:cs="Arial"/>
          <w:noProof/>
          <w:sz w:val="26"/>
          <w:szCs w:val="26"/>
        </w:rPr>
        <w:t xml:space="preserve"> </w:t>
      </w:r>
      <w:r w:rsidRPr="00EB4F98">
        <w:rPr>
          <w:rFonts w:ascii="Arial" w:hAnsi="Arial" w:cs="Arial"/>
          <w:noProof/>
          <w:sz w:val="26"/>
          <w:szCs w:val="26"/>
        </w:rPr>
        <w:t>bo‘yicha</w:t>
      </w:r>
      <w:r w:rsidR="0026212F" w:rsidRPr="00EB4F98">
        <w:rPr>
          <w:rFonts w:ascii="Arial" w:hAnsi="Arial" w:cs="Arial"/>
          <w:noProof/>
          <w:sz w:val="26"/>
          <w:szCs w:val="26"/>
        </w:rPr>
        <w:t xml:space="preserve"> </w:t>
      </w:r>
      <w:r w:rsidRPr="00EB4F98">
        <w:rPr>
          <w:rFonts w:ascii="Arial" w:hAnsi="Arial" w:cs="Arial"/>
          <w:noProof/>
          <w:sz w:val="26"/>
          <w:szCs w:val="26"/>
        </w:rPr>
        <w:t>bankning</w:t>
      </w:r>
      <w:r w:rsidR="0026212F" w:rsidRPr="00EB4F98">
        <w:rPr>
          <w:rFonts w:ascii="Arial" w:hAnsi="Arial" w:cs="Arial"/>
          <w:noProof/>
          <w:sz w:val="26"/>
          <w:szCs w:val="26"/>
        </w:rPr>
        <w:t xml:space="preserve"> </w:t>
      </w:r>
      <w:r w:rsidRPr="00844EE2">
        <w:rPr>
          <w:rFonts w:ascii="Arial" w:hAnsi="Arial" w:cs="Arial"/>
          <w:b/>
          <w:bCs/>
          <w:noProof/>
          <w:sz w:val="26"/>
          <w:szCs w:val="26"/>
        </w:rPr>
        <w:t>Buxoro</w:t>
      </w:r>
      <w:r w:rsidR="0026212F" w:rsidRPr="00EB4F98">
        <w:rPr>
          <w:rFonts w:ascii="Arial" w:hAnsi="Arial" w:cs="Arial"/>
          <w:noProof/>
          <w:sz w:val="26"/>
          <w:szCs w:val="26"/>
        </w:rPr>
        <w:t xml:space="preserve">, </w:t>
      </w:r>
      <w:r w:rsidRPr="00844EE2">
        <w:rPr>
          <w:rFonts w:ascii="Arial" w:hAnsi="Arial" w:cs="Arial"/>
          <w:b/>
          <w:bCs/>
          <w:noProof/>
          <w:sz w:val="26"/>
          <w:szCs w:val="26"/>
        </w:rPr>
        <w:t>Navoiy</w:t>
      </w:r>
      <w:r w:rsidR="0026212F" w:rsidRPr="00844EE2">
        <w:rPr>
          <w:rFonts w:ascii="Arial" w:hAnsi="Arial" w:cs="Arial"/>
          <w:b/>
          <w:bCs/>
          <w:noProof/>
          <w:sz w:val="26"/>
          <w:szCs w:val="26"/>
        </w:rPr>
        <w:t xml:space="preserve"> </w:t>
      </w:r>
      <w:r w:rsidRPr="00EB4F98">
        <w:rPr>
          <w:rFonts w:ascii="Arial" w:hAnsi="Arial" w:cs="Arial"/>
          <w:noProof/>
          <w:sz w:val="26"/>
          <w:szCs w:val="26"/>
        </w:rPr>
        <w:t>va</w:t>
      </w:r>
      <w:r w:rsidR="0026212F" w:rsidRPr="00EB4F98">
        <w:rPr>
          <w:rFonts w:ascii="Arial" w:hAnsi="Arial" w:cs="Arial"/>
          <w:noProof/>
          <w:sz w:val="26"/>
          <w:szCs w:val="26"/>
        </w:rPr>
        <w:t xml:space="preserve"> </w:t>
      </w:r>
      <w:r w:rsidRPr="00844EE2">
        <w:rPr>
          <w:rFonts w:ascii="Arial" w:hAnsi="Arial" w:cs="Arial"/>
          <w:b/>
          <w:bCs/>
          <w:noProof/>
          <w:sz w:val="26"/>
          <w:szCs w:val="26"/>
        </w:rPr>
        <w:t>Andijon</w:t>
      </w:r>
      <w:r w:rsidR="0026212F" w:rsidRPr="00EB4F98">
        <w:rPr>
          <w:rFonts w:ascii="Arial" w:hAnsi="Arial" w:cs="Arial"/>
          <w:noProof/>
          <w:sz w:val="26"/>
          <w:szCs w:val="26"/>
        </w:rPr>
        <w:t xml:space="preserve"> </w:t>
      </w:r>
      <w:r w:rsidRPr="00EB4F98">
        <w:rPr>
          <w:rFonts w:ascii="Arial" w:hAnsi="Arial" w:cs="Arial"/>
          <w:noProof/>
          <w:sz w:val="26"/>
          <w:szCs w:val="26"/>
        </w:rPr>
        <w:t>viloyatlarida</w:t>
      </w:r>
      <w:r w:rsidR="0026212F" w:rsidRPr="00EB4F98">
        <w:rPr>
          <w:rFonts w:ascii="Arial" w:hAnsi="Arial" w:cs="Arial"/>
          <w:noProof/>
          <w:sz w:val="26"/>
          <w:szCs w:val="26"/>
        </w:rPr>
        <w:t xml:space="preserve"> </w:t>
      </w:r>
      <w:r w:rsidRPr="00EB4F98">
        <w:rPr>
          <w:rFonts w:ascii="Arial" w:hAnsi="Arial" w:cs="Arial"/>
          <w:noProof/>
          <w:sz w:val="26"/>
          <w:szCs w:val="26"/>
        </w:rPr>
        <w:t>o‘rganishlar</w:t>
      </w:r>
      <w:r w:rsidR="0026212F" w:rsidRPr="00EB4F98">
        <w:rPr>
          <w:rFonts w:ascii="Arial" w:hAnsi="Arial" w:cs="Arial"/>
          <w:noProof/>
          <w:sz w:val="26"/>
          <w:szCs w:val="26"/>
        </w:rPr>
        <w:t xml:space="preserve"> </w:t>
      </w:r>
      <w:r w:rsidRPr="00EB4F98">
        <w:rPr>
          <w:rFonts w:ascii="Arial" w:hAnsi="Arial" w:cs="Arial"/>
          <w:noProof/>
          <w:sz w:val="26"/>
          <w:szCs w:val="26"/>
        </w:rPr>
        <w:t>o‘tkazildi</w:t>
      </w:r>
      <w:r w:rsidR="0026212F" w:rsidRPr="00EB4F98">
        <w:rPr>
          <w:rFonts w:ascii="Arial" w:hAnsi="Arial" w:cs="Arial"/>
          <w:noProof/>
          <w:sz w:val="26"/>
          <w:szCs w:val="26"/>
        </w:rPr>
        <w:t xml:space="preserve">. </w:t>
      </w:r>
    </w:p>
    <w:p w14:paraId="4738F9BC" w14:textId="7202BAE5" w:rsidR="0026212F" w:rsidRPr="00EB4F98" w:rsidRDefault="00024535" w:rsidP="006F7772">
      <w:pPr>
        <w:spacing w:before="60" w:after="60" w:line="264" w:lineRule="auto"/>
        <w:ind w:firstLine="567"/>
        <w:jc w:val="both"/>
        <w:rPr>
          <w:rFonts w:ascii="Arial" w:hAnsi="Arial" w:cs="Arial"/>
          <w:noProof/>
          <w:sz w:val="26"/>
          <w:szCs w:val="26"/>
        </w:rPr>
      </w:pPr>
      <w:r w:rsidRPr="00EB4F98">
        <w:rPr>
          <w:rFonts w:ascii="Arial" w:hAnsi="Arial" w:cs="Arial"/>
          <w:noProof/>
          <w:sz w:val="26"/>
          <w:szCs w:val="26"/>
        </w:rPr>
        <w:t>Jumladan</w:t>
      </w:r>
      <w:r w:rsidR="0026212F" w:rsidRPr="00EB4F98">
        <w:rPr>
          <w:rFonts w:ascii="Arial" w:hAnsi="Arial" w:cs="Arial"/>
          <w:noProof/>
          <w:sz w:val="26"/>
          <w:szCs w:val="26"/>
        </w:rPr>
        <w:t>,</w:t>
      </w:r>
    </w:p>
    <w:p w14:paraId="653D61EF" w14:textId="41A3063F" w:rsidR="0026212F" w:rsidRPr="00EB4F98" w:rsidRDefault="0026212F" w:rsidP="006F7772">
      <w:pPr>
        <w:spacing w:before="60" w:after="60" w:line="264" w:lineRule="auto"/>
        <w:ind w:firstLine="567"/>
        <w:jc w:val="both"/>
        <w:rPr>
          <w:rFonts w:ascii="Arial" w:hAnsi="Arial" w:cs="Arial"/>
          <w:noProof/>
          <w:sz w:val="26"/>
          <w:szCs w:val="26"/>
        </w:rPr>
      </w:pPr>
      <w:r w:rsidRPr="00EB4F98">
        <w:rPr>
          <w:rFonts w:ascii="Arial" w:hAnsi="Arial" w:cs="Arial"/>
          <w:b/>
          <w:noProof/>
          <w:sz w:val="26"/>
          <w:szCs w:val="26"/>
        </w:rPr>
        <w:t>1.</w:t>
      </w:r>
      <w:r w:rsidRPr="00EB4F98">
        <w:rPr>
          <w:rFonts w:ascii="Arial" w:hAnsi="Arial" w:cs="Arial"/>
          <w:noProof/>
          <w:sz w:val="26"/>
          <w:szCs w:val="26"/>
        </w:rPr>
        <w:t> </w:t>
      </w:r>
      <w:r w:rsidR="00024535" w:rsidRPr="00EB4F98">
        <w:rPr>
          <w:rFonts w:ascii="Arial" w:hAnsi="Arial" w:cs="Arial"/>
          <w:noProof/>
          <w:sz w:val="26"/>
          <w:szCs w:val="26"/>
        </w:rPr>
        <w:t>Bankning</w:t>
      </w:r>
      <w:r w:rsidRPr="00EB4F98">
        <w:rPr>
          <w:rFonts w:ascii="Arial" w:hAnsi="Arial" w:cs="Arial"/>
          <w:noProof/>
          <w:sz w:val="26"/>
          <w:szCs w:val="26"/>
        </w:rPr>
        <w:t xml:space="preserve"> </w:t>
      </w:r>
      <w:r w:rsidR="00024535" w:rsidRPr="00EB4F98">
        <w:rPr>
          <w:rFonts w:ascii="Arial" w:hAnsi="Arial" w:cs="Arial"/>
          <w:noProof/>
          <w:sz w:val="26"/>
          <w:szCs w:val="26"/>
        </w:rPr>
        <w:t>Buxoro</w:t>
      </w:r>
      <w:r w:rsidRPr="00EB4F98">
        <w:rPr>
          <w:rFonts w:ascii="Arial" w:hAnsi="Arial" w:cs="Arial"/>
          <w:noProof/>
          <w:sz w:val="26"/>
          <w:szCs w:val="26"/>
        </w:rPr>
        <w:t xml:space="preserve"> </w:t>
      </w:r>
      <w:r w:rsidR="00024535" w:rsidRPr="00EB4F98">
        <w:rPr>
          <w:rFonts w:ascii="Arial" w:hAnsi="Arial" w:cs="Arial"/>
          <w:noProof/>
          <w:sz w:val="26"/>
          <w:szCs w:val="26"/>
        </w:rPr>
        <w:t>viloyat</w:t>
      </w:r>
      <w:r w:rsidR="002E4D13" w:rsidRPr="002E4D13">
        <w:rPr>
          <w:rFonts w:ascii="Arial" w:hAnsi="Arial" w:cs="Arial"/>
          <w:noProof/>
          <w:sz w:val="26"/>
          <w:szCs w:val="26"/>
        </w:rPr>
        <w:t>i</w:t>
      </w:r>
      <w:r w:rsidRPr="00EB4F98">
        <w:rPr>
          <w:rFonts w:ascii="Arial" w:hAnsi="Arial" w:cs="Arial"/>
          <w:noProof/>
          <w:sz w:val="26"/>
          <w:szCs w:val="26"/>
        </w:rPr>
        <w:t xml:space="preserve"> </w:t>
      </w:r>
      <w:r w:rsidR="00024535" w:rsidRPr="00EB4F98">
        <w:rPr>
          <w:rFonts w:ascii="Arial" w:hAnsi="Arial" w:cs="Arial"/>
          <w:noProof/>
          <w:sz w:val="26"/>
          <w:szCs w:val="26"/>
        </w:rPr>
        <w:t>Jondor</w:t>
      </w:r>
      <w:r w:rsidRPr="00EB4F98">
        <w:rPr>
          <w:rFonts w:ascii="Arial" w:hAnsi="Arial" w:cs="Arial"/>
          <w:noProof/>
          <w:sz w:val="26"/>
          <w:szCs w:val="26"/>
        </w:rPr>
        <w:t xml:space="preserve"> </w:t>
      </w:r>
      <w:r w:rsidR="00024535" w:rsidRPr="00EB4F98">
        <w:rPr>
          <w:rFonts w:ascii="Arial" w:hAnsi="Arial" w:cs="Arial"/>
          <w:noProof/>
          <w:sz w:val="26"/>
          <w:szCs w:val="26"/>
        </w:rPr>
        <w:t>BXMda</w:t>
      </w:r>
      <w:r w:rsidRPr="00EB4F98">
        <w:rPr>
          <w:rFonts w:ascii="Arial" w:hAnsi="Arial" w:cs="Arial"/>
          <w:noProof/>
          <w:sz w:val="26"/>
          <w:szCs w:val="26"/>
        </w:rPr>
        <w:t xml:space="preserve"> </w:t>
      </w:r>
      <w:r w:rsidR="00024535" w:rsidRPr="00EB4F98">
        <w:rPr>
          <w:rFonts w:ascii="Arial" w:hAnsi="Arial" w:cs="Arial"/>
          <w:noProof/>
          <w:sz w:val="26"/>
          <w:szCs w:val="26"/>
        </w:rPr>
        <w:t>o‘tkazilgan</w:t>
      </w:r>
      <w:r w:rsidRPr="00EB4F98">
        <w:rPr>
          <w:rFonts w:ascii="Arial" w:hAnsi="Arial" w:cs="Arial"/>
          <w:noProof/>
          <w:sz w:val="26"/>
          <w:szCs w:val="26"/>
        </w:rPr>
        <w:t xml:space="preserve"> </w:t>
      </w:r>
      <w:r w:rsidR="00024535" w:rsidRPr="00EB4F98">
        <w:rPr>
          <w:rFonts w:ascii="Arial" w:hAnsi="Arial" w:cs="Arial"/>
          <w:noProof/>
          <w:sz w:val="26"/>
          <w:szCs w:val="26"/>
        </w:rPr>
        <w:t>o‘rganishda</w:t>
      </w:r>
      <w:r w:rsidRPr="00EB4F98">
        <w:rPr>
          <w:rFonts w:ascii="Arial" w:hAnsi="Arial" w:cs="Arial"/>
          <w:noProof/>
          <w:sz w:val="26"/>
          <w:szCs w:val="26"/>
        </w:rPr>
        <w:t xml:space="preserve"> </w:t>
      </w:r>
      <w:r w:rsidR="002E4D13" w:rsidRPr="002E4D13">
        <w:rPr>
          <w:rFonts w:ascii="Arial" w:hAnsi="Arial" w:cs="Arial"/>
          <w:noProof/>
          <w:sz w:val="26"/>
          <w:szCs w:val="26"/>
        </w:rPr>
        <w:t xml:space="preserve">bankning </w:t>
      </w:r>
      <w:r w:rsidR="00024535" w:rsidRPr="00EB4F98">
        <w:rPr>
          <w:rFonts w:ascii="Arial" w:eastAsia="Calibri" w:hAnsi="Arial" w:cs="Arial"/>
          <w:sz w:val="26"/>
          <w:szCs w:val="26"/>
        </w:rPr>
        <w:t>sobiq</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xodimi</w:t>
      </w:r>
      <w:r w:rsidR="00D27F14" w:rsidRPr="00EB4F98">
        <w:rPr>
          <w:rFonts w:ascii="Arial" w:eastAsia="Calibri" w:hAnsi="Arial" w:cs="Arial"/>
          <w:sz w:val="26"/>
          <w:szCs w:val="26"/>
        </w:rPr>
        <w:t xml:space="preserve"> </w:t>
      </w:r>
      <w:r w:rsidR="00024535" w:rsidRPr="00EB4F98">
        <w:rPr>
          <w:rFonts w:ascii="Arial" w:hAnsi="Arial" w:cs="Arial"/>
          <w:b/>
          <w:sz w:val="26"/>
          <w:szCs w:val="26"/>
          <w:lang w:eastAsia="x-none"/>
        </w:rPr>
        <w:t>S</w:t>
      </w:r>
      <w:r w:rsidR="00D27F14" w:rsidRPr="00EB4F98">
        <w:rPr>
          <w:rFonts w:ascii="Arial" w:hAnsi="Arial" w:cs="Arial"/>
          <w:b/>
          <w:sz w:val="26"/>
          <w:szCs w:val="26"/>
          <w:lang w:eastAsia="x-none"/>
        </w:rPr>
        <w:t>.</w:t>
      </w:r>
      <w:r w:rsidR="00024535" w:rsidRPr="00EB4F98">
        <w:rPr>
          <w:rFonts w:ascii="Arial" w:hAnsi="Arial" w:cs="Arial"/>
          <w:b/>
          <w:sz w:val="26"/>
          <w:szCs w:val="26"/>
          <w:lang w:eastAsia="x-none"/>
        </w:rPr>
        <w:t>Qara</w:t>
      </w:r>
      <w:r w:rsidR="002E4D13" w:rsidRPr="002E4D13">
        <w:rPr>
          <w:rFonts w:ascii="Arial" w:hAnsi="Arial" w:cs="Arial"/>
          <w:b/>
          <w:sz w:val="26"/>
          <w:szCs w:val="26"/>
          <w:lang w:eastAsia="x-none"/>
        </w:rPr>
        <w:t>y</w:t>
      </w:r>
      <w:r w:rsidR="00024535" w:rsidRPr="00EB4F98">
        <w:rPr>
          <w:rFonts w:ascii="Arial" w:hAnsi="Arial" w:cs="Arial"/>
          <w:b/>
          <w:sz w:val="26"/>
          <w:szCs w:val="26"/>
          <w:lang w:eastAsia="x-none"/>
        </w:rPr>
        <w:t>ev</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tomonidan</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mijozlardan</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kredit</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qarzdorligini</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yopish</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qabilida</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jami</w:t>
      </w:r>
      <w:r w:rsidR="00D27F14" w:rsidRPr="00EB4F98">
        <w:rPr>
          <w:rFonts w:ascii="Arial" w:eastAsia="Calibri" w:hAnsi="Arial" w:cs="Arial"/>
          <w:sz w:val="26"/>
          <w:szCs w:val="26"/>
        </w:rPr>
        <w:t xml:space="preserve"> </w:t>
      </w:r>
      <w:r w:rsidR="00D27F14" w:rsidRPr="00EB4F98">
        <w:rPr>
          <w:rFonts w:ascii="Arial" w:eastAsia="Calibri" w:hAnsi="Arial" w:cs="Arial"/>
          <w:b/>
          <w:sz w:val="26"/>
          <w:szCs w:val="26"/>
        </w:rPr>
        <w:t xml:space="preserve">10,6 </w:t>
      </w:r>
      <w:r w:rsidR="00024535" w:rsidRPr="00EB4F98">
        <w:rPr>
          <w:rFonts w:ascii="Arial" w:eastAsia="Calibri" w:hAnsi="Arial" w:cs="Arial"/>
          <w:b/>
          <w:sz w:val="26"/>
          <w:szCs w:val="26"/>
        </w:rPr>
        <w:t>mln</w:t>
      </w:r>
      <w:r w:rsidR="00D27F14" w:rsidRPr="00EB4F98">
        <w:rPr>
          <w:rFonts w:ascii="Arial" w:eastAsia="Calibri" w:hAnsi="Arial" w:cs="Arial"/>
          <w:b/>
          <w:sz w:val="26"/>
          <w:szCs w:val="26"/>
        </w:rPr>
        <w:t>.</w:t>
      </w:r>
      <w:r w:rsidR="00024535" w:rsidRPr="00EB4F98">
        <w:rPr>
          <w:rFonts w:ascii="Arial" w:eastAsia="Calibri" w:hAnsi="Arial" w:cs="Arial"/>
          <w:b/>
          <w:sz w:val="26"/>
          <w:szCs w:val="26"/>
        </w:rPr>
        <w:t>so‘m</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hamda</w:t>
      </w:r>
      <w:r w:rsidR="00D27F14" w:rsidRPr="00EB4F98">
        <w:rPr>
          <w:rFonts w:ascii="Arial" w:eastAsia="Calibri" w:hAnsi="Arial" w:cs="Arial"/>
          <w:sz w:val="26"/>
          <w:szCs w:val="26"/>
        </w:rPr>
        <w:t xml:space="preserve"> </w:t>
      </w:r>
      <w:r w:rsidR="00D27F14" w:rsidRPr="00EB4F98">
        <w:rPr>
          <w:rFonts w:ascii="Arial" w:eastAsia="Calibri" w:hAnsi="Arial" w:cs="Arial"/>
          <w:b/>
          <w:sz w:val="26"/>
          <w:szCs w:val="26"/>
        </w:rPr>
        <w:t xml:space="preserve">300 </w:t>
      </w:r>
      <w:r w:rsidR="00024535" w:rsidRPr="00EB4F98">
        <w:rPr>
          <w:rFonts w:ascii="Arial" w:eastAsia="Calibri" w:hAnsi="Arial" w:cs="Arial"/>
          <w:b/>
          <w:sz w:val="26"/>
          <w:szCs w:val="26"/>
        </w:rPr>
        <w:t>AQSh</w:t>
      </w:r>
      <w:r w:rsidR="00D27F14" w:rsidRPr="00EB4F98">
        <w:rPr>
          <w:rFonts w:ascii="Arial" w:eastAsia="Calibri" w:hAnsi="Arial" w:cs="Arial"/>
          <w:b/>
          <w:sz w:val="26"/>
          <w:szCs w:val="26"/>
        </w:rPr>
        <w:t xml:space="preserve"> </w:t>
      </w:r>
      <w:r w:rsidR="00024535" w:rsidRPr="00EB4F98">
        <w:rPr>
          <w:rFonts w:ascii="Arial" w:eastAsia="Calibri" w:hAnsi="Arial" w:cs="Arial"/>
          <w:b/>
          <w:sz w:val="26"/>
          <w:szCs w:val="26"/>
        </w:rPr>
        <w:t>dollari</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miqdorida</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pul</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mablag‘larini</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olib</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o‘z</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ehtiyojlari</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uchun</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ishlatib</w:t>
      </w:r>
      <w:r w:rsidR="00D27F14" w:rsidRPr="00EB4F98">
        <w:rPr>
          <w:rFonts w:ascii="Arial" w:eastAsia="Calibri" w:hAnsi="Arial" w:cs="Arial"/>
          <w:sz w:val="26"/>
          <w:szCs w:val="26"/>
        </w:rPr>
        <w:t xml:space="preserve"> </w:t>
      </w:r>
      <w:r w:rsidR="00024535" w:rsidRPr="00EB4F98">
        <w:rPr>
          <w:rFonts w:ascii="Arial" w:eastAsia="Calibri" w:hAnsi="Arial" w:cs="Arial"/>
          <w:sz w:val="26"/>
          <w:szCs w:val="26"/>
        </w:rPr>
        <w:t>yuborilganligi</w:t>
      </w:r>
      <w:r w:rsidR="00D27F14" w:rsidRPr="00EB4F98">
        <w:rPr>
          <w:rFonts w:ascii="Arial" w:eastAsia="Calibri" w:hAnsi="Arial" w:cs="Arial"/>
          <w:sz w:val="26"/>
          <w:szCs w:val="26"/>
        </w:rPr>
        <w:t>,</w:t>
      </w:r>
      <w:r w:rsidR="00746C27" w:rsidRPr="00EB4F98">
        <w:rPr>
          <w:rFonts w:ascii="Arial" w:eastAsia="Calibri" w:hAnsi="Arial" w:cs="Arial"/>
          <w:sz w:val="26"/>
          <w:szCs w:val="26"/>
        </w:rPr>
        <w:t xml:space="preserve"> </w:t>
      </w:r>
      <w:r w:rsidR="00024535" w:rsidRPr="00EB4F98">
        <w:rPr>
          <w:rFonts w:ascii="Arial" w:eastAsia="Calibri" w:hAnsi="Arial" w:cs="Arial"/>
          <w:sz w:val="26"/>
          <w:szCs w:val="26"/>
        </w:rPr>
        <w:t>bank</w:t>
      </w:r>
      <w:r w:rsidR="00746C27" w:rsidRPr="00EB4F98">
        <w:rPr>
          <w:rFonts w:ascii="Arial" w:eastAsia="Calibri" w:hAnsi="Arial" w:cs="Arial"/>
          <w:sz w:val="26"/>
          <w:szCs w:val="26"/>
        </w:rPr>
        <w:t xml:space="preserve"> </w:t>
      </w:r>
      <w:r w:rsidR="00024535" w:rsidRPr="00EB4F98">
        <w:rPr>
          <w:rFonts w:ascii="Arial" w:eastAsia="Calibri" w:hAnsi="Arial" w:cs="Arial"/>
          <w:sz w:val="26"/>
          <w:szCs w:val="26"/>
        </w:rPr>
        <w:t>xodimi</w:t>
      </w:r>
      <w:r w:rsidR="00D27F14" w:rsidRPr="00EB4F98">
        <w:rPr>
          <w:rFonts w:ascii="Arial" w:eastAsia="Calibri" w:hAnsi="Arial" w:cs="Arial"/>
          <w:sz w:val="26"/>
          <w:szCs w:val="26"/>
        </w:rPr>
        <w:t xml:space="preserve"> </w:t>
      </w:r>
      <w:r w:rsidR="00024535" w:rsidRPr="00EB4F98">
        <w:rPr>
          <w:rFonts w:ascii="Arial" w:hAnsi="Arial" w:cs="Arial"/>
          <w:b/>
          <w:color w:val="0000FF"/>
          <w:sz w:val="26"/>
          <w:szCs w:val="26"/>
          <w:lang w:eastAsia="x-none"/>
        </w:rPr>
        <w:t>B</w:t>
      </w:r>
      <w:r w:rsidR="00746C27" w:rsidRPr="00EB4F98">
        <w:rPr>
          <w:rFonts w:ascii="Arial" w:hAnsi="Arial" w:cs="Arial"/>
          <w:b/>
          <w:color w:val="0000FF"/>
          <w:sz w:val="26"/>
          <w:szCs w:val="26"/>
          <w:lang w:eastAsia="x-none"/>
        </w:rPr>
        <w:t>.</w:t>
      </w:r>
      <w:r w:rsidR="00024535" w:rsidRPr="00EB4F98">
        <w:rPr>
          <w:rFonts w:ascii="Arial" w:hAnsi="Arial" w:cs="Arial"/>
          <w:b/>
          <w:color w:val="0000FF"/>
          <w:sz w:val="26"/>
          <w:szCs w:val="26"/>
          <w:lang w:eastAsia="x-none"/>
        </w:rPr>
        <w:t>Baxriddinov</w:t>
      </w:r>
      <w:r w:rsidR="00024535" w:rsidRPr="00EB4F98">
        <w:rPr>
          <w:rFonts w:ascii="Arial" w:hAnsi="Arial" w:cs="Arial"/>
          <w:bCs/>
          <w:sz w:val="26"/>
          <w:szCs w:val="26"/>
        </w:rPr>
        <w:t>ga</w:t>
      </w:r>
      <w:r w:rsidR="00746C27" w:rsidRPr="00EB4F98">
        <w:rPr>
          <w:rFonts w:ascii="Arial" w:hAnsi="Arial" w:cs="Arial"/>
          <w:bCs/>
          <w:sz w:val="26"/>
          <w:szCs w:val="26"/>
        </w:rPr>
        <w:t xml:space="preserve"> </w:t>
      </w:r>
      <w:r w:rsidR="00D753FD" w:rsidRPr="00EB4F98">
        <w:rPr>
          <w:rFonts w:ascii="Arial" w:hAnsi="Arial" w:cs="Arial"/>
          <w:bCs/>
          <w:sz w:val="26"/>
          <w:szCs w:val="26"/>
        </w:rPr>
        <w:t>(</w:t>
      </w:r>
      <w:r w:rsidR="00746C27" w:rsidRPr="00EB4F98">
        <w:rPr>
          <w:rFonts w:ascii="Arial" w:hAnsi="Arial" w:cs="Arial"/>
          <w:b/>
          <w:bCs/>
          <w:sz w:val="26"/>
          <w:szCs w:val="26"/>
        </w:rPr>
        <w:t>5 </w:t>
      </w:r>
      <w:r w:rsidR="00024535" w:rsidRPr="00EB4F98">
        <w:rPr>
          <w:rFonts w:ascii="Arial" w:hAnsi="Arial" w:cs="Arial"/>
          <w:b/>
          <w:bCs/>
          <w:sz w:val="26"/>
          <w:szCs w:val="26"/>
        </w:rPr>
        <w:t>ta</w:t>
      </w:r>
      <w:r w:rsidR="00746C27" w:rsidRPr="00EB4F98">
        <w:rPr>
          <w:rFonts w:ascii="Arial" w:hAnsi="Arial" w:cs="Arial"/>
          <w:bCs/>
          <w:sz w:val="26"/>
          <w:szCs w:val="26"/>
        </w:rPr>
        <w:t xml:space="preserve"> </w:t>
      </w:r>
      <w:r w:rsidR="00024535" w:rsidRPr="00EB4F98">
        <w:rPr>
          <w:rFonts w:ascii="Arial" w:hAnsi="Arial" w:cs="Arial"/>
          <w:bCs/>
          <w:sz w:val="26"/>
          <w:szCs w:val="26"/>
        </w:rPr>
        <w:t>holatda</w:t>
      </w:r>
      <w:r w:rsidR="00746C27" w:rsidRPr="00EB4F98">
        <w:rPr>
          <w:rFonts w:ascii="Arial" w:hAnsi="Arial" w:cs="Arial"/>
          <w:bCs/>
          <w:sz w:val="26"/>
          <w:szCs w:val="26"/>
        </w:rPr>
        <w:t xml:space="preserve"> </w:t>
      </w:r>
      <w:r w:rsidR="00746C27" w:rsidRPr="00EB4F98">
        <w:rPr>
          <w:rFonts w:ascii="Arial" w:hAnsi="Arial" w:cs="Arial"/>
          <w:b/>
          <w:bCs/>
          <w:sz w:val="26"/>
          <w:szCs w:val="26"/>
        </w:rPr>
        <w:t xml:space="preserve">495,2 </w:t>
      </w:r>
      <w:r w:rsidR="00024535" w:rsidRPr="00EB4F98">
        <w:rPr>
          <w:rFonts w:ascii="Arial" w:hAnsi="Arial" w:cs="Arial"/>
          <w:b/>
          <w:bCs/>
          <w:sz w:val="26"/>
          <w:szCs w:val="26"/>
        </w:rPr>
        <w:t>mln</w:t>
      </w:r>
      <w:r w:rsidR="00746C27" w:rsidRPr="00EB4F98">
        <w:rPr>
          <w:rFonts w:ascii="Arial" w:hAnsi="Arial" w:cs="Arial"/>
          <w:b/>
          <w:bCs/>
          <w:sz w:val="26"/>
          <w:szCs w:val="26"/>
        </w:rPr>
        <w:t>.</w:t>
      </w:r>
      <w:r w:rsidR="00024535" w:rsidRPr="00EB4F98">
        <w:rPr>
          <w:rFonts w:ascii="Arial" w:hAnsi="Arial" w:cs="Arial"/>
          <w:b/>
          <w:bCs/>
          <w:sz w:val="26"/>
          <w:szCs w:val="26"/>
        </w:rPr>
        <w:t>so‘m</w:t>
      </w:r>
      <w:r w:rsidR="00D753FD" w:rsidRPr="00EB4F98">
        <w:rPr>
          <w:rFonts w:ascii="Arial" w:hAnsi="Arial" w:cs="Arial"/>
          <w:bCs/>
          <w:sz w:val="26"/>
          <w:szCs w:val="26"/>
        </w:rPr>
        <w:t xml:space="preserve">) </w:t>
      </w:r>
      <w:r w:rsidR="00024535" w:rsidRPr="00EB4F98">
        <w:rPr>
          <w:rFonts w:ascii="Arial" w:hAnsi="Arial" w:cs="Arial"/>
          <w:bCs/>
          <w:sz w:val="26"/>
          <w:szCs w:val="26"/>
        </w:rPr>
        <w:t>aloqador</w:t>
      </w:r>
      <w:r w:rsidR="00D2302E" w:rsidRPr="00EB4F98">
        <w:rPr>
          <w:rFonts w:ascii="Arial" w:hAnsi="Arial" w:cs="Arial"/>
          <w:bCs/>
          <w:sz w:val="26"/>
          <w:szCs w:val="26"/>
        </w:rPr>
        <w:t xml:space="preserve"> </w:t>
      </w:r>
      <w:r w:rsidR="00024535" w:rsidRPr="00EB4F98">
        <w:rPr>
          <w:rFonts w:ascii="Arial" w:hAnsi="Arial" w:cs="Arial"/>
          <w:bCs/>
          <w:sz w:val="26"/>
          <w:szCs w:val="26"/>
        </w:rPr>
        <w:t>kreditlar</w:t>
      </w:r>
      <w:r w:rsidR="00D753FD" w:rsidRPr="00EB4F98">
        <w:rPr>
          <w:rFonts w:ascii="Arial" w:hAnsi="Arial" w:cs="Arial"/>
          <w:bCs/>
          <w:sz w:val="26"/>
          <w:szCs w:val="26"/>
        </w:rPr>
        <w:t xml:space="preserve"> </w:t>
      </w:r>
      <w:r w:rsidR="00024535" w:rsidRPr="00EB4F98">
        <w:rPr>
          <w:rFonts w:ascii="Arial" w:hAnsi="Arial" w:cs="Arial"/>
          <w:bCs/>
          <w:sz w:val="26"/>
          <w:szCs w:val="26"/>
        </w:rPr>
        <w:t>bo‘yicha</w:t>
      </w:r>
      <w:r w:rsidR="00D753FD" w:rsidRPr="00EB4F98">
        <w:rPr>
          <w:rFonts w:ascii="Arial" w:hAnsi="Arial" w:cs="Arial"/>
          <w:bCs/>
          <w:sz w:val="26"/>
          <w:szCs w:val="26"/>
        </w:rPr>
        <w:t xml:space="preserve"> </w:t>
      </w:r>
      <w:r w:rsidR="00024535" w:rsidRPr="00EB4F98">
        <w:rPr>
          <w:rFonts w:ascii="Arial" w:hAnsi="Arial" w:cs="Arial"/>
          <w:bCs/>
          <w:sz w:val="26"/>
          <w:szCs w:val="26"/>
        </w:rPr>
        <w:t>jami</w:t>
      </w:r>
      <w:r w:rsidR="00746C27" w:rsidRPr="00EB4F98">
        <w:rPr>
          <w:rFonts w:ascii="Arial" w:hAnsi="Arial" w:cs="Arial"/>
          <w:bCs/>
          <w:sz w:val="26"/>
          <w:szCs w:val="26"/>
        </w:rPr>
        <w:t xml:space="preserve"> </w:t>
      </w:r>
      <w:r w:rsidR="00746C27" w:rsidRPr="00EB4F98">
        <w:rPr>
          <w:rFonts w:ascii="Arial" w:hAnsi="Arial" w:cs="Arial"/>
          <w:b/>
          <w:bCs/>
          <w:sz w:val="26"/>
          <w:szCs w:val="26"/>
        </w:rPr>
        <w:t xml:space="preserve">16,0 </w:t>
      </w:r>
      <w:r w:rsidR="00024535" w:rsidRPr="00EB4F98">
        <w:rPr>
          <w:rFonts w:ascii="Arial" w:hAnsi="Arial" w:cs="Arial"/>
          <w:b/>
          <w:bCs/>
          <w:sz w:val="26"/>
          <w:szCs w:val="26"/>
        </w:rPr>
        <w:t>mln</w:t>
      </w:r>
      <w:r w:rsidR="00746C27" w:rsidRPr="00EB4F98">
        <w:rPr>
          <w:rFonts w:ascii="Arial" w:hAnsi="Arial" w:cs="Arial"/>
          <w:b/>
          <w:bCs/>
          <w:sz w:val="26"/>
          <w:szCs w:val="26"/>
        </w:rPr>
        <w:t>.</w:t>
      </w:r>
      <w:r w:rsidR="00024535" w:rsidRPr="00EB4F98">
        <w:rPr>
          <w:rFonts w:ascii="Arial" w:hAnsi="Arial" w:cs="Arial"/>
          <w:b/>
          <w:bCs/>
          <w:sz w:val="26"/>
          <w:szCs w:val="26"/>
        </w:rPr>
        <w:t>so‘m</w:t>
      </w:r>
      <w:r w:rsidR="00746C27" w:rsidRPr="00EB4F98">
        <w:rPr>
          <w:rFonts w:ascii="Arial" w:hAnsi="Arial" w:cs="Arial"/>
          <w:bCs/>
          <w:sz w:val="26"/>
          <w:szCs w:val="26"/>
        </w:rPr>
        <w:t xml:space="preserve"> </w:t>
      </w:r>
      <w:r w:rsidR="00024535" w:rsidRPr="00EB4F98">
        <w:rPr>
          <w:rFonts w:ascii="Arial" w:hAnsi="Arial" w:cs="Arial"/>
          <w:bCs/>
          <w:sz w:val="26"/>
          <w:szCs w:val="26"/>
        </w:rPr>
        <w:t>qarzdorlik</w:t>
      </w:r>
      <w:r w:rsidR="00746C27" w:rsidRPr="00EB4F98">
        <w:rPr>
          <w:rFonts w:ascii="Arial" w:hAnsi="Arial" w:cs="Arial"/>
          <w:bCs/>
          <w:sz w:val="26"/>
          <w:szCs w:val="26"/>
        </w:rPr>
        <w:t xml:space="preserve"> </w:t>
      </w:r>
      <w:r w:rsidR="00024535" w:rsidRPr="00EB4F98">
        <w:rPr>
          <w:rFonts w:ascii="Arial" w:hAnsi="Arial" w:cs="Arial"/>
          <w:bCs/>
          <w:sz w:val="26"/>
          <w:szCs w:val="26"/>
        </w:rPr>
        <w:t>undirilmasdan</w:t>
      </w:r>
      <w:r w:rsidR="00D753FD" w:rsidRPr="00EB4F98">
        <w:rPr>
          <w:rFonts w:ascii="Arial" w:hAnsi="Arial" w:cs="Arial"/>
          <w:bCs/>
          <w:sz w:val="26"/>
          <w:szCs w:val="26"/>
        </w:rPr>
        <w:t xml:space="preserve"> </w:t>
      </w:r>
      <w:r w:rsidR="00024535" w:rsidRPr="00EB4F98">
        <w:rPr>
          <w:rFonts w:ascii="Arial" w:hAnsi="Arial" w:cs="Arial"/>
          <w:bCs/>
          <w:sz w:val="26"/>
          <w:szCs w:val="26"/>
        </w:rPr>
        <w:t>kelinganligi</w:t>
      </w:r>
      <w:r w:rsidR="00746C27" w:rsidRPr="00EB4F98">
        <w:rPr>
          <w:rFonts w:ascii="Arial" w:hAnsi="Arial" w:cs="Arial"/>
          <w:bCs/>
          <w:sz w:val="26"/>
          <w:szCs w:val="26"/>
        </w:rPr>
        <w:t xml:space="preserve">, </w:t>
      </w:r>
      <w:r w:rsidR="00024535" w:rsidRPr="00EB4F98">
        <w:rPr>
          <w:rFonts w:ascii="Arial" w:hAnsi="Arial" w:cs="Arial"/>
          <w:b/>
          <w:color w:val="0000FF"/>
          <w:sz w:val="26"/>
          <w:szCs w:val="26"/>
          <w:lang w:eastAsia="x-none"/>
        </w:rPr>
        <w:t>B</w:t>
      </w:r>
      <w:r w:rsidR="00746C27" w:rsidRPr="00EB4F98">
        <w:rPr>
          <w:rFonts w:ascii="Arial" w:hAnsi="Arial" w:cs="Arial"/>
          <w:b/>
          <w:color w:val="0000FF"/>
          <w:sz w:val="26"/>
          <w:szCs w:val="26"/>
          <w:lang w:eastAsia="x-none"/>
        </w:rPr>
        <w:t>.</w:t>
      </w:r>
      <w:r w:rsidR="00024535" w:rsidRPr="00EB4F98">
        <w:rPr>
          <w:rFonts w:ascii="Arial" w:hAnsi="Arial" w:cs="Arial"/>
          <w:b/>
          <w:color w:val="0000FF"/>
          <w:sz w:val="26"/>
          <w:szCs w:val="26"/>
          <w:lang w:eastAsia="x-none"/>
        </w:rPr>
        <w:t>Baxriddinov</w:t>
      </w:r>
      <w:r w:rsidR="00024535" w:rsidRPr="00EB4F98">
        <w:rPr>
          <w:rFonts w:ascii="Arial" w:hAnsi="Arial" w:cs="Arial"/>
          <w:bCs/>
          <w:sz w:val="26"/>
          <w:szCs w:val="26"/>
        </w:rPr>
        <w:t>ga</w:t>
      </w:r>
      <w:r w:rsidR="00746C27" w:rsidRPr="00EB4F98">
        <w:rPr>
          <w:rFonts w:ascii="Arial" w:hAnsi="Arial" w:cs="Arial"/>
          <w:bCs/>
          <w:sz w:val="26"/>
          <w:szCs w:val="26"/>
        </w:rPr>
        <w:t xml:space="preserve"> </w:t>
      </w:r>
      <w:r w:rsidR="00024535" w:rsidRPr="00EB4F98">
        <w:rPr>
          <w:rFonts w:ascii="Arial" w:hAnsi="Arial" w:cs="Arial"/>
          <w:bCs/>
          <w:sz w:val="26"/>
          <w:szCs w:val="26"/>
        </w:rPr>
        <w:t>aloqador</w:t>
      </w:r>
      <w:r w:rsidR="00746C27" w:rsidRPr="00EB4F98">
        <w:rPr>
          <w:rFonts w:ascii="Arial" w:hAnsi="Arial" w:cs="Arial"/>
          <w:bCs/>
          <w:sz w:val="26"/>
          <w:szCs w:val="26"/>
        </w:rPr>
        <w:t xml:space="preserve"> </w:t>
      </w:r>
      <w:r w:rsidR="00024535" w:rsidRPr="00EB4F98">
        <w:rPr>
          <w:rFonts w:ascii="Arial" w:hAnsi="Arial" w:cs="Arial"/>
          <w:bCs/>
          <w:sz w:val="26"/>
          <w:szCs w:val="26"/>
        </w:rPr>
        <w:t>bank</w:t>
      </w:r>
      <w:r w:rsidR="00746C27" w:rsidRPr="00EB4F98">
        <w:rPr>
          <w:rFonts w:ascii="Arial" w:hAnsi="Arial" w:cs="Arial"/>
          <w:bCs/>
          <w:sz w:val="26"/>
          <w:szCs w:val="26"/>
        </w:rPr>
        <w:t xml:space="preserve"> </w:t>
      </w:r>
      <w:r w:rsidR="00024535" w:rsidRPr="00EB4F98">
        <w:rPr>
          <w:rFonts w:ascii="Arial" w:hAnsi="Arial" w:cs="Arial"/>
          <w:bCs/>
          <w:sz w:val="26"/>
          <w:szCs w:val="26"/>
        </w:rPr>
        <w:t>mijozlari</w:t>
      </w:r>
      <w:r w:rsidR="00746C27" w:rsidRPr="00EB4F98">
        <w:rPr>
          <w:rFonts w:ascii="Arial" w:hAnsi="Arial" w:cs="Arial"/>
          <w:bCs/>
          <w:sz w:val="26"/>
          <w:szCs w:val="26"/>
        </w:rPr>
        <w:t xml:space="preserve"> </w:t>
      </w:r>
      <w:r w:rsidR="00024535" w:rsidRPr="00EB4F98">
        <w:rPr>
          <w:rFonts w:ascii="Arial" w:hAnsi="Arial" w:cs="Arial"/>
          <w:bCs/>
          <w:sz w:val="26"/>
          <w:szCs w:val="26"/>
        </w:rPr>
        <w:t>onasining</w:t>
      </w:r>
      <w:r w:rsidR="00746C27" w:rsidRPr="00EB4F98">
        <w:rPr>
          <w:rFonts w:ascii="Arial" w:hAnsi="Arial" w:cs="Arial"/>
          <w:bCs/>
          <w:sz w:val="26"/>
          <w:szCs w:val="26"/>
        </w:rPr>
        <w:t xml:space="preserve"> </w:t>
      </w:r>
      <w:r w:rsidR="00024535" w:rsidRPr="00EB4F98">
        <w:rPr>
          <w:rFonts w:ascii="Arial" w:hAnsi="Arial" w:cs="Arial"/>
          <w:bCs/>
          <w:sz w:val="26"/>
          <w:szCs w:val="26"/>
        </w:rPr>
        <w:t>ta’sischiligidagi</w:t>
      </w:r>
      <w:r w:rsidR="00746C27" w:rsidRPr="00EB4F98">
        <w:rPr>
          <w:rFonts w:ascii="Arial" w:hAnsi="Arial" w:cs="Arial"/>
          <w:bCs/>
          <w:i/>
          <w:sz w:val="26"/>
          <w:szCs w:val="26"/>
        </w:rPr>
        <w:t xml:space="preserve"> </w:t>
      </w:r>
      <w:r w:rsidR="00746C27" w:rsidRPr="00EB4F98">
        <w:rPr>
          <w:rFonts w:ascii="Arial" w:hAnsi="Arial" w:cs="Arial"/>
          <w:b/>
          <w:bCs/>
          <w:sz w:val="26"/>
          <w:szCs w:val="26"/>
        </w:rPr>
        <w:t xml:space="preserve">“Bukhara Kapital” </w:t>
      </w:r>
      <w:r w:rsidR="00024535" w:rsidRPr="00EB4F98">
        <w:rPr>
          <w:rFonts w:ascii="Arial" w:hAnsi="Arial" w:cs="Arial"/>
          <w:b/>
          <w:bCs/>
          <w:sz w:val="26"/>
          <w:szCs w:val="26"/>
        </w:rPr>
        <w:t>MChJ</w:t>
      </w:r>
      <w:r w:rsidR="00746C27" w:rsidRPr="00EB4F98">
        <w:rPr>
          <w:rFonts w:ascii="Arial" w:hAnsi="Arial" w:cs="Arial"/>
          <w:bCs/>
          <w:sz w:val="26"/>
          <w:szCs w:val="26"/>
        </w:rPr>
        <w:t xml:space="preserve"> </w:t>
      </w:r>
      <w:r w:rsidR="00024535" w:rsidRPr="00EB4F98">
        <w:rPr>
          <w:rFonts w:ascii="Arial" w:hAnsi="Arial" w:cs="Arial"/>
          <w:bCs/>
          <w:sz w:val="26"/>
          <w:szCs w:val="26"/>
        </w:rPr>
        <w:t>va</w:t>
      </w:r>
      <w:r w:rsidR="00746C27" w:rsidRPr="00EB4F98">
        <w:rPr>
          <w:rFonts w:ascii="Arial" w:hAnsi="Arial" w:cs="Arial"/>
          <w:bCs/>
          <w:sz w:val="26"/>
          <w:szCs w:val="26"/>
        </w:rPr>
        <w:t xml:space="preserve"> </w:t>
      </w:r>
      <w:r w:rsidR="00024535" w:rsidRPr="00EB4F98">
        <w:rPr>
          <w:rFonts w:ascii="Arial" w:hAnsi="Arial" w:cs="Arial"/>
          <w:bCs/>
          <w:sz w:val="26"/>
          <w:szCs w:val="26"/>
        </w:rPr>
        <w:t>otasining</w:t>
      </w:r>
      <w:r w:rsidR="00746C27" w:rsidRPr="00EB4F98">
        <w:rPr>
          <w:rFonts w:ascii="Arial" w:hAnsi="Arial" w:cs="Arial"/>
          <w:bCs/>
          <w:sz w:val="26"/>
          <w:szCs w:val="26"/>
        </w:rPr>
        <w:t xml:space="preserve"> </w:t>
      </w:r>
      <w:r w:rsidR="00024535" w:rsidRPr="00EB4F98">
        <w:rPr>
          <w:rFonts w:ascii="Arial" w:hAnsi="Arial" w:cs="Arial"/>
          <w:bCs/>
          <w:sz w:val="26"/>
          <w:szCs w:val="26"/>
        </w:rPr>
        <w:t>ta’sischiligidagi</w:t>
      </w:r>
      <w:r w:rsidR="00746C27" w:rsidRPr="00EB4F98">
        <w:rPr>
          <w:rFonts w:ascii="Arial" w:hAnsi="Arial" w:cs="Arial"/>
          <w:bCs/>
          <w:sz w:val="26"/>
          <w:szCs w:val="26"/>
        </w:rPr>
        <w:t xml:space="preserve"> </w:t>
      </w:r>
      <w:r w:rsidR="00746C27" w:rsidRPr="00EB4F98">
        <w:rPr>
          <w:rFonts w:ascii="Arial" w:hAnsi="Arial" w:cs="Arial"/>
          <w:b/>
          <w:bCs/>
          <w:sz w:val="26"/>
          <w:szCs w:val="26"/>
        </w:rPr>
        <w:t xml:space="preserve">“Diyora Yasmina” </w:t>
      </w:r>
      <w:r w:rsidR="00024535" w:rsidRPr="00EB4F98">
        <w:rPr>
          <w:rFonts w:ascii="Arial" w:hAnsi="Arial" w:cs="Arial"/>
          <w:b/>
          <w:bCs/>
          <w:sz w:val="26"/>
          <w:szCs w:val="26"/>
        </w:rPr>
        <w:t>MChJ</w:t>
      </w:r>
      <w:r w:rsidR="00024535" w:rsidRPr="00EB4F98">
        <w:rPr>
          <w:rFonts w:ascii="Arial" w:hAnsi="Arial" w:cs="Arial"/>
          <w:sz w:val="26"/>
          <w:szCs w:val="26"/>
        </w:rPr>
        <w:t>larning</w:t>
      </w:r>
      <w:r w:rsidR="009A5D79" w:rsidRPr="00EB4F98">
        <w:rPr>
          <w:rFonts w:ascii="Arial" w:hAnsi="Arial" w:cs="Arial"/>
          <w:sz w:val="26"/>
          <w:szCs w:val="26"/>
        </w:rPr>
        <w:t xml:space="preserve"> </w:t>
      </w:r>
      <w:r w:rsidR="00024535" w:rsidRPr="00EB4F98">
        <w:rPr>
          <w:rFonts w:ascii="Arial" w:hAnsi="Arial" w:cs="Arial"/>
          <w:sz w:val="26"/>
          <w:szCs w:val="26"/>
        </w:rPr>
        <w:t>hisobraqamlari</w:t>
      </w:r>
      <w:r w:rsidR="00435BED" w:rsidRPr="00EB4F98">
        <w:rPr>
          <w:rFonts w:ascii="Arial" w:hAnsi="Arial" w:cs="Arial"/>
          <w:sz w:val="26"/>
          <w:szCs w:val="26"/>
        </w:rPr>
        <w:t xml:space="preserve"> </w:t>
      </w:r>
      <w:r w:rsidR="00024535" w:rsidRPr="00EB4F98">
        <w:rPr>
          <w:rFonts w:ascii="Arial" w:hAnsi="Arial" w:cs="Arial"/>
          <w:sz w:val="26"/>
          <w:szCs w:val="26"/>
        </w:rPr>
        <w:t>orqali</w:t>
      </w:r>
      <w:r w:rsidR="009A5D79" w:rsidRPr="00EB4F98">
        <w:rPr>
          <w:rFonts w:ascii="Arial" w:hAnsi="Arial" w:cs="Arial"/>
          <w:sz w:val="26"/>
          <w:szCs w:val="26"/>
        </w:rPr>
        <w:t xml:space="preserve"> </w:t>
      </w:r>
      <w:r w:rsidR="00024535" w:rsidRPr="00EB4F98">
        <w:rPr>
          <w:rFonts w:ascii="Arial" w:hAnsi="Arial" w:cs="Arial"/>
          <w:sz w:val="26"/>
          <w:szCs w:val="26"/>
        </w:rPr>
        <w:t>fuqarolarga</w:t>
      </w:r>
      <w:r w:rsidR="00455C32" w:rsidRPr="00EB4F98">
        <w:rPr>
          <w:rFonts w:ascii="Arial" w:hAnsi="Arial" w:cs="Arial"/>
          <w:sz w:val="26"/>
          <w:szCs w:val="26"/>
        </w:rPr>
        <w:t xml:space="preserve"> </w:t>
      </w:r>
      <w:r w:rsidR="00024535" w:rsidRPr="00EB4F98">
        <w:rPr>
          <w:rFonts w:ascii="Arial" w:hAnsi="Arial" w:cs="Arial"/>
          <w:sz w:val="26"/>
          <w:szCs w:val="26"/>
        </w:rPr>
        <w:t>ajratilgan</w:t>
      </w:r>
      <w:r w:rsidR="00455C32" w:rsidRPr="00EB4F98">
        <w:rPr>
          <w:rFonts w:ascii="Arial" w:hAnsi="Arial" w:cs="Arial"/>
          <w:sz w:val="26"/>
          <w:szCs w:val="26"/>
        </w:rPr>
        <w:t xml:space="preserve"> </w:t>
      </w:r>
      <w:r w:rsidR="00024535" w:rsidRPr="00844EE2">
        <w:rPr>
          <w:rFonts w:ascii="Arial" w:hAnsi="Arial" w:cs="Arial"/>
          <w:b/>
          <w:bCs/>
          <w:sz w:val="26"/>
          <w:szCs w:val="26"/>
        </w:rPr>
        <w:t>jami</w:t>
      </w:r>
      <w:r w:rsidR="00455C32" w:rsidRPr="00844EE2">
        <w:rPr>
          <w:rFonts w:ascii="Arial" w:hAnsi="Arial" w:cs="Arial"/>
          <w:b/>
          <w:bCs/>
          <w:sz w:val="26"/>
          <w:szCs w:val="26"/>
        </w:rPr>
        <w:t xml:space="preserve"> 1 788,0 </w:t>
      </w:r>
      <w:r w:rsidR="00024535" w:rsidRPr="00844EE2">
        <w:rPr>
          <w:rFonts w:ascii="Arial" w:hAnsi="Arial" w:cs="Arial"/>
          <w:b/>
          <w:bCs/>
          <w:sz w:val="26"/>
          <w:szCs w:val="26"/>
        </w:rPr>
        <w:t>mln</w:t>
      </w:r>
      <w:r w:rsidR="00455C32" w:rsidRPr="00844EE2">
        <w:rPr>
          <w:rFonts w:ascii="Arial" w:hAnsi="Arial" w:cs="Arial"/>
          <w:b/>
          <w:bCs/>
          <w:sz w:val="26"/>
          <w:szCs w:val="26"/>
        </w:rPr>
        <w:t>.</w:t>
      </w:r>
      <w:r w:rsidR="00024535" w:rsidRPr="00844EE2">
        <w:rPr>
          <w:rFonts w:ascii="Arial" w:hAnsi="Arial" w:cs="Arial"/>
          <w:b/>
          <w:bCs/>
          <w:sz w:val="26"/>
          <w:szCs w:val="26"/>
        </w:rPr>
        <w:t>so‘m</w:t>
      </w:r>
      <w:r w:rsidR="00455C32" w:rsidRPr="00EB4F98">
        <w:rPr>
          <w:rFonts w:ascii="Arial" w:hAnsi="Arial" w:cs="Arial"/>
          <w:sz w:val="26"/>
          <w:szCs w:val="26"/>
        </w:rPr>
        <w:t xml:space="preserve"> </w:t>
      </w:r>
      <w:r w:rsidR="00024535" w:rsidRPr="00EB4F98">
        <w:rPr>
          <w:rFonts w:ascii="Arial" w:hAnsi="Arial" w:cs="Arial"/>
          <w:sz w:val="26"/>
          <w:szCs w:val="26"/>
        </w:rPr>
        <w:t>kredit</w:t>
      </w:r>
      <w:r w:rsidR="00455C32" w:rsidRPr="00EB4F98">
        <w:rPr>
          <w:rFonts w:ascii="Arial" w:hAnsi="Arial" w:cs="Arial"/>
          <w:sz w:val="26"/>
          <w:szCs w:val="26"/>
        </w:rPr>
        <w:t xml:space="preserve"> </w:t>
      </w:r>
      <w:r w:rsidR="00024535" w:rsidRPr="00EB4F98">
        <w:rPr>
          <w:rFonts w:ascii="Arial" w:hAnsi="Arial" w:cs="Arial"/>
          <w:sz w:val="26"/>
          <w:szCs w:val="26"/>
        </w:rPr>
        <w:t>mablag‘lari</w:t>
      </w:r>
      <w:r w:rsidR="00455C32" w:rsidRPr="00EB4F98">
        <w:rPr>
          <w:rFonts w:ascii="Arial" w:hAnsi="Arial" w:cs="Arial"/>
          <w:sz w:val="26"/>
          <w:szCs w:val="26"/>
        </w:rPr>
        <w:t xml:space="preserve"> </w:t>
      </w:r>
      <w:r w:rsidR="00024535" w:rsidRPr="00EB4F98">
        <w:rPr>
          <w:rFonts w:ascii="Arial" w:hAnsi="Arial" w:cs="Arial"/>
          <w:sz w:val="26"/>
          <w:szCs w:val="26"/>
        </w:rPr>
        <w:t>naqdlashtirilganligi</w:t>
      </w:r>
      <w:r w:rsidR="00455C32" w:rsidRPr="00EB4F98">
        <w:rPr>
          <w:rFonts w:ascii="Arial" w:hAnsi="Arial" w:cs="Arial"/>
          <w:sz w:val="26"/>
          <w:szCs w:val="26"/>
        </w:rPr>
        <w:t xml:space="preserve">, </w:t>
      </w:r>
      <w:r w:rsidR="00024535" w:rsidRPr="00EB4F98">
        <w:rPr>
          <w:rFonts w:ascii="Arial" w:hAnsi="Arial" w:cs="Arial"/>
          <w:sz w:val="26"/>
          <w:szCs w:val="26"/>
        </w:rPr>
        <w:t>shuningdek</w:t>
      </w:r>
      <w:r w:rsidR="00D2302E" w:rsidRPr="00EB4F98">
        <w:rPr>
          <w:rFonts w:ascii="Arial" w:hAnsi="Arial" w:cs="Arial"/>
          <w:sz w:val="26"/>
          <w:szCs w:val="26"/>
        </w:rPr>
        <w:t xml:space="preserve">, </w:t>
      </w:r>
      <w:r w:rsidR="00024535" w:rsidRPr="00EB4F98">
        <w:rPr>
          <w:rFonts w:ascii="Arial" w:hAnsi="Arial" w:cs="Arial"/>
          <w:sz w:val="26"/>
          <w:szCs w:val="26"/>
        </w:rPr>
        <w:t>bank</w:t>
      </w:r>
      <w:r w:rsidR="00D2302E" w:rsidRPr="00EB4F98">
        <w:rPr>
          <w:rFonts w:ascii="Arial" w:hAnsi="Arial" w:cs="Arial"/>
          <w:sz w:val="26"/>
          <w:szCs w:val="26"/>
        </w:rPr>
        <w:t xml:space="preserve"> </w:t>
      </w:r>
      <w:r w:rsidR="00024535" w:rsidRPr="00EB4F98">
        <w:rPr>
          <w:rFonts w:ascii="Arial" w:hAnsi="Arial" w:cs="Arial"/>
          <w:sz w:val="26"/>
          <w:szCs w:val="26"/>
        </w:rPr>
        <w:t>xodimi</w:t>
      </w:r>
      <w:r w:rsidR="00D2302E" w:rsidRPr="00EB4F98">
        <w:rPr>
          <w:rFonts w:ascii="Arial" w:hAnsi="Arial" w:cs="Arial"/>
          <w:sz w:val="26"/>
          <w:szCs w:val="26"/>
        </w:rPr>
        <w:t xml:space="preserve"> </w:t>
      </w:r>
      <w:r w:rsidR="00024535" w:rsidRPr="00EB4F98">
        <w:rPr>
          <w:rFonts w:ascii="Arial" w:hAnsi="Arial" w:cs="Arial"/>
          <w:b/>
          <w:color w:val="0000FF"/>
          <w:sz w:val="26"/>
          <w:szCs w:val="26"/>
          <w:lang w:eastAsia="x-none"/>
        </w:rPr>
        <w:t>Sh</w:t>
      </w:r>
      <w:r w:rsidR="00D2302E" w:rsidRPr="00EB4F98">
        <w:rPr>
          <w:rFonts w:ascii="Arial" w:hAnsi="Arial" w:cs="Arial"/>
          <w:b/>
          <w:color w:val="0000FF"/>
          <w:sz w:val="26"/>
          <w:szCs w:val="26"/>
          <w:lang w:eastAsia="x-none"/>
        </w:rPr>
        <w:t>.</w:t>
      </w:r>
      <w:r w:rsidR="00024535" w:rsidRPr="00EB4F98">
        <w:rPr>
          <w:rFonts w:ascii="Arial" w:hAnsi="Arial" w:cs="Arial"/>
          <w:b/>
          <w:color w:val="0000FF"/>
          <w:sz w:val="26"/>
          <w:szCs w:val="26"/>
          <w:lang w:eastAsia="x-none"/>
        </w:rPr>
        <w:t>Safarov</w:t>
      </w:r>
      <w:r w:rsidR="00024535" w:rsidRPr="00EB4F98">
        <w:rPr>
          <w:rFonts w:ascii="Arial" w:hAnsi="Arial" w:cs="Arial"/>
          <w:bCs/>
          <w:sz w:val="26"/>
          <w:szCs w:val="26"/>
        </w:rPr>
        <w:t>ga</w:t>
      </w:r>
      <w:r w:rsidR="00D2302E" w:rsidRPr="00EB4F98">
        <w:rPr>
          <w:rFonts w:ascii="Arial" w:hAnsi="Arial" w:cs="Arial"/>
          <w:bCs/>
          <w:sz w:val="26"/>
          <w:szCs w:val="26"/>
        </w:rPr>
        <w:t xml:space="preserve"> </w:t>
      </w:r>
      <w:r w:rsidR="00D753FD" w:rsidRPr="00EB4F98">
        <w:rPr>
          <w:rFonts w:ascii="Arial" w:hAnsi="Arial" w:cs="Arial"/>
          <w:bCs/>
          <w:sz w:val="26"/>
          <w:szCs w:val="26"/>
        </w:rPr>
        <w:t>(</w:t>
      </w:r>
      <w:r w:rsidR="00D2302E" w:rsidRPr="00EB4F98">
        <w:rPr>
          <w:rFonts w:ascii="Arial" w:hAnsi="Arial" w:cs="Arial"/>
          <w:b/>
          <w:bCs/>
          <w:sz w:val="26"/>
          <w:szCs w:val="26"/>
        </w:rPr>
        <w:t xml:space="preserve">8 </w:t>
      </w:r>
      <w:r w:rsidR="00024535" w:rsidRPr="00EB4F98">
        <w:rPr>
          <w:rFonts w:ascii="Arial" w:hAnsi="Arial" w:cs="Arial"/>
          <w:b/>
          <w:bCs/>
          <w:sz w:val="26"/>
          <w:szCs w:val="26"/>
        </w:rPr>
        <w:t>ta</w:t>
      </w:r>
      <w:r w:rsidR="00D2302E" w:rsidRPr="00EB4F98">
        <w:rPr>
          <w:rFonts w:ascii="Arial" w:hAnsi="Arial" w:cs="Arial"/>
          <w:bCs/>
          <w:sz w:val="26"/>
          <w:szCs w:val="26"/>
        </w:rPr>
        <w:t xml:space="preserve"> </w:t>
      </w:r>
      <w:r w:rsidR="00024535" w:rsidRPr="00EB4F98">
        <w:rPr>
          <w:rFonts w:ascii="Arial" w:hAnsi="Arial" w:cs="Arial"/>
          <w:bCs/>
          <w:sz w:val="26"/>
          <w:szCs w:val="26"/>
        </w:rPr>
        <w:t>holatda</w:t>
      </w:r>
      <w:r w:rsidR="00D2302E" w:rsidRPr="00EB4F98">
        <w:rPr>
          <w:rFonts w:ascii="Arial" w:hAnsi="Arial" w:cs="Arial"/>
          <w:bCs/>
          <w:sz w:val="26"/>
          <w:szCs w:val="26"/>
        </w:rPr>
        <w:t xml:space="preserve"> </w:t>
      </w:r>
      <w:r w:rsidR="00D2302E" w:rsidRPr="00EB4F98">
        <w:rPr>
          <w:rFonts w:ascii="Arial" w:hAnsi="Arial" w:cs="Arial"/>
          <w:b/>
          <w:bCs/>
          <w:sz w:val="26"/>
          <w:szCs w:val="26"/>
        </w:rPr>
        <w:t>324,1 </w:t>
      </w:r>
      <w:r w:rsidR="00024535" w:rsidRPr="00EB4F98">
        <w:rPr>
          <w:rFonts w:ascii="Arial" w:hAnsi="Arial" w:cs="Arial"/>
          <w:b/>
          <w:bCs/>
          <w:sz w:val="26"/>
          <w:szCs w:val="26"/>
        </w:rPr>
        <w:t>mln</w:t>
      </w:r>
      <w:r w:rsidR="00D2302E" w:rsidRPr="00EB4F98">
        <w:rPr>
          <w:rFonts w:ascii="Arial" w:hAnsi="Arial" w:cs="Arial"/>
          <w:b/>
          <w:bCs/>
          <w:sz w:val="26"/>
          <w:szCs w:val="26"/>
        </w:rPr>
        <w:t>.</w:t>
      </w:r>
      <w:r w:rsidR="00024535" w:rsidRPr="00EB4F98">
        <w:rPr>
          <w:rFonts w:ascii="Arial" w:hAnsi="Arial" w:cs="Arial"/>
          <w:b/>
          <w:bCs/>
          <w:sz w:val="26"/>
          <w:szCs w:val="26"/>
        </w:rPr>
        <w:t>so‘m</w:t>
      </w:r>
      <w:r w:rsidR="00D753FD" w:rsidRPr="00EB4F98">
        <w:rPr>
          <w:rFonts w:ascii="Arial" w:hAnsi="Arial" w:cs="Arial"/>
          <w:bCs/>
          <w:sz w:val="26"/>
          <w:szCs w:val="26"/>
        </w:rPr>
        <w:t xml:space="preserve">) </w:t>
      </w:r>
      <w:r w:rsidR="00024535" w:rsidRPr="00EB4F98">
        <w:rPr>
          <w:rFonts w:ascii="Arial" w:hAnsi="Arial" w:cs="Arial"/>
          <w:bCs/>
          <w:sz w:val="26"/>
          <w:szCs w:val="26"/>
        </w:rPr>
        <w:t>aloqador</w:t>
      </w:r>
      <w:r w:rsidR="00D2302E" w:rsidRPr="00EB4F98">
        <w:rPr>
          <w:rFonts w:ascii="Arial" w:hAnsi="Arial" w:cs="Arial"/>
          <w:bCs/>
          <w:sz w:val="26"/>
          <w:szCs w:val="26"/>
        </w:rPr>
        <w:t xml:space="preserve"> </w:t>
      </w:r>
      <w:r w:rsidR="00024535" w:rsidRPr="00EB4F98">
        <w:rPr>
          <w:rFonts w:ascii="Arial" w:hAnsi="Arial" w:cs="Arial"/>
          <w:bCs/>
          <w:sz w:val="26"/>
          <w:szCs w:val="26"/>
        </w:rPr>
        <w:t>kreditlar</w:t>
      </w:r>
      <w:r w:rsidR="00D2302E" w:rsidRPr="00EB4F98">
        <w:rPr>
          <w:rFonts w:ascii="Arial" w:hAnsi="Arial" w:cs="Arial"/>
          <w:bCs/>
          <w:sz w:val="26"/>
          <w:szCs w:val="26"/>
        </w:rPr>
        <w:t xml:space="preserve"> </w:t>
      </w:r>
      <w:r w:rsidR="00024535" w:rsidRPr="00EB4F98">
        <w:rPr>
          <w:rFonts w:ascii="Arial" w:hAnsi="Arial" w:cs="Arial"/>
          <w:bCs/>
          <w:sz w:val="26"/>
          <w:szCs w:val="26"/>
        </w:rPr>
        <w:t>bo‘yicha</w:t>
      </w:r>
      <w:r w:rsidR="00D753FD" w:rsidRPr="00EB4F98">
        <w:rPr>
          <w:rFonts w:ascii="Arial" w:hAnsi="Arial" w:cs="Arial"/>
          <w:bCs/>
          <w:sz w:val="26"/>
          <w:szCs w:val="26"/>
        </w:rPr>
        <w:t xml:space="preserve"> </w:t>
      </w:r>
      <w:r w:rsidR="00024535" w:rsidRPr="00EB4F98">
        <w:rPr>
          <w:rFonts w:ascii="Arial" w:hAnsi="Arial" w:cs="Arial"/>
          <w:bCs/>
          <w:sz w:val="26"/>
          <w:szCs w:val="26"/>
        </w:rPr>
        <w:t>jami</w:t>
      </w:r>
      <w:r w:rsidR="00D753FD" w:rsidRPr="00EB4F98">
        <w:rPr>
          <w:rFonts w:ascii="Arial" w:hAnsi="Arial" w:cs="Arial"/>
          <w:bCs/>
          <w:sz w:val="26"/>
          <w:szCs w:val="26"/>
        </w:rPr>
        <w:t xml:space="preserve"> </w:t>
      </w:r>
      <w:r w:rsidR="00D753FD" w:rsidRPr="00EB4F98">
        <w:rPr>
          <w:rFonts w:ascii="Arial" w:hAnsi="Arial" w:cs="Arial"/>
          <w:b/>
          <w:bCs/>
          <w:sz w:val="26"/>
          <w:szCs w:val="26"/>
        </w:rPr>
        <w:t xml:space="preserve">13,2 </w:t>
      </w:r>
      <w:r w:rsidR="00024535" w:rsidRPr="00EB4F98">
        <w:rPr>
          <w:rFonts w:ascii="Arial" w:hAnsi="Arial" w:cs="Arial"/>
          <w:b/>
          <w:bCs/>
          <w:sz w:val="26"/>
          <w:szCs w:val="26"/>
        </w:rPr>
        <w:t>mln</w:t>
      </w:r>
      <w:r w:rsidR="00D753FD" w:rsidRPr="00EB4F98">
        <w:rPr>
          <w:rFonts w:ascii="Arial" w:hAnsi="Arial" w:cs="Arial"/>
          <w:b/>
          <w:bCs/>
          <w:sz w:val="26"/>
          <w:szCs w:val="26"/>
        </w:rPr>
        <w:t>.</w:t>
      </w:r>
      <w:r w:rsidR="00024535" w:rsidRPr="00EB4F98">
        <w:rPr>
          <w:rFonts w:ascii="Arial" w:hAnsi="Arial" w:cs="Arial"/>
          <w:b/>
          <w:bCs/>
          <w:sz w:val="26"/>
          <w:szCs w:val="26"/>
        </w:rPr>
        <w:t>so‘m</w:t>
      </w:r>
      <w:r w:rsidR="00D753FD" w:rsidRPr="00EB4F98">
        <w:rPr>
          <w:rFonts w:ascii="Arial" w:hAnsi="Arial" w:cs="Arial"/>
          <w:bCs/>
          <w:sz w:val="26"/>
          <w:szCs w:val="26"/>
        </w:rPr>
        <w:t xml:space="preserve"> </w:t>
      </w:r>
      <w:r w:rsidR="00024535" w:rsidRPr="00EB4F98">
        <w:rPr>
          <w:rFonts w:ascii="Arial" w:hAnsi="Arial" w:cs="Arial"/>
          <w:bCs/>
          <w:sz w:val="26"/>
          <w:szCs w:val="26"/>
        </w:rPr>
        <w:t>qarzdorlik</w:t>
      </w:r>
      <w:r w:rsidR="00D753FD" w:rsidRPr="00EB4F98">
        <w:rPr>
          <w:rFonts w:ascii="Arial" w:hAnsi="Arial" w:cs="Arial"/>
          <w:bCs/>
          <w:sz w:val="26"/>
          <w:szCs w:val="26"/>
        </w:rPr>
        <w:t xml:space="preserve"> </w:t>
      </w:r>
      <w:r w:rsidR="00024535" w:rsidRPr="00EB4F98">
        <w:rPr>
          <w:rFonts w:ascii="Arial" w:hAnsi="Arial" w:cs="Arial"/>
          <w:bCs/>
          <w:sz w:val="26"/>
          <w:szCs w:val="26"/>
        </w:rPr>
        <w:t>undirilmasdan</w:t>
      </w:r>
      <w:r w:rsidR="00D753FD" w:rsidRPr="00EB4F98">
        <w:rPr>
          <w:rFonts w:ascii="Arial" w:hAnsi="Arial" w:cs="Arial"/>
          <w:bCs/>
          <w:sz w:val="26"/>
          <w:szCs w:val="26"/>
        </w:rPr>
        <w:t xml:space="preserve"> </w:t>
      </w:r>
      <w:r w:rsidR="00024535" w:rsidRPr="00EB4F98">
        <w:rPr>
          <w:rFonts w:ascii="Arial" w:hAnsi="Arial" w:cs="Arial"/>
          <w:bCs/>
          <w:sz w:val="26"/>
          <w:szCs w:val="26"/>
        </w:rPr>
        <w:t>kelinganligi</w:t>
      </w:r>
      <w:r w:rsidR="00D753FD" w:rsidRPr="00EB4F98">
        <w:rPr>
          <w:rFonts w:ascii="Arial" w:hAnsi="Arial" w:cs="Arial"/>
          <w:bCs/>
          <w:sz w:val="26"/>
          <w:szCs w:val="26"/>
        </w:rPr>
        <w:t xml:space="preserve"> </w:t>
      </w:r>
      <w:r w:rsidR="00024535" w:rsidRPr="00EB4F98">
        <w:rPr>
          <w:rFonts w:ascii="Arial" w:hAnsi="Arial" w:cs="Arial"/>
          <w:bCs/>
          <w:sz w:val="26"/>
          <w:szCs w:val="26"/>
        </w:rPr>
        <w:t>aniqlandi</w:t>
      </w:r>
      <w:r w:rsidR="00D753FD" w:rsidRPr="00EB4F98">
        <w:rPr>
          <w:rFonts w:ascii="Arial" w:hAnsi="Arial" w:cs="Arial"/>
          <w:bCs/>
          <w:sz w:val="26"/>
          <w:szCs w:val="26"/>
        </w:rPr>
        <w:t>.</w:t>
      </w:r>
    </w:p>
    <w:p w14:paraId="3E01F97E" w14:textId="712DCC4F" w:rsidR="0026212F" w:rsidRPr="00EB4F98" w:rsidRDefault="00024535" w:rsidP="006F7772">
      <w:pPr>
        <w:spacing w:before="60" w:after="60" w:line="264" w:lineRule="auto"/>
        <w:ind w:firstLine="567"/>
        <w:jc w:val="both"/>
        <w:rPr>
          <w:rFonts w:ascii="Arial" w:hAnsi="Arial" w:cs="Arial"/>
          <w:noProof/>
          <w:sz w:val="26"/>
          <w:szCs w:val="26"/>
        </w:rPr>
      </w:pPr>
      <w:r w:rsidRPr="00EB4F98">
        <w:rPr>
          <w:rFonts w:ascii="Arial" w:hAnsi="Arial" w:cs="Arial"/>
          <w:noProof/>
          <w:sz w:val="26"/>
          <w:szCs w:val="26"/>
        </w:rPr>
        <w:t>O‘rganish</w:t>
      </w:r>
      <w:r w:rsidR="00D753FD" w:rsidRPr="00EB4F98">
        <w:rPr>
          <w:rFonts w:ascii="Arial" w:hAnsi="Arial" w:cs="Arial"/>
          <w:noProof/>
          <w:sz w:val="26"/>
          <w:szCs w:val="26"/>
        </w:rPr>
        <w:t xml:space="preserve"> </w:t>
      </w:r>
      <w:r w:rsidRPr="00EB4F98">
        <w:rPr>
          <w:rFonts w:ascii="Arial" w:hAnsi="Arial" w:cs="Arial"/>
          <w:noProof/>
          <w:sz w:val="26"/>
          <w:szCs w:val="26"/>
        </w:rPr>
        <w:t>natijasi</w:t>
      </w:r>
      <w:r w:rsidR="00D753FD" w:rsidRPr="00EB4F98">
        <w:rPr>
          <w:rFonts w:ascii="Arial" w:hAnsi="Arial" w:cs="Arial"/>
          <w:noProof/>
          <w:sz w:val="26"/>
          <w:szCs w:val="26"/>
        </w:rPr>
        <w:t xml:space="preserve"> </w:t>
      </w:r>
      <w:r w:rsidRPr="00EB4F98">
        <w:rPr>
          <w:rFonts w:ascii="Arial" w:hAnsi="Arial" w:cs="Arial"/>
          <w:noProof/>
          <w:sz w:val="26"/>
          <w:szCs w:val="26"/>
        </w:rPr>
        <w:t>bo‘yicha</w:t>
      </w:r>
      <w:r w:rsidR="00D753FD" w:rsidRPr="00EB4F98">
        <w:rPr>
          <w:rFonts w:ascii="Arial" w:hAnsi="Arial" w:cs="Arial"/>
          <w:noProof/>
          <w:sz w:val="26"/>
          <w:szCs w:val="26"/>
        </w:rPr>
        <w:t xml:space="preserve"> </w:t>
      </w:r>
      <w:r w:rsidRPr="00EB4F98">
        <w:rPr>
          <w:rFonts w:ascii="Arial" w:hAnsi="Arial" w:cs="Arial"/>
          <w:noProof/>
          <w:sz w:val="26"/>
          <w:szCs w:val="26"/>
        </w:rPr>
        <w:t>bank</w:t>
      </w:r>
      <w:r w:rsidR="00D753FD" w:rsidRPr="00EB4F98">
        <w:rPr>
          <w:rFonts w:ascii="Arial" w:hAnsi="Arial" w:cs="Arial"/>
          <w:noProof/>
          <w:sz w:val="26"/>
          <w:szCs w:val="26"/>
        </w:rPr>
        <w:t xml:space="preserve"> </w:t>
      </w:r>
      <w:r w:rsidRPr="00EB4F98">
        <w:rPr>
          <w:rFonts w:ascii="Arial" w:hAnsi="Arial" w:cs="Arial"/>
          <w:noProof/>
          <w:sz w:val="26"/>
          <w:szCs w:val="26"/>
        </w:rPr>
        <w:t>Boshqaruviga</w:t>
      </w:r>
      <w:r w:rsidR="00D753FD" w:rsidRPr="00EB4F98">
        <w:rPr>
          <w:rFonts w:ascii="Arial" w:hAnsi="Arial" w:cs="Arial"/>
          <w:noProof/>
          <w:sz w:val="26"/>
          <w:szCs w:val="26"/>
        </w:rPr>
        <w:t xml:space="preserve"> </w:t>
      </w:r>
      <w:r w:rsidRPr="00EB4F98">
        <w:rPr>
          <w:rFonts w:ascii="Arial" w:hAnsi="Arial" w:cs="Arial"/>
          <w:noProof/>
          <w:sz w:val="26"/>
          <w:szCs w:val="26"/>
        </w:rPr>
        <w:t>ma’lum</w:t>
      </w:r>
      <w:r w:rsidR="00D753FD" w:rsidRPr="00EB4F98">
        <w:rPr>
          <w:rFonts w:ascii="Arial" w:hAnsi="Arial" w:cs="Arial"/>
          <w:noProof/>
          <w:sz w:val="26"/>
          <w:szCs w:val="26"/>
        </w:rPr>
        <w:t xml:space="preserve"> </w:t>
      </w:r>
      <w:r w:rsidRPr="00EB4F98">
        <w:rPr>
          <w:rFonts w:ascii="Arial" w:hAnsi="Arial" w:cs="Arial"/>
          <w:noProof/>
          <w:sz w:val="26"/>
          <w:szCs w:val="26"/>
        </w:rPr>
        <w:t>qilinib</w:t>
      </w:r>
      <w:r w:rsidR="00D753FD" w:rsidRPr="00EB4F98">
        <w:rPr>
          <w:rFonts w:ascii="Arial" w:hAnsi="Arial" w:cs="Arial"/>
          <w:noProof/>
          <w:sz w:val="26"/>
          <w:szCs w:val="26"/>
        </w:rPr>
        <w:t xml:space="preserve">, </w:t>
      </w:r>
      <w:r w:rsidRPr="00EB4F98">
        <w:rPr>
          <w:rFonts w:ascii="Arial" w:hAnsi="Arial" w:cs="Arial"/>
          <w:noProof/>
          <w:sz w:val="26"/>
          <w:szCs w:val="26"/>
        </w:rPr>
        <w:t>aybdor</w:t>
      </w:r>
      <w:r w:rsidR="00D753FD" w:rsidRPr="00EB4F98">
        <w:rPr>
          <w:rFonts w:ascii="Arial" w:hAnsi="Arial" w:cs="Arial"/>
          <w:noProof/>
          <w:sz w:val="26"/>
          <w:szCs w:val="26"/>
        </w:rPr>
        <w:t xml:space="preserve"> </w:t>
      </w:r>
      <w:r w:rsidRPr="00EB4F98">
        <w:rPr>
          <w:rFonts w:ascii="Arial" w:hAnsi="Arial" w:cs="Arial"/>
          <w:noProof/>
          <w:sz w:val="26"/>
          <w:szCs w:val="26"/>
        </w:rPr>
        <w:t>xodimlarga</w:t>
      </w:r>
      <w:r w:rsidR="00D753FD" w:rsidRPr="00EB4F98">
        <w:rPr>
          <w:rFonts w:ascii="Arial" w:hAnsi="Arial" w:cs="Arial"/>
          <w:noProof/>
          <w:sz w:val="26"/>
          <w:szCs w:val="26"/>
        </w:rPr>
        <w:t xml:space="preserve"> </w:t>
      </w:r>
      <w:r w:rsidRPr="00EB4F98">
        <w:rPr>
          <w:rFonts w:ascii="Arial" w:hAnsi="Arial" w:cs="Arial"/>
          <w:noProof/>
          <w:sz w:val="26"/>
          <w:szCs w:val="26"/>
        </w:rPr>
        <w:t>chora</w:t>
      </w:r>
      <w:r w:rsidR="00D753FD" w:rsidRPr="00EB4F98">
        <w:rPr>
          <w:rFonts w:ascii="Arial" w:hAnsi="Arial" w:cs="Arial"/>
          <w:noProof/>
          <w:sz w:val="26"/>
          <w:szCs w:val="26"/>
        </w:rPr>
        <w:t xml:space="preserve"> </w:t>
      </w:r>
      <w:r w:rsidRPr="00EB4F98">
        <w:rPr>
          <w:rFonts w:ascii="Arial" w:hAnsi="Arial" w:cs="Arial"/>
          <w:noProof/>
          <w:sz w:val="26"/>
          <w:szCs w:val="26"/>
        </w:rPr>
        <w:t>ko‘rish</w:t>
      </w:r>
      <w:r w:rsidR="00D753FD" w:rsidRPr="00EB4F98">
        <w:rPr>
          <w:rFonts w:ascii="Arial" w:hAnsi="Arial" w:cs="Arial"/>
          <w:noProof/>
          <w:sz w:val="26"/>
          <w:szCs w:val="26"/>
        </w:rPr>
        <w:t xml:space="preserve"> </w:t>
      </w:r>
      <w:r w:rsidR="002E4D13" w:rsidRPr="002E4D13">
        <w:rPr>
          <w:rFonts w:ascii="Arial" w:hAnsi="Arial" w:cs="Arial"/>
          <w:noProof/>
          <w:sz w:val="26"/>
          <w:szCs w:val="26"/>
        </w:rPr>
        <w:t>yuzaidan</w:t>
      </w:r>
      <w:r w:rsidR="00D753FD" w:rsidRPr="00EB4F98">
        <w:rPr>
          <w:rFonts w:ascii="Arial" w:hAnsi="Arial" w:cs="Arial"/>
          <w:noProof/>
          <w:sz w:val="26"/>
          <w:szCs w:val="26"/>
        </w:rPr>
        <w:t xml:space="preserve"> </w:t>
      </w:r>
      <w:r w:rsidRPr="00844EE2">
        <w:rPr>
          <w:rFonts w:ascii="Arial" w:hAnsi="Arial" w:cs="Arial"/>
          <w:b/>
          <w:bCs/>
          <w:noProof/>
          <w:sz w:val="26"/>
          <w:szCs w:val="26"/>
        </w:rPr>
        <w:t>Odob</w:t>
      </w:r>
      <w:r w:rsidR="00D753FD" w:rsidRPr="00844EE2">
        <w:rPr>
          <w:rFonts w:ascii="Arial" w:hAnsi="Arial" w:cs="Arial"/>
          <w:b/>
          <w:bCs/>
          <w:noProof/>
          <w:sz w:val="26"/>
          <w:szCs w:val="26"/>
        </w:rPr>
        <w:t>-</w:t>
      </w:r>
      <w:r w:rsidRPr="00844EE2">
        <w:rPr>
          <w:rFonts w:ascii="Arial" w:hAnsi="Arial" w:cs="Arial"/>
          <w:b/>
          <w:bCs/>
          <w:noProof/>
          <w:sz w:val="26"/>
          <w:szCs w:val="26"/>
        </w:rPr>
        <w:t>axloq</w:t>
      </w:r>
      <w:r w:rsidR="00D753FD" w:rsidRPr="00844EE2">
        <w:rPr>
          <w:rFonts w:ascii="Arial" w:hAnsi="Arial" w:cs="Arial"/>
          <w:b/>
          <w:bCs/>
          <w:noProof/>
          <w:sz w:val="26"/>
          <w:szCs w:val="26"/>
        </w:rPr>
        <w:t xml:space="preserve"> </w:t>
      </w:r>
      <w:r w:rsidRPr="00844EE2">
        <w:rPr>
          <w:rFonts w:ascii="Arial" w:hAnsi="Arial" w:cs="Arial"/>
          <w:b/>
          <w:bCs/>
          <w:noProof/>
          <w:sz w:val="26"/>
          <w:szCs w:val="26"/>
        </w:rPr>
        <w:t>komissiyasiga</w:t>
      </w:r>
      <w:r w:rsidR="00D753FD" w:rsidRPr="00EB4F98">
        <w:rPr>
          <w:rFonts w:ascii="Arial" w:hAnsi="Arial" w:cs="Arial"/>
          <w:noProof/>
          <w:sz w:val="26"/>
          <w:szCs w:val="26"/>
        </w:rPr>
        <w:t xml:space="preserve"> </w:t>
      </w:r>
      <w:r w:rsidRPr="00EB4F98">
        <w:rPr>
          <w:rFonts w:ascii="Arial" w:hAnsi="Arial" w:cs="Arial"/>
          <w:noProof/>
          <w:sz w:val="26"/>
          <w:szCs w:val="26"/>
        </w:rPr>
        <w:t>bildirishnoma</w:t>
      </w:r>
      <w:r w:rsidR="00D753FD" w:rsidRPr="00EB4F98">
        <w:rPr>
          <w:rFonts w:ascii="Arial" w:hAnsi="Arial" w:cs="Arial"/>
          <w:noProof/>
          <w:sz w:val="26"/>
          <w:szCs w:val="26"/>
        </w:rPr>
        <w:t xml:space="preserve"> </w:t>
      </w:r>
      <w:r w:rsidRPr="00EB4F98">
        <w:rPr>
          <w:rFonts w:ascii="Arial" w:hAnsi="Arial" w:cs="Arial"/>
          <w:noProof/>
          <w:sz w:val="26"/>
          <w:szCs w:val="26"/>
        </w:rPr>
        <w:t>kiritildi</w:t>
      </w:r>
      <w:r w:rsidR="00D753FD" w:rsidRPr="00EB4F98">
        <w:rPr>
          <w:rFonts w:ascii="Arial" w:hAnsi="Arial" w:cs="Arial"/>
          <w:noProof/>
          <w:sz w:val="26"/>
          <w:szCs w:val="26"/>
        </w:rPr>
        <w:t>.</w:t>
      </w:r>
    </w:p>
    <w:p w14:paraId="420059EB" w14:textId="34F73BFD" w:rsidR="0026212F" w:rsidRPr="00EB4F98" w:rsidRDefault="00024535" w:rsidP="006F7772">
      <w:pPr>
        <w:spacing w:before="60" w:after="60" w:line="264" w:lineRule="auto"/>
        <w:ind w:firstLine="567"/>
        <w:jc w:val="both"/>
        <w:rPr>
          <w:rFonts w:ascii="Arial" w:hAnsi="Arial" w:cs="Arial"/>
          <w:noProof/>
          <w:sz w:val="26"/>
          <w:szCs w:val="26"/>
        </w:rPr>
      </w:pPr>
      <w:r w:rsidRPr="00EB4F98">
        <w:rPr>
          <w:rFonts w:ascii="Arial" w:hAnsi="Arial" w:cs="Arial"/>
          <w:noProof/>
          <w:sz w:val="26"/>
          <w:szCs w:val="26"/>
        </w:rPr>
        <w:t>Shuningdek</w:t>
      </w:r>
      <w:r w:rsidR="004B78BC" w:rsidRPr="00EB4F98">
        <w:rPr>
          <w:rFonts w:ascii="Arial" w:hAnsi="Arial" w:cs="Arial"/>
          <w:noProof/>
          <w:sz w:val="26"/>
          <w:szCs w:val="26"/>
        </w:rPr>
        <w:t xml:space="preserve">, </w:t>
      </w:r>
      <w:r w:rsidRPr="00EB4F98">
        <w:rPr>
          <w:rFonts w:ascii="Arial" w:hAnsi="Arial" w:cs="Arial"/>
          <w:noProof/>
          <w:sz w:val="26"/>
          <w:szCs w:val="26"/>
        </w:rPr>
        <w:t>aybdor</w:t>
      </w:r>
      <w:r w:rsidR="004B78BC" w:rsidRPr="00EB4F98">
        <w:rPr>
          <w:rFonts w:ascii="Arial" w:hAnsi="Arial" w:cs="Arial"/>
          <w:noProof/>
          <w:sz w:val="26"/>
          <w:szCs w:val="26"/>
        </w:rPr>
        <w:t xml:space="preserve"> </w:t>
      </w:r>
      <w:r w:rsidRPr="00EB4F98">
        <w:rPr>
          <w:rFonts w:ascii="Arial" w:hAnsi="Arial" w:cs="Arial"/>
          <w:noProof/>
          <w:sz w:val="26"/>
          <w:szCs w:val="26"/>
        </w:rPr>
        <w:t>shaxslarning</w:t>
      </w:r>
      <w:r w:rsidR="004B78BC" w:rsidRPr="00EB4F98">
        <w:rPr>
          <w:rFonts w:ascii="Arial" w:hAnsi="Arial" w:cs="Arial"/>
          <w:noProof/>
          <w:sz w:val="26"/>
          <w:szCs w:val="26"/>
        </w:rPr>
        <w:t xml:space="preserve"> xatti-harakatlariga tegishli tartibda huquqiy baho berish</w:t>
      </w:r>
      <w:r w:rsidRPr="00EB4F98">
        <w:rPr>
          <w:rFonts w:ascii="Arial" w:hAnsi="Arial" w:cs="Arial"/>
          <w:noProof/>
          <w:sz w:val="26"/>
          <w:szCs w:val="26"/>
        </w:rPr>
        <w:t>ni</w:t>
      </w:r>
      <w:r w:rsidR="00912927" w:rsidRPr="00EB4F98">
        <w:rPr>
          <w:rFonts w:ascii="Arial" w:hAnsi="Arial" w:cs="Arial"/>
          <w:noProof/>
          <w:sz w:val="26"/>
          <w:szCs w:val="26"/>
        </w:rPr>
        <w:t xml:space="preserve"> </w:t>
      </w:r>
      <w:r w:rsidRPr="00EB4F98">
        <w:rPr>
          <w:rFonts w:ascii="Arial" w:hAnsi="Arial" w:cs="Arial"/>
          <w:noProof/>
          <w:sz w:val="26"/>
          <w:szCs w:val="26"/>
        </w:rPr>
        <w:t>so‘rab</w:t>
      </w:r>
      <w:r w:rsidR="002E4D13" w:rsidRPr="002E4D13">
        <w:rPr>
          <w:rFonts w:ascii="Arial" w:hAnsi="Arial" w:cs="Arial"/>
          <w:noProof/>
          <w:sz w:val="26"/>
          <w:szCs w:val="26"/>
        </w:rPr>
        <w:t>,</w:t>
      </w:r>
      <w:r w:rsidR="004B78BC" w:rsidRPr="00EB4F98">
        <w:rPr>
          <w:rFonts w:ascii="Arial" w:hAnsi="Arial" w:cs="Arial"/>
          <w:noProof/>
          <w:sz w:val="26"/>
          <w:szCs w:val="26"/>
        </w:rPr>
        <w:t xml:space="preserve"> 2026-</w:t>
      </w:r>
      <w:r w:rsidRPr="00EB4F98">
        <w:rPr>
          <w:rFonts w:ascii="Arial" w:hAnsi="Arial" w:cs="Arial"/>
          <w:noProof/>
          <w:sz w:val="26"/>
          <w:szCs w:val="26"/>
        </w:rPr>
        <w:t>yil</w:t>
      </w:r>
      <w:r w:rsidR="002E4D13" w:rsidRPr="002E4D13">
        <w:rPr>
          <w:rFonts w:ascii="Arial" w:hAnsi="Arial" w:cs="Arial"/>
          <w:noProof/>
          <w:sz w:val="26"/>
          <w:szCs w:val="26"/>
        </w:rPr>
        <w:t xml:space="preserve"> 6-iyu</w:t>
      </w:r>
      <w:r w:rsidR="00935284" w:rsidRPr="00935284">
        <w:rPr>
          <w:rFonts w:ascii="Arial" w:hAnsi="Arial" w:cs="Arial"/>
          <w:noProof/>
          <w:sz w:val="26"/>
          <w:szCs w:val="26"/>
        </w:rPr>
        <w:t>n</w:t>
      </w:r>
      <w:r w:rsidRPr="00EB4F98">
        <w:rPr>
          <w:rFonts w:ascii="Arial" w:hAnsi="Arial" w:cs="Arial"/>
          <w:noProof/>
          <w:sz w:val="26"/>
          <w:szCs w:val="26"/>
        </w:rPr>
        <w:t>da</w:t>
      </w:r>
      <w:r w:rsidR="004B78BC" w:rsidRPr="00EB4F98">
        <w:rPr>
          <w:rFonts w:ascii="Arial" w:hAnsi="Arial" w:cs="Arial"/>
          <w:noProof/>
          <w:sz w:val="26"/>
          <w:szCs w:val="26"/>
        </w:rPr>
        <w:t xml:space="preserve"> 03-15/16562-</w:t>
      </w:r>
      <w:r w:rsidRPr="00EB4F98">
        <w:rPr>
          <w:rFonts w:ascii="Arial" w:hAnsi="Arial" w:cs="Arial"/>
          <w:noProof/>
          <w:sz w:val="26"/>
          <w:szCs w:val="26"/>
        </w:rPr>
        <w:t>sonli</w:t>
      </w:r>
      <w:r w:rsidR="004B78BC" w:rsidRPr="00EB4F98">
        <w:rPr>
          <w:rFonts w:ascii="Arial" w:hAnsi="Arial" w:cs="Arial"/>
          <w:noProof/>
          <w:sz w:val="26"/>
          <w:szCs w:val="26"/>
        </w:rPr>
        <w:t xml:space="preserve"> </w:t>
      </w:r>
      <w:r w:rsidRPr="00EB4F98">
        <w:rPr>
          <w:rFonts w:ascii="Arial" w:hAnsi="Arial" w:cs="Arial"/>
          <w:noProof/>
          <w:sz w:val="26"/>
          <w:szCs w:val="26"/>
        </w:rPr>
        <w:t>xat</w:t>
      </w:r>
      <w:r w:rsidR="004B78BC" w:rsidRPr="00EB4F98">
        <w:rPr>
          <w:rFonts w:ascii="Arial" w:hAnsi="Arial" w:cs="Arial"/>
          <w:noProof/>
          <w:sz w:val="26"/>
          <w:szCs w:val="26"/>
        </w:rPr>
        <w:t xml:space="preserve"> </w:t>
      </w:r>
      <w:r w:rsidRPr="00EB4F98">
        <w:rPr>
          <w:rFonts w:ascii="Arial" w:hAnsi="Arial" w:cs="Arial"/>
          <w:noProof/>
          <w:sz w:val="26"/>
          <w:szCs w:val="26"/>
        </w:rPr>
        <w:t>bilan</w:t>
      </w:r>
      <w:r w:rsidR="00912927" w:rsidRPr="00EB4F98">
        <w:rPr>
          <w:rFonts w:ascii="Arial" w:hAnsi="Arial" w:cs="Arial"/>
          <w:noProof/>
          <w:sz w:val="26"/>
          <w:szCs w:val="26"/>
        </w:rPr>
        <w:t xml:space="preserve"> </w:t>
      </w:r>
      <w:r w:rsidRPr="00EB4F98">
        <w:rPr>
          <w:rFonts w:ascii="Arial" w:hAnsi="Arial" w:cs="Arial"/>
          <w:noProof/>
          <w:sz w:val="26"/>
          <w:szCs w:val="26"/>
        </w:rPr>
        <w:t>Bosh</w:t>
      </w:r>
      <w:r w:rsidR="00912927" w:rsidRPr="00EB4F98">
        <w:rPr>
          <w:rFonts w:ascii="Arial" w:hAnsi="Arial" w:cs="Arial"/>
          <w:noProof/>
          <w:sz w:val="26"/>
          <w:szCs w:val="26"/>
        </w:rPr>
        <w:t xml:space="preserve"> </w:t>
      </w:r>
      <w:r w:rsidRPr="00EB4F98">
        <w:rPr>
          <w:rFonts w:ascii="Arial" w:hAnsi="Arial" w:cs="Arial"/>
          <w:noProof/>
          <w:sz w:val="26"/>
          <w:szCs w:val="26"/>
        </w:rPr>
        <w:t>prokuraturaga</w:t>
      </w:r>
      <w:r w:rsidR="00912927" w:rsidRPr="00EB4F98">
        <w:rPr>
          <w:rFonts w:ascii="Arial" w:hAnsi="Arial" w:cs="Arial"/>
          <w:noProof/>
          <w:sz w:val="26"/>
          <w:szCs w:val="26"/>
        </w:rPr>
        <w:t xml:space="preserve"> </w:t>
      </w:r>
      <w:r w:rsidRPr="00EB4F98">
        <w:rPr>
          <w:rFonts w:ascii="Arial" w:hAnsi="Arial" w:cs="Arial"/>
          <w:noProof/>
          <w:sz w:val="26"/>
          <w:szCs w:val="26"/>
        </w:rPr>
        <w:t>murojaat</w:t>
      </w:r>
      <w:r w:rsidR="00912927" w:rsidRPr="00EB4F98">
        <w:rPr>
          <w:rFonts w:ascii="Arial" w:hAnsi="Arial" w:cs="Arial"/>
          <w:noProof/>
          <w:sz w:val="26"/>
          <w:szCs w:val="26"/>
        </w:rPr>
        <w:t xml:space="preserve"> </w:t>
      </w:r>
      <w:r w:rsidRPr="00EB4F98">
        <w:rPr>
          <w:rFonts w:ascii="Arial" w:hAnsi="Arial" w:cs="Arial"/>
          <w:noProof/>
          <w:sz w:val="26"/>
          <w:szCs w:val="26"/>
        </w:rPr>
        <w:t>qilindi</w:t>
      </w:r>
      <w:r w:rsidR="00912927" w:rsidRPr="00EB4F98">
        <w:rPr>
          <w:rFonts w:ascii="Arial" w:hAnsi="Arial" w:cs="Arial"/>
          <w:noProof/>
          <w:sz w:val="26"/>
          <w:szCs w:val="26"/>
        </w:rPr>
        <w:t>.</w:t>
      </w:r>
      <w:r w:rsidR="004B78BC" w:rsidRPr="00EB4F98">
        <w:rPr>
          <w:rFonts w:ascii="Arial" w:hAnsi="Arial" w:cs="Arial"/>
          <w:noProof/>
          <w:sz w:val="26"/>
          <w:szCs w:val="26"/>
        </w:rPr>
        <w:t xml:space="preserve"> </w:t>
      </w:r>
    </w:p>
    <w:p w14:paraId="44AA23E7" w14:textId="07F5A58E" w:rsidR="00E70F07" w:rsidRPr="00EB4F98" w:rsidRDefault="00AD7625" w:rsidP="006F7772">
      <w:pPr>
        <w:spacing w:before="60" w:after="60" w:line="264" w:lineRule="auto"/>
        <w:ind w:firstLine="567"/>
        <w:jc w:val="both"/>
        <w:rPr>
          <w:rFonts w:ascii="Arial" w:hAnsi="Arial" w:cs="Arial"/>
          <w:noProof/>
          <w:sz w:val="26"/>
          <w:szCs w:val="26"/>
        </w:rPr>
      </w:pPr>
      <w:r w:rsidRPr="00EB4F98">
        <w:rPr>
          <w:rFonts w:ascii="Arial" w:hAnsi="Arial" w:cs="Arial"/>
          <w:b/>
          <w:noProof/>
          <w:sz w:val="26"/>
          <w:szCs w:val="26"/>
        </w:rPr>
        <w:t>2.</w:t>
      </w:r>
      <w:r w:rsidRPr="00EB4F98">
        <w:rPr>
          <w:rFonts w:ascii="Arial" w:hAnsi="Arial" w:cs="Arial"/>
          <w:noProof/>
          <w:sz w:val="26"/>
          <w:szCs w:val="26"/>
        </w:rPr>
        <w:t> </w:t>
      </w:r>
      <w:r w:rsidR="00EB4F98">
        <w:rPr>
          <w:rFonts w:ascii="Arial" w:hAnsi="Arial" w:cs="Arial"/>
          <w:noProof/>
          <w:sz w:val="26"/>
          <w:szCs w:val="26"/>
        </w:rPr>
        <w:t>Bankning</w:t>
      </w:r>
      <w:r w:rsidRPr="00EB4F98">
        <w:rPr>
          <w:rFonts w:ascii="Arial" w:hAnsi="Arial" w:cs="Arial"/>
          <w:noProof/>
          <w:sz w:val="26"/>
          <w:szCs w:val="26"/>
        </w:rPr>
        <w:t xml:space="preserve"> </w:t>
      </w:r>
      <w:r w:rsidR="00EB4F98">
        <w:rPr>
          <w:rFonts w:ascii="Arial" w:hAnsi="Arial" w:cs="Arial"/>
          <w:noProof/>
          <w:sz w:val="26"/>
          <w:szCs w:val="26"/>
        </w:rPr>
        <w:t>Navoiy</w:t>
      </w:r>
      <w:r w:rsidRPr="00EB4F98">
        <w:rPr>
          <w:rFonts w:ascii="Arial" w:hAnsi="Arial" w:cs="Arial"/>
          <w:noProof/>
          <w:sz w:val="26"/>
          <w:szCs w:val="26"/>
        </w:rPr>
        <w:t xml:space="preserve"> </w:t>
      </w:r>
      <w:r w:rsidR="00EB4F98">
        <w:rPr>
          <w:rFonts w:ascii="Arial" w:hAnsi="Arial" w:cs="Arial"/>
          <w:noProof/>
          <w:sz w:val="26"/>
          <w:szCs w:val="26"/>
        </w:rPr>
        <w:t>viloyat</w:t>
      </w:r>
      <w:r w:rsidR="002E4D13" w:rsidRPr="002E4D13">
        <w:rPr>
          <w:rFonts w:ascii="Arial" w:hAnsi="Arial" w:cs="Arial"/>
          <w:noProof/>
          <w:sz w:val="26"/>
          <w:szCs w:val="26"/>
        </w:rPr>
        <w:t>i</w:t>
      </w:r>
      <w:r w:rsidRPr="00EB4F98">
        <w:rPr>
          <w:rFonts w:ascii="Arial" w:hAnsi="Arial" w:cs="Arial"/>
          <w:noProof/>
          <w:sz w:val="26"/>
          <w:szCs w:val="26"/>
        </w:rPr>
        <w:t xml:space="preserve"> </w:t>
      </w:r>
      <w:r w:rsidR="00EB4F98">
        <w:rPr>
          <w:rFonts w:ascii="Arial" w:hAnsi="Arial" w:cs="Arial"/>
          <w:noProof/>
          <w:sz w:val="26"/>
          <w:szCs w:val="26"/>
        </w:rPr>
        <w:t>Qizilqum</w:t>
      </w:r>
      <w:r w:rsidRPr="00EB4F98">
        <w:rPr>
          <w:rFonts w:ascii="Arial" w:hAnsi="Arial" w:cs="Arial"/>
          <w:noProof/>
          <w:sz w:val="26"/>
          <w:szCs w:val="26"/>
        </w:rPr>
        <w:t xml:space="preserve"> </w:t>
      </w:r>
      <w:r w:rsidR="00EB4F98">
        <w:rPr>
          <w:rFonts w:ascii="Arial" w:hAnsi="Arial" w:cs="Arial"/>
          <w:noProof/>
          <w:sz w:val="26"/>
          <w:szCs w:val="26"/>
        </w:rPr>
        <w:t>BXMda</w:t>
      </w:r>
      <w:r w:rsidRPr="00EB4F98">
        <w:rPr>
          <w:rFonts w:ascii="Arial" w:hAnsi="Arial" w:cs="Arial"/>
          <w:noProof/>
          <w:sz w:val="26"/>
          <w:szCs w:val="26"/>
        </w:rPr>
        <w:t xml:space="preserve"> o‘tkazilgan o‘rganishda </w:t>
      </w:r>
      <w:r w:rsidR="00243D6F" w:rsidRPr="00E74B78">
        <w:rPr>
          <w:rFonts w:ascii="Arial" w:hAnsi="Arial" w:cs="Arial"/>
          <w:b/>
          <w:noProof/>
          <w:sz w:val="26"/>
          <w:szCs w:val="26"/>
        </w:rPr>
        <w:t xml:space="preserve">6 </w:t>
      </w:r>
      <w:r w:rsidR="00EB4F98" w:rsidRPr="00E74B78">
        <w:rPr>
          <w:rFonts w:ascii="Arial" w:hAnsi="Arial" w:cs="Arial"/>
          <w:b/>
          <w:noProof/>
          <w:sz w:val="26"/>
          <w:szCs w:val="26"/>
        </w:rPr>
        <w:t>ta</w:t>
      </w:r>
      <w:r w:rsidR="00243D6F" w:rsidRPr="00EB4F98">
        <w:rPr>
          <w:rFonts w:ascii="Arial" w:hAnsi="Arial" w:cs="Arial"/>
          <w:noProof/>
          <w:sz w:val="26"/>
          <w:szCs w:val="26"/>
        </w:rPr>
        <w:t xml:space="preserve"> </w:t>
      </w:r>
      <w:r w:rsidR="00EB4F98">
        <w:rPr>
          <w:rFonts w:ascii="Arial" w:hAnsi="Arial" w:cs="Arial"/>
          <w:noProof/>
          <w:sz w:val="26"/>
          <w:szCs w:val="26"/>
        </w:rPr>
        <w:t>holatda</w:t>
      </w:r>
      <w:r w:rsidR="00243D6F" w:rsidRPr="00EB4F98">
        <w:rPr>
          <w:rFonts w:ascii="Arial" w:hAnsi="Arial" w:cs="Arial"/>
          <w:noProof/>
          <w:sz w:val="26"/>
          <w:szCs w:val="26"/>
        </w:rPr>
        <w:t xml:space="preserve"> </w:t>
      </w:r>
      <w:r w:rsidR="00243D6F" w:rsidRPr="00EB4F98">
        <w:rPr>
          <w:rFonts w:ascii="Arial" w:hAnsi="Arial" w:cs="Arial"/>
          <w:b/>
          <w:noProof/>
          <w:sz w:val="26"/>
          <w:szCs w:val="26"/>
        </w:rPr>
        <w:t xml:space="preserve">623,5 </w:t>
      </w:r>
      <w:r w:rsidR="00EB4F98" w:rsidRPr="00EB4F98">
        <w:rPr>
          <w:rFonts w:ascii="Arial" w:hAnsi="Arial" w:cs="Arial"/>
          <w:b/>
          <w:noProof/>
          <w:sz w:val="26"/>
          <w:szCs w:val="26"/>
        </w:rPr>
        <w:t>mln</w:t>
      </w:r>
      <w:r w:rsidR="00243D6F" w:rsidRPr="00EB4F98">
        <w:rPr>
          <w:rFonts w:ascii="Arial" w:hAnsi="Arial" w:cs="Arial"/>
          <w:b/>
          <w:noProof/>
          <w:sz w:val="26"/>
          <w:szCs w:val="26"/>
        </w:rPr>
        <w:t>.</w:t>
      </w:r>
      <w:r w:rsidR="00EB4F98" w:rsidRPr="00EB4F98">
        <w:rPr>
          <w:rFonts w:ascii="Arial" w:hAnsi="Arial" w:cs="Arial"/>
          <w:b/>
          <w:noProof/>
          <w:sz w:val="26"/>
          <w:szCs w:val="26"/>
        </w:rPr>
        <w:t>so‘m</w:t>
      </w:r>
      <w:r w:rsidR="00243D6F" w:rsidRPr="00EB4F98">
        <w:rPr>
          <w:rFonts w:ascii="Arial" w:hAnsi="Arial" w:cs="Arial"/>
          <w:noProof/>
          <w:sz w:val="26"/>
          <w:szCs w:val="26"/>
        </w:rPr>
        <w:t xml:space="preserve"> </w:t>
      </w:r>
      <w:r w:rsidR="00EB4F98">
        <w:rPr>
          <w:rFonts w:ascii="Arial" w:hAnsi="Arial" w:cs="Arial"/>
          <w:noProof/>
          <w:sz w:val="26"/>
          <w:szCs w:val="26"/>
        </w:rPr>
        <w:t>kredit</w:t>
      </w:r>
      <w:r w:rsidR="00243D6F" w:rsidRPr="00EB4F98">
        <w:rPr>
          <w:rFonts w:ascii="Arial" w:hAnsi="Arial" w:cs="Arial"/>
          <w:noProof/>
          <w:sz w:val="26"/>
          <w:szCs w:val="26"/>
        </w:rPr>
        <w:t xml:space="preserve"> </w:t>
      </w:r>
      <w:r w:rsidR="00EB4F98">
        <w:rPr>
          <w:rFonts w:ascii="Arial" w:hAnsi="Arial" w:cs="Arial"/>
          <w:noProof/>
          <w:sz w:val="26"/>
          <w:szCs w:val="26"/>
        </w:rPr>
        <w:t>mablag‘lari</w:t>
      </w:r>
      <w:r w:rsidR="00243D6F" w:rsidRPr="00EB4F98">
        <w:rPr>
          <w:rFonts w:ascii="Arial" w:hAnsi="Arial" w:cs="Arial"/>
          <w:noProof/>
          <w:sz w:val="26"/>
          <w:szCs w:val="26"/>
        </w:rPr>
        <w:t xml:space="preserve"> </w:t>
      </w:r>
      <w:r w:rsidR="00EB4F98" w:rsidRPr="00E74B78">
        <w:rPr>
          <w:rFonts w:ascii="Arial" w:hAnsi="Arial" w:cs="Arial"/>
          <w:b/>
          <w:sz w:val="26"/>
          <w:szCs w:val="26"/>
        </w:rPr>
        <w:t>maqsadsiz</w:t>
      </w:r>
      <w:r w:rsidR="00243D6F" w:rsidRPr="00EB4F98">
        <w:rPr>
          <w:rFonts w:ascii="Arial" w:hAnsi="Arial" w:cs="Arial"/>
          <w:noProof/>
          <w:sz w:val="26"/>
          <w:szCs w:val="26"/>
        </w:rPr>
        <w:t xml:space="preserve"> </w:t>
      </w:r>
      <w:r w:rsidR="00EB4F98">
        <w:rPr>
          <w:rFonts w:ascii="Arial" w:hAnsi="Arial" w:cs="Arial"/>
          <w:noProof/>
          <w:sz w:val="26"/>
          <w:szCs w:val="26"/>
        </w:rPr>
        <w:t>ishlatilganligi</w:t>
      </w:r>
      <w:r w:rsidR="00243D6F" w:rsidRPr="00EB4F98">
        <w:rPr>
          <w:rFonts w:ascii="Arial" w:hAnsi="Arial" w:cs="Arial"/>
          <w:noProof/>
          <w:sz w:val="26"/>
          <w:szCs w:val="26"/>
        </w:rPr>
        <w:t xml:space="preserve">, </w:t>
      </w:r>
      <w:r w:rsidR="00243D6F" w:rsidRPr="00E74B78">
        <w:rPr>
          <w:rFonts w:ascii="Arial" w:hAnsi="Arial" w:cs="Arial"/>
          <w:b/>
          <w:noProof/>
          <w:sz w:val="26"/>
          <w:szCs w:val="26"/>
        </w:rPr>
        <w:t xml:space="preserve">5 </w:t>
      </w:r>
      <w:r w:rsidR="00EB4F98" w:rsidRPr="00E74B78">
        <w:rPr>
          <w:rFonts w:ascii="Arial" w:hAnsi="Arial" w:cs="Arial"/>
          <w:b/>
          <w:noProof/>
          <w:sz w:val="26"/>
          <w:szCs w:val="26"/>
        </w:rPr>
        <w:t>ta</w:t>
      </w:r>
      <w:r w:rsidR="00243D6F" w:rsidRPr="00EB4F98">
        <w:rPr>
          <w:rFonts w:ascii="Arial" w:hAnsi="Arial" w:cs="Arial"/>
          <w:noProof/>
          <w:sz w:val="26"/>
          <w:szCs w:val="26"/>
        </w:rPr>
        <w:t xml:space="preserve"> </w:t>
      </w:r>
      <w:r w:rsidR="00EB4F98">
        <w:rPr>
          <w:rFonts w:ascii="Arial" w:hAnsi="Arial" w:cs="Arial"/>
          <w:noProof/>
          <w:sz w:val="26"/>
          <w:szCs w:val="26"/>
        </w:rPr>
        <w:t>holatda</w:t>
      </w:r>
      <w:r w:rsidR="00243D6F" w:rsidRPr="00EB4F98">
        <w:rPr>
          <w:rFonts w:ascii="Arial" w:hAnsi="Arial" w:cs="Arial"/>
          <w:noProof/>
          <w:sz w:val="26"/>
          <w:szCs w:val="26"/>
        </w:rPr>
        <w:t xml:space="preserve"> </w:t>
      </w:r>
      <w:r w:rsidR="00EB4F98">
        <w:rPr>
          <w:rFonts w:ascii="Arial" w:hAnsi="Arial" w:cs="Arial"/>
          <w:noProof/>
          <w:sz w:val="26"/>
          <w:szCs w:val="26"/>
        </w:rPr>
        <w:lastRenderedPageBreak/>
        <w:t>mijozlar</w:t>
      </w:r>
      <w:r w:rsidR="00243D6F" w:rsidRPr="00EB4F98">
        <w:rPr>
          <w:rFonts w:ascii="Arial" w:hAnsi="Arial" w:cs="Arial"/>
          <w:noProof/>
          <w:sz w:val="26"/>
          <w:szCs w:val="26"/>
        </w:rPr>
        <w:t xml:space="preserve"> </w:t>
      </w:r>
      <w:r w:rsidR="00EB4F98">
        <w:rPr>
          <w:rFonts w:ascii="Arial" w:hAnsi="Arial" w:cs="Arial"/>
          <w:noProof/>
          <w:sz w:val="26"/>
          <w:szCs w:val="26"/>
        </w:rPr>
        <w:t>tomonidan</w:t>
      </w:r>
      <w:r w:rsidR="00243D6F" w:rsidRPr="00EB4F98">
        <w:rPr>
          <w:rFonts w:ascii="Arial" w:hAnsi="Arial" w:cs="Arial"/>
          <w:noProof/>
          <w:sz w:val="26"/>
          <w:szCs w:val="26"/>
        </w:rPr>
        <w:t xml:space="preserve"> </w:t>
      </w:r>
      <w:r w:rsidR="00EB4F98">
        <w:rPr>
          <w:rFonts w:ascii="Arial" w:hAnsi="Arial" w:cs="Arial"/>
          <w:noProof/>
          <w:sz w:val="26"/>
          <w:szCs w:val="26"/>
        </w:rPr>
        <w:t>kredit</w:t>
      </w:r>
      <w:r w:rsidR="00243D6F" w:rsidRPr="00EB4F98">
        <w:rPr>
          <w:rFonts w:ascii="Arial" w:hAnsi="Arial" w:cs="Arial"/>
          <w:noProof/>
          <w:sz w:val="26"/>
          <w:szCs w:val="26"/>
        </w:rPr>
        <w:t xml:space="preserve"> </w:t>
      </w:r>
      <w:r w:rsidR="00EB4F98">
        <w:rPr>
          <w:rFonts w:ascii="Arial" w:hAnsi="Arial" w:cs="Arial"/>
          <w:noProof/>
          <w:sz w:val="26"/>
          <w:szCs w:val="26"/>
        </w:rPr>
        <w:t>to‘lovlari</w:t>
      </w:r>
      <w:r w:rsidR="00243D6F" w:rsidRPr="00EB4F98">
        <w:rPr>
          <w:rFonts w:ascii="Arial" w:hAnsi="Arial" w:cs="Arial"/>
          <w:noProof/>
          <w:sz w:val="26"/>
          <w:szCs w:val="26"/>
        </w:rPr>
        <w:t xml:space="preserve"> </w:t>
      </w:r>
      <w:r w:rsidR="00EB4F98">
        <w:rPr>
          <w:rFonts w:ascii="Arial" w:hAnsi="Arial" w:cs="Arial"/>
          <w:noProof/>
          <w:sz w:val="26"/>
          <w:szCs w:val="26"/>
        </w:rPr>
        <w:t>uchun</w:t>
      </w:r>
      <w:r w:rsidR="00243D6F" w:rsidRPr="00EB4F98">
        <w:rPr>
          <w:rFonts w:ascii="Arial" w:hAnsi="Arial" w:cs="Arial"/>
          <w:noProof/>
          <w:sz w:val="26"/>
          <w:szCs w:val="26"/>
        </w:rPr>
        <w:t xml:space="preserve"> </w:t>
      </w:r>
      <w:r w:rsidR="00EB4F98">
        <w:rPr>
          <w:rFonts w:ascii="Arial" w:hAnsi="Arial" w:cs="Arial"/>
          <w:noProof/>
          <w:sz w:val="26"/>
          <w:szCs w:val="26"/>
        </w:rPr>
        <w:t>taqdim</w:t>
      </w:r>
      <w:r w:rsidR="00243D6F" w:rsidRPr="00EB4F98">
        <w:rPr>
          <w:rFonts w:ascii="Arial" w:hAnsi="Arial" w:cs="Arial"/>
          <w:noProof/>
          <w:sz w:val="26"/>
          <w:szCs w:val="26"/>
        </w:rPr>
        <w:t xml:space="preserve"> </w:t>
      </w:r>
      <w:r w:rsidR="00EB4F98">
        <w:rPr>
          <w:rFonts w:ascii="Arial" w:hAnsi="Arial" w:cs="Arial"/>
          <w:noProof/>
          <w:sz w:val="26"/>
          <w:szCs w:val="26"/>
        </w:rPr>
        <w:t>etilgan</w:t>
      </w:r>
      <w:r w:rsidR="00243D6F" w:rsidRPr="00EB4F98">
        <w:rPr>
          <w:rFonts w:ascii="Arial" w:hAnsi="Arial" w:cs="Arial"/>
          <w:noProof/>
          <w:sz w:val="26"/>
          <w:szCs w:val="26"/>
        </w:rPr>
        <w:t xml:space="preserve"> </w:t>
      </w:r>
      <w:r w:rsidR="00243D6F" w:rsidRPr="00EB4F98">
        <w:rPr>
          <w:rFonts w:ascii="Arial" w:hAnsi="Arial" w:cs="Arial"/>
          <w:b/>
          <w:noProof/>
          <w:sz w:val="26"/>
          <w:szCs w:val="26"/>
        </w:rPr>
        <w:t xml:space="preserve">49,7 </w:t>
      </w:r>
      <w:r w:rsidR="00EB4F98" w:rsidRPr="00EB4F98">
        <w:rPr>
          <w:rFonts w:ascii="Arial" w:hAnsi="Arial" w:cs="Arial"/>
          <w:b/>
          <w:noProof/>
          <w:sz w:val="26"/>
          <w:szCs w:val="26"/>
        </w:rPr>
        <w:t>mln</w:t>
      </w:r>
      <w:r w:rsidR="00243D6F" w:rsidRPr="00EB4F98">
        <w:rPr>
          <w:rFonts w:ascii="Arial" w:hAnsi="Arial" w:cs="Arial"/>
          <w:b/>
          <w:noProof/>
          <w:sz w:val="26"/>
          <w:szCs w:val="26"/>
        </w:rPr>
        <w:t>.</w:t>
      </w:r>
      <w:r w:rsidR="00EB4F98" w:rsidRPr="00EB4F98">
        <w:rPr>
          <w:rFonts w:ascii="Arial" w:hAnsi="Arial" w:cs="Arial"/>
          <w:b/>
          <w:noProof/>
          <w:sz w:val="26"/>
          <w:szCs w:val="26"/>
        </w:rPr>
        <w:t>so‘m</w:t>
      </w:r>
      <w:r w:rsidR="00243D6F" w:rsidRPr="00EB4F98">
        <w:rPr>
          <w:rFonts w:ascii="Arial" w:hAnsi="Arial" w:cs="Arial"/>
          <w:noProof/>
          <w:sz w:val="26"/>
          <w:szCs w:val="26"/>
        </w:rPr>
        <w:t xml:space="preserve"> </w:t>
      </w:r>
      <w:r w:rsidR="00EB4F98">
        <w:rPr>
          <w:rFonts w:ascii="Arial" w:hAnsi="Arial" w:cs="Arial"/>
          <w:noProof/>
          <w:sz w:val="26"/>
          <w:szCs w:val="26"/>
        </w:rPr>
        <w:t>naqd</w:t>
      </w:r>
      <w:r w:rsidR="00243D6F" w:rsidRPr="00EB4F98">
        <w:rPr>
          <w:rFonts w:ascii="Arial" w:hAnsi="Arial" w:cs="Arial"/>
          <w:noProof/>
          <w:sz w:val="26"/>
          <w:szCs w:val="26"/>
        </w:rPr>
        <w:t xml:space="preserve"> </w:t>
      </w:r>
      <w:r w:rsidR="00EB4F98">
        <w:rPr>
          <w:rFonts w:ascii="Arial" w:hAnsi="Arial" w:cs="Arial"/>
          <w:noProof/>
          <w:sz w:val="26"/>
          <w:szCs w:val="26"/>
        </w:rPr>
        <w:t>pul</w:t>
      </w:r>
      <w:r w:rsidR="00243D6F" w:rsidRPr="00EB4F98">
        <w:rPr>
          <w:rFonts w:ascii="Arial" w:hAnsi="Arial" w:cs="Arial"/>
          <w:noProof/>
          <w:sz w:val="26"/>
          <w:szCs w:val="26"/>
        </w:rPr>
        <w:t xml:space="preserve"> </w:t>
      </w:r>
      <w:r w:rsidR="00EB4F98">
        <w:rPr>
          <w:rFonts w:ascii="Arial" w:hAnsi="Arial" w:cs="Arial"/>
          <w:noProof/>
          <w:sz w:val="26"/>
          <w:szCs w:val="26"/>
        </w:rPr>
        <w:t>mablag‘lari</w:t>
      </w:r>
      <w:r w:rsidR="00243D6F" w:rsidRPr="00EB4F98">
        <w:rPr>
          <w:rFonts w:ascii="Arial" w:hAnsi="Arial" w:cs="Arial"/>
          <w:noProof/>
          <w:sz w:val="26"/>
          <w:szCs w:val="26"/>
        </w:rPr>
        <w:t xml:space="preserve"> </w:t>
      </w:r>
      <w:r w:rsidR="00EB4F98">
        <w:rPr>
          <w:rFonts w:ascii="Arial" w:hAnsi="Arial" w:cs="Arial"/>
          <w:noProof/>
          <w:sz w:val="26"/>
          <w:szCs w:val="26"/>
        </w:rPr>
        <w:t>bank</w:t>
      </w:r>
      <w:r w:rsidR="00243D6F" w:rsidRPr="00EB4F98">
        <w:rPr>
          <w:rFonts w:ascii="Arial" w:hAnsi="Arial" w:cs="Arial"/>
          <w:noProof/>
          <w:sz w:val="26"/>
          <w:szCs w:val="26"/>
        </w:rPr>
        <w:t xml:space="preserve"> </w:t>
      </w:r>
      <w:r w:rsidR="00EB4F98">
        <w:rPr>
          <w:rFonts w:ascii="Arial" w:hAnsi="Arial" w:cs="Arial"/>
          <w:noProof/>
          <w:sz w:val="26"/>
          <w:szCs w:val="26"/>
        </w:rPr>
        <w:t>xodimlari</w:t>
      </w:r>
      <w:r w:rsidR="00243D6F" w:rsidRPr="00EB4F98">
        <w:rPr>
          <w:rFonts w:ascii="Arial" w:hAnsi="Arial" w:cs="Arial"/>
          <w:noProof/>
          <w:sz w:val="26"/>
          <w:szCs w:val="26"/>
        </w:rPr>
        <w:t xml:space="preserve"> </w:t>
      </w:r>
      <w:r w:rsidR="004D6632" w:rsidRPr="00EB4F98">
        <w:rPr>
          <w:rFonts w:ascii="Arial" w:hAnsi="Arial" w:cs="Arial"/>
          <w:noProof/>
          <w:sz w:val="26"/>
          <w:szCs w:val="26"/>
        </w:rPr>
        <w:t>(</w:t>
      </w:r>
      <w:r w:rsidR="00EB4F98">
        <w:rPr>
          <w:rFonts w:ascii="Arial" w:hAnsi="Arial" w:cs="Arial"/>
          <w:b/>
          <w:color w:val="0000FF"/>
          <w:sz w:val="26"/>
          <w:szCs w:val="26"/>
          <w:lang w:eastAsia="x-none"/>
        </w:rPr>
        <w:t>X</w:t>
      </w:r>
      <w:r w:rsidR="004D6632" w:rsidRPr="00EB4F98">
        <w:rPr>
          <w:rFonts w:ascii="Arial" w:hAnsi="Arial" w:cs="Arial"/>
          <w:b/>
          <w:color w:val="0000FF"/>
          <w:sz w:val="26"/>
          <w:szCs w:val="26"/>
          <w:lang w:eastAsia="x-none"/>
        </w:rPr>
        <w:t>.</w:t>
      </w:r>
      <w:r w:rsidR="00EB4F98">
        <w:rPr>
          <w:rFonts w:ascii="Arial" w:hAnsi="Arial" w:cs="Arial"/>
          <w:b/>
          <w:color w:val="0000FF"/>
          <w:sz w:val="26"/>
          <w:szCs w:val="26"/>
          <w:lang w:eastAsia="x-none"/>
        </w:rPr>
        <w:t>Egamov</w:t>
      </w:r>
      <w:r w:rsidR="004D6632" w:rsidRPr="00EB4F98">
        <w:rPr>
          <w:rFonts w:ascii="Arial" w:hAnsi="Arial" w:cs="Arial"/>
          <w:noProof/>
          <w:sz w:val="26"/>
          <w:szCs w:val="26"/>
        </w:rPr>
        <w:t xml:space="preserve"> </w:t>
      </w:r>
      <w:r w:rsidR="00EB4F98">
        <w:rPr>
          <w:rFonts w:ascii="Arial" w:hAnsi="Arial" w:cs="Arial"/>
          <w:noProof/>
          <w:sz w:val="26"/>
          <w:szCs w:val="26"/>
        </w:rPr>
        <w:t>va</w:t>
      </w:r>
      <w:r w:rsidR="004D6632" w:rsidRPr="00EB4F98">
        <w:rPr>
          <w:rFonts w:ascii="Arial" w:hAnsi="Arial" w:cs="Arial"/>
          <w:noProof/>
          <w:sz w:val="26"/>
          <w:szCs w:val="26"/>
        </w:rPr>
        <w:t xml:space="preserve"> </w:t>
      </w:r>
      <w:r w:rsidR="00EB4F98">
        <w:rPr>
          <w:rFonts w:ascii="Arial" w:hAnsi="Arial" w:cs="Arial"/>
          <w:b/>
          <w:color w:val="0000FF"/>
          <w:sz w:val="26"/>
          <w:szCs w:val="26"/>
          <w:lang w:eastAsia="x-none"/>
        </w:rPr>
        <w:t>O</w:t>
      </w:r>
      <w:r w:rsidR="004D6632" w:rsidRPr="00EB4F98">
        <w:rPr>
          <w:rFonts w:ascii="Arial" w:hAnsi="Arial" w:cs="Arial"/>
          <w:b/>
          <w:color w:val="0000FF"/>
          <w:sz w:val="26"/>
          <w:szCs w:val="26"/>
          <w:lang w:eastAsia="x-none"/>
        </w:rPr>
        <w:t>.</w:t>
      </w:r>
      <w:r w:rsidR="00EB4F98">
        <w:rPr>
          <w:rFonts w:ascii="Arial" w:hAnsi="Arial" w:cs="Arial"/>
          <w:b/>
          <w:color w:val="0000FF"/>
          <w:sz w:val="26"/>
          <w:szCs w:val="26"/>
          <w:lang w:eastAsia="x-none"/>
        </w:rPr>
        <w:t>Oydinov</w:t>
      </w:r>
      <w:r w:rsidR="004D6632" w:rsidRPr="00EB4F98">
        <w:rPr>
          <w:rFonts w:ascii="Arial" w:hAnsi="Arial" w:cs="Arial"/>
          <w:noProof/>
          <w:sz w:val="26"/>
          <w:szCs w:val="26"/>
        </w:rPr>
        <w:t xml:space="preserve">) </w:t>
      </w:r>
      <w:r w:rsidR="00EB4F98">
        <w:rPr>
          <w:rFonts w:ascii="Arial" w:hAnsi="Arial" w:cs="Arial"/>
          <w:noProof/>
          <w:sz w:val="26"/>
          <w:szCs w:val="26"/>
        </w:rPr>
        <w:t>tomonidan</w:t>
      </w:r>
      <w:r w:rsidR="00243D6F" w:rsidRPr="00EB4F98">
        <w:rPr>
          <w:rFonts w:ascii="Arial" w:hAnsi="Arial" w:cs="Arial"/>
          <w:noProof/>
          <w:sz w:val="26"/>
          <w:szCs w:val="26"/>
        </w:rPr>
        <w:t xml:space="preserve"> </w:t>
      </w:r>
      <w:r w:rsidR="00EB4F98">
        <w:rPr>
          <w:rFonts w:ascii="Arial" w:hAnsi="Arial" w:cs="Arial"/>
          <w:noProof/>
          <w:sz w:val="26"/>
          <w:szCs w:val="26"/>
        </w:rPr>
        <w:t>shaxsiy</w:t>
      </w:r>
      <w:r w:rsidR="004D6632" w:rsidRPr="00EB4F98">
        <w:rPr>
          <w:rFonts w:ascii="Arial" w:hAnsi="Arial" w:cs="Arial"/>
          <w:noProof/>
          <w:sz w:val="26"/>
          <w:szCs w:val="26"/>
        </w:rPr>
        <w:t xml:space="preserve"> </w:t>
      </w:r>
      <w:r w:rsidR="00EB4F98">
        <w:rPr>
          <w:rFonts w:ascii="Arial" w:hAnsi="Arial" w:cs="Arial"/>
          <w:noProof/>
          <w:sz w:val="26"/>
          <w:szCs w:val="26"/>
        </w:rPr>
        <w:t>manfaatlari</w:t>
      </w:r>
      <w:r w:rsidR="004D6632" w:rsidRPr="00EB4F98">
        <w:rPr>
          <w:rFonts w:ascii="Arial" w:hAnsi="Arial" w:cs="Arial"/>
          <w:noProof/>
          <w:sz w:val="26"/>
          <w:szCs w:val="26"/>
        </w:rPr>
        <w:t xml:space="preserve"> </w:t>
      </w:r>
      <w:r w:rsidR="00EB4F98">
        <w:rPr>
          <w:rFonts w:ascii="Arial" w:hAnsi="Arial" w:cs="Arial"/>
          <w:noProof/>
          <w:sz w:val="26"/>
          <w:szCs w:val="26"/>
        </w:rPr>
        <w:t>uchun</w:t>
      </w:r>
      <w:r w:rsidR="004D6632" w:rsidRPr="00EB4F98">
        <w:rPr>
          <w:rFonts w:ascii="Arial" w:hAnsi="Arial" w:cs="Arial"/>
          <w:noProof/>
          <w:sz w:val="26"/>
          <w:szCs w:val="26"/>
        </w:rPr>
        <w:t xml:space="preserve"> </w:t>
      </w:r>
      <w:r w:rsidR="00EB4F98">
        <w:rPr>
          <w:rFonts w:ascii="Arial" w:hAnsi="Arial" w:cs="Arial"/>
          <w:noProof/>
          <w:sz w:val="26"/>
          <w:szCs w:val="26"/>
        </w:rPr>
        <w:t>ishlatib</w:t>
      </w:r>
      <w:r w:rsidR="004D6632" w:rsidRPr="00EB4F98">
        <w:rPr>
          <w:rFonts w:ascii="Arial" w:hAnsi="Arial" w:cs="Arial"/>
          <w:noProof/>
          <w:sz w:val="26"/>
          <w:szCs w:val="26"/>
        </w:rPr>
        <w:t xml:space="preserve"> </w:t>
      </w:r>
      <w:r w:rsidR="00EB4F98">
        <w:rPr>
          <w:rFonts w:ascii="Arial" w:hAnsi="Arial" w:cs="Arial"/>
          <w:noProof/>
          <w:sz w:val="26"/>
          <w:szCs w:val="26"/>
        </w:rPr>
        <w:t>yuborganligi</w:t>
      </w:r>
      <w:r w:rsidR="0051470F" w:rsidRPr="00EB4F98">
        <w:rPr>
          <w:rFonts w:ascii="Arial" w:hAnsi="Arial" w:cs="Arial"/>
          <w:noProof/>
          <w:sz w:val="26"/>
          <w:szCs w:val="26"/>
        </w:rPr>
        <w:t xml:space="preserve">, </w:t>
      </w:r>
      <w:r w:rsidR="00EB4F98">
        <w:rPr>
          <w:rFonts w:ascii="Arial" w:hAnsi="Arial" w:cs="Arial"/>
          <w:noProof/>
          <w:sz w:val="26"/>
          <w:szCs w:val="26"/>
        </w:rPr>
        <w:t>shuningdek</w:t>
      </w:r>
      <w:r w:rsidR="0051470F" w:rsidRPr="00EB4F98">
        <w:rPr>
          <w:rFonts w:ascii="Arial" w:hAnsi="Arial" w:cs="Arial"/>
          <w:noProof/>
          <w:sz w:val="26"/>
          <w:szCs w:val="26"/>
        </w:rPr>
        <w:t xml:space="preserve">, </w:t>
      </w:r>
      <w:r w:rsidR="00EB4F98">
        <w:rPr>
          <w:rFonts w:ascii="Arial" w:hAnsi="Arial" w:cs="Arial"/>
          <w:noProof/>
          <w:sz w:val="26"/>
          <w:szCs w:val="26"/>
        </w:rPr>
        <w:t>bankning</w:t>
      </w:r>
      <w:r w:rsidR="0051470F" w:rsidRPr="00EB4F98">
        <w:rPr>
          <w:rFonts w:ascii="Arial" w:hAnsi="Arial" w:cs="Arial"/>
          <w:noProof/>
          <w:sz w:val="26"/>
          <w:szCs w:val="26"/>
        </w:rPr>
        <w:t xml:space="preserve"> 29801 </w:t>
      </w:r>
      <w:r w:rsidR="00EB4F98">
        <w:rPr>
          <w:rFonts w:ascii="Arial" w:hAnsi="Arial" w:cs="Arial"/>
          <w:noProof/>
          <w:sz w:val="26"/>
          <w:szCs w:val="26"/>
        </w:rPr>
        <w:t>xos</w:t>
      </w:r>
      <w:r w:rsidR="0051470F" w:rsidRPr="00EB4F98">
        <w:rPr>
          <w:rFonts w:ascii="Arial" w:hAnsi="Arial" w:cs="Arial"/>
          <w:noProof/>
          <w:sz w:val="26"/>
          <w:szCs w:val="26"/>
        </w:rPr>
        <w:t xml:space="preserve"> </w:t>
      </w:r>
      <w:r w:rsidR="00EB4F98">
        <w:rPr>
          <w:rFonts w:ascii="Arial" w:hAnsi="Arial" w:cs="Arial"/>
          <w:noProof/>
          <w:sz w:val="26"/>
          <w:szCs w:val="26"/>
        </w:rPr>
        <w:t>hisobvarag‘idagi</w:t>
      </w:r>
      <w:r w:rsidR="0051470F" w:rsidRPr="00EB4F98">
        <w:rPr>
          <w:rFonts w:ascii="Arial" w:hAnsi="Arial" w:cs="Arial"/>
          <w:noProof/>
          <w:sz w:val="26"/>
          <w:szCs w:val="26"/>
        </w:rPr>
        <w:t xml:space="preserve"> </w:t>
      </w:r>
      <w:r w:rsidR="00EB4F98">
        <w:rPr>
          <w:rFonts w:ascii="Arial" w:hAnsi="Arial" w:cs="Arial"/>
          <w:noProof/>
          <w:sz w:val="26"/>
          <w:szCs w:val="26"/>
        </w:rPr>
        <w:t>qoldiq</w:t>
      </w:r>
      <w:r w:rsidR="0051470F" w:rsidRPr="00EB4F98">
        <w:rPr>
          <w:rFonts w:ascii="Arial" w:hAnsi="Arial" w:cs="Arial"/>
          <w:noProof/>
          <w:sz w:val="26"/>
          <w:szCs w:val="26"/>
        </w:rPr>
        <w:t xml:space="preserve"> </w:t>
      </w:r>
      <w:r w:rsidR="00EB4F98">
        <w:rPr>
          <w:rFonts w:ascii="Arial" w:hAnsi="Arial" w:cs="Arial"/>
          <w:noProof/>
          <w:sz w:val="26"/>
          <w:szCs w:val="26"/>
        </w:rPr>
        <w:t>mablag‘lar</w:t>
      </w:r>
      <w:r w:rsidR="0051470F" w:rsidRPr="00EB4F98">
        <w:rPr>
          <w:rFonts w:ascii="Arial" w:hAnsi="Arial" w:cs="Arial"/>
          <w:noProof/>
          <w:sz w:val="26"/>
          <w:szCs w:val="26"/>
        </w:rPr>
        <w:t xml:space="preserve"> </w:t>
      </w:r>
      <w:r w:rsidR="00EB4F98">
        <w:rPr>
          <w:rFonts w:ascii="Arial" w:hAnsi="Arial" w:cs="Arial"/>
          <w:noProof/>
          <w:sz w:val="26"/>
          <w:szCs w:val="26"/>
        </w:rPr>
        <w:t>hisobidan</w:t>
      </w:r>
      <w:r w:rsidR="0051470F" w:rsidRPr="00EB4F98">
        <w:rPr>
          <w:rFonts w:ascii="Arial" w:hAnsi="Arial" w:cs="Arial"/>
          <w:noProof/>
          <w:sz w:val="26"/>
          <w:szCs w:val="26"/>
        </w:rPr>
        <w:t xml:space="preserve"> </w:t>
      </w:r>
      <w:r w:rsidR="00EB4F98">
        <w:rPr>
          <w:rFonts w:ascii="Arial" w:hAnsi="Arial" w:cs="Arial"/>
          <w:noProof/>
          <w:sz w:val="26"/>
          <w:szCs w:val="26"/>
        </w:rPr>
        <w:t>asossiz</w:t>
      </w:r>
      <w:r w:rsidR="0051470F" w:rsidRPr="00EB4F98">
        <w:rPr>
          <w:rFonts w:ascii="Arial" w:hAnsi="Arial" w:cs="Arial"/>
          <w:noProof/>
          <w:sz w:val="26"/>
          <w:szCs w:val="26"/>
        </w:rPr>
        <w:t xml:space="preserve"> </w:t>
      </w:r>
      <w:r w:rsidR="00EB4F98">
        <w:rPr>
          <w:rFonts w:ascii="Arial" w:hAnsi="Arial" w:cs="Arial"/>
          <w:noProof/>
          <w:sz w:val="26"/>
          <w:szCs w:val="26"/>
        </w:rPr>
        <w:t>ravishda</w:t>
      </w:r>
      <w:r w:rsidR="0051470F" w:rsidRPr="00EB4F98">
        <w:rPr>
          <w:rFonts w:ascii="Arial" w:hAnsi="Arial" w:cs="Arial"/>
          <w:noProof/>
          <w:sz w:val="26"/>
          <w:szCs w:val="26"/>
        </w:rPr>
        <w:t xml:space="preserve"> </w:t>
      </w:r>
      <w:r w:rsidR="00EB4F98">
        <w:rPr>
          <w:rFonts w:ascii="Arial" w:hAnsi="Arial" w:cs="Arial"/>
          <w:noProof/>
          <w:sz w:val="26"/>
          <w:szCs w:val="26"/>
        </w:rPr>
        <w:t>fuqaro</w:t>
      </w:r>
      <w:r w:rsidR="0051470F" w:rsidRPr="00EB4F98">
        <w:rPr>
          <w:rFonts w:ascii="Arial" w:hAnsi="Arial" w:cs="Arial"/>
          <w:noProof/>
          <w:sz w:val="26"/>
          <w:szCs w:val="26"/>
        </w:rPr>
        <w:t xml:space="preserve"> </w:t>
      </w:r>
      <w:r w:rsidR="00EB4F98">
        <w:rPr>
          <w:rFonts w:ascii="Arial" w:hAnsi="Arial" w:cs="Arial"/>
          <w:noProof/>
          <w:sz w:val="26"/>
          <w:szCs w:val="26"/>
        </w:rPr>
        <w:t>G</w:t>
      </w:r>
      <w:r w:rsidR="0051470F" w:rsidRPr="00EB4F98">
        <w:rPr>
          <w:rFonts w:ascii="Arial" w:hAnsi="Arial" w:cs="Arial"/>
          <w:noProof/>
          <w:sz w:val="26"/>
          <w:szCs w:val="26"/>
        </w:rPr>
        <w:t>.</w:t>
      </w:r>
      <w:r w:rsidR="00EB4F98">
        <w:rPr>
          <w:rFonts w:ascii="Arial" w:hAnsi="Arial" w:cs="Arial"/>
          <w:noProof/>
          <w:sz w:val="26"/>
          <w:szCs w:val="26"/>
        </w:rPr>
        <w:t>Abdi</w:t>
      </w:r>
      <w:r w:rsidR="002E4D13" w:rsidRPr="002E4D13">
        <w:rPr>
          <w:rFonts w:ascii="Arial" w:hAnsi="Arial" w:cs="Arial"/>
          <w:noProof/>
          <w:sz w:val="26"/>
          <w:szCs w:val="26"/>
        </w:rPr>
        <w:t>y</w:t>
      </w:r>
      <w:r w:rsidR="00EB4F98">
        <w:rPr>
          <w:rFonts w:ascii="Arial" w:hAnsi="Arial" w:cs="Arial"/>
          <w:noProof/>
          <w:sz w:val="26"/>
          <w:szCs w:val="26"/>
        </w:rPr>
        <w:t>evaning</w:t>
      </w:r>
      <w:r w:rsidR="0051470F" w:rsidRPr="00EB4F98">
        <w:rPr>
          <w:rFonts w:ascii="Arial" w:hAnsi="Arial" w:cs="Arial"/>
          <w:noProof/>
          <w:sz w:val="26"/>
          <w:szCs w:val="26"/>
        </w:rPr>
        <w:t xml:space="preserve"> </w:t>
      </w:r>
      <w:r w:rsidR="0051470F" w:rsidRPr="00EB4F98">
        <w:rPr>
          <w:rFonts w:ascii="Arial" w:hAnsi="Arial" w:cs="Arial"/>
          <w:b/>
          <w:noProof/>
          <w:sz w:val="26"/>
          <w:szCs w:val="26"/>
        </w:rPr>
        <w:t xml:space="preserve">37,0 </w:t>
      </w:r>
      <w:r w:rsidR="00EB4F98">
        <w:rPr>
          <w:rFonts w:ascii="Arial" w:hAnsi="Arial" w:cs="Arial"/>
          <w:b/>
          <w:noProof/>
          <w:sz w:val="26"/>
          <w:szCs w:val="26"/>
        </w:rPr>
        <w:t>mln</w:t>
      </w:r>
      <w:r w:rsidR="0051470F" w:rsidRPr="00EB4F98">
        <w:rPr>
          <w:rFonts w:ascii="Arial" w:hAnsi="Arial" w:cs="Arial"/>
          <w:b/>
          <w:noProof/>
          <w:sz w:val="26"/>
          <w:szCs w:val="26"/>
        </w:rPr>
        <w:t>.</w:t>
      </w:r>
      <w:r w:rsidR="00EB4F98">
        <w:rPr>
          <w:rFonts w:ascii="Arial" w:hAnsi="Arial" w:cs="Arial"/>
          <w:b/>
          <w:noProof/>
          <w:sz w:val="26"/>
          <w:szCs w:val="26"/>
        </w:rPr>
        <w:t>so‘m</w:t>
      </w:r>
      <w:r w:rsidR="0051470F" w:rsidRPr="00EB4F98">
        <w:rPr>
          <w:rFonts w:ascii="Arial" w:hAnsi="Arial" w:cs="Arial"/>
          <w:noProof/>
          <w:sz w:val="26"/>
          <w:szCs w:val="26"/>
        </w:rPr>
        <w:t xml:space="preserve"> </w:t>
      </w:r>
      <w:r w:rsidR="00EB4F98">
        <w:rPr>
          <w:rFonts w:ascii="Arial" w:hAnsi="Arial" w:cs="Arial"/>
          <w:noProof/>
          <w:sz w:val="26"/>
          <w:szCs w:val="26"/>
        </w:rPr>
        <w:t>ijtimoiy</w:t>
      </w:r>
      <w:r w:rsidR="0051470F" w:rsidRPr="00EB4F98">
        <w:rPr>
          <w:rFonts w:ascii="Arial" w:hAnsi="Arial" w:cs="Arial"/>
          <w:noProof/>
          <w:sz w:val="26"/>
          <w:szCs w:val="26"/>
        </w:rPr>
        <w:t xml:space="preserve"> </w:t>
      </w:r>
      <w:r w:rsidR="00EB4F98">
        <w:rPr>
          <w:rFonts w:ascii="Arial" w:hAnsi="Arial" w:cs="Arial"/>
          <w:noProof/>
          <w:sz w:val="26"/>
          <w:szCs w:val="26"/>
        </w:rPr>
        <w:t>kredit</w:t>
      </w:r>
      <w:r w:rsidR="0051470F" w:rsidRPr="00EB4F98">
        <w:rPr>
          <w:rFonts w:ascii="Arial" w:hAnsi="Arial" w:cs="Arial"/>
          <w:noProof/>
          <w:sz w:val="26"/>
          <w:szCs w:val="26"/>
        </w:rPr>
        <w:t xml:space="preserve"> </w:t>
      </w:r>
      <w:r w:rsidR="00EB4F98">
        <w:rPr>
          <w:rFonts w:ascii="Arial" w:hAnsi="Arial" w:cs="Arial"/>
          <w:noProof/>
          <w:sz w:val="26"/>
          <w:szCs w:val="26"/>
        </w:rPr>
        <w:t>qarzdorligi</w:t>
      </w:r>
      <w:r w:rsidR="0051470F" w:rsidRPr="00EB4F98">
        <w:rPr>
          <w:rFonts w:ascii="Arial" w:hAnsi="Arial" w:cs="Arial"/>
          <w:noProof/>
          <w:sz w:val="26"/>
          <w:szCs w:val="26"/>
        </w:rPr>
        <w:t xml:space="preserve"> </w:t>
      </w:r>
      <w:r w:rsidR="00EB4F98">
        <w:rPr>
          <w:rFonts w:ascii="Arial" w:hAnsi="Arial" w:cs="Arial"/>
          <w:noProof/>
          <w:sz w:val="26"/>
          <w:szCs w:val="26"/>
        </w:rPr>
        <w:t>so‘ndir</w:t>
      </w:r>
      <w:r w:rsidR="002E4D13" w:rsidRPr="002E4D13">
        <w:rPr>
          <w:rFonts w:ascii="Arial" w:hAnsi="Arial" w:cs="Arial"/>
          <w:noProof/>
          <w:sz w:val="26"/>
          <w:szCs w:val="26"/>
        </w:rPr>
        <w:t>il</w:t>
      </w:r>
      <w:r w:rsidR="00EB4F98">
        <w:rPr>
          <w:rFonts w:ascii="Arial" w:hAnsi="Arial" w:cs="Arial"/>
          <w:noProof/>
          <w:sz w:val="26"/>
          <w:szCs w:val="26"/>
        </w:rPr>
        <w:t>ganligi</w:t>
      </w:r>
      <w:r w:rsidR="004D6632" w:rsidRPr="00EB4F98">
        <w:rPr>
          <w:rFonts w:ascii="Arial" w:hAnsi="Arial" w:cs="Arial"/>
          <w:noProof/>
          <w:sz w:val="26"/>
          <w:szCs w:val="26"/>
        </w:rPr>
        <w:t xml:space="preserve"> </w:t>
      </w:r>
      <w:r w:rsidR="00EB4F98">
        <w:rPr>
          <w:rFonts w:ascii="Arial" w:hAnsi="Arial" w:cs="Arial"/>
          <w:noProof/>
          <w:sz w:val="26"/>
          <w:szCs w:val="26"/>
        </w:rPr>
        <w:t>aniqlandi</w:t>
      </w:r>
      <w:r w:rsidR="004D6632" w:rsidRPr="00EB4F98">
        <w:rPr>
          <w:rFonts w:ascii="Arial" w:hAnsi="Arial" w:cs="Arial"/>
          <w:noProof/>
          <w:sz w:val="26"/>
          <w:szCs w:val="26"/>
        </w:rPr>
        <w:t>.</w:t>
      </w:r>
    </w:p>
    <w:p w14:paraId="787C6A60" w14:textId="75DCE2C5" w:rsidR="0051470F" w:rsidRPr="00EB4F98" w:rsidRDefault="0051470F" w:rsidP="006F7772">
      <w:pPr>
        <w:spacing w:before="60" w:after="60" w:line="264" w:lineRule="auto"/>
        <w:ind w:firstLine="567"/>
        <w:jc w:val="both"/>
        <w:rPr>
          <w:rFonts w:ascii="Arial" w:hAnsi="Arial" w:cs="Arial"/>
          <w:noProof/>
          <w:sz w:val="26"/>
          <w:szCs w:val="26"/>
        </w:rPr>
      </w:pPr>
      <w:r w:rsidRPr="00EB4F98">
        <w:rPr>
          <w:rFonts w:ascii="Arial" w:hAnsi="Arial" w:cs="Arial"/>
          <w:noProof/>
          <w:sz w:val="26"/>
          <w:szCs w:val="26"/>
        </w:rPr>
        <w:t xml:space="preserve">O‘rganish natijasi bo‘yicha bank Boshqaruviga ma’lum qilinib, </w:t>
      </w:r>
      <w:r w:rsidR="00EB4F98">
        <w:rPr>
          <w:rFonts w:ascii="Arial" w:hAnsi="Arial" w:cs="Arial"/>
          <w:noProof/>
          <w:sz w:val="26"/>
          <w:szCs w:val="26"/>
        </w:rPr>
        <w:t>aybdor</w:t>
      </w:r>
      <w:r w:rsidRPr="00EB4F98">
        <w:rPr>
          <w:rFonts w:ascii="Arial" w:hAnsi="Arial" w:cs="Arial"/>
          <w:noProof/>
          <w:sz w:val="26"/>
          <w:szCs w:val="26"/>
        </w:rPr>
        <w:t xml:space="preserve"> </w:t>
      </w:r>
      <w:r w:rsidR="00EB4F98">
        <w:rPr>
          <w:rFonts w:ascii="Arial" w:hAnsi="Arial" w:cs="Arial"/>
          <w:noProof/>
          <w:sz w:val="26"/>
          <w:szCs w:val="26"/>
        </w:rPr>
        <w:t>shaxslarning</w:t>
      </w:r>
      <w:r w:rsidRPr="00EB4F98">
        <w:rPr>
          <w:rFonts w:ascii="Arial" w:hAnsi="Arial" w:cs="Arial"/>
          <w:noProof/>
          <w:sz w:val="26"/>
          <w:szCs w:val="26"/>
        </w:rPr>
        <w:t xml:space="preserve"> </w:t>
      </w:r>
      <w:r w:rsidR="00EB4F98">
        <w:rPr>
          <w:rFonts w:ascii="Arial" w:hAnsi="Arial" w:cs="Arial"/>
          <w:sz w:val="26"/>
          <w:szCs w:val="26"/>
        </w:rPr>
        <w:t>xatti</w:t>
      </w:r>
      <w:r w:rsidRPr="00EB4F98">
        <w:rPr>
          <w:rFonts w:ascii="Arial" w:hAnsi="Arial" w:cs="Arial"/>
          <w:sz w:val="26"/>
          <w:szCs w:val="26"/>
        </w:rPr>
        <w:t>-</w:t>
      </w:r>
      <w:r w:rsidR="00EB4F98">
        <w:rPr>
          <w:rFonts w:ascii="Arial" w:hAnsi="Arial" w:cs="Arial"/>
          <w:sz w:val="26"/>
          <w:szCs w:val="26"/>
        </w:rPr>
        <w:t>harakatlariga</w:t>
      </w:r>
      <w:r w:rsidRPr="00EB4F98">
        <w:rPr>
          <w:rFonts w:ascii="Arial" w:hAnsi="Arial" w:cs="Arial"/>
          <w:sz w:val="26"/>
          <w:szCs w:val="26"/>
        </w:rPr>
        <w:t xml:space="preserve"> </w:t>
      </w:r>
      <w:r w:rsidR="00EB4F98">
        <w:rPr>
          <w:rFonts w:ascii="Arial" w:hAnsi="Arial" w:cs="Arial"/>
          <w:sz w:val="26"/>
          <w:szCs w:val="26"/>
        </w:rPr>
        <w:t>qonuniy</w:t>
      </w:r>
      <w:r w:rsidRPr="00EB4F98">
        <w:rPr>
          <w:rFonts w:ascii="Arial" w:hAnsi="Arial" w:cs="Arial"/>
          <w:sz w:val="26"/>
          <w:szCs w:val="26"/>
        </w:rPr>
        <w:t xml:space="preserve"> </w:t>
      </w:r>
      <w:r w:rsidR="00EB4F98">
        <w:rPr>
          <w:rFonts w:ascii="Arial" w:hAnsi="Arial" w:cs="Arial"/>
          <w:sz w:val="26"/>
          <w:szCs w:val="26"/>
        </w:rPr>
        <w:t>baho</w:t>
      </w:r>
      <w:r w:rsidRPr="00EB4F98">
        <w:rPr>
          <w:rFonts w:ascii="Arial" w:hAnsi="Arial" w:cs="Arial"/>
          <w:sz w:val="26"/>
          <w:szCs w:val="26"/>
        </w:rPr>
        <w:t xml:space="preserve"> </w:t>
      </w:r>
      <w:r w:rsidR="00EB4F98">
        <w:rPr>
          <w:rFonts w:ascii="Arial" w:hAnsi="Arial" w:cs="Arial"/>
          <w:sz w:val="26"/>
          <w:szCs w:val="26"/>
        </w:rPr>
        <w:t>berish</w:t>
      </w:r>
      <w:r w:rsidRPr="00EB4F98">
        <w:rPr>
          <w:rFonts w:ascii="Arial" w:hAnsi="Arial" w:cs="Arial"/>
          <w:sz w:val="26"/>
          <w:szCs w:val="26"/>
        </w:rPr>
        <w:t xml:space="preserve"> </w:t>
      </w:r>
      <w:r w:rsidR="00EB4F98">
        <w:rPr>
          <w:rFonts w:ascii="Arial" w:hAnsi="Arial" w:cs="Arial"/>
          <w:sz w:val="26"/>
          <w:szCs w:val="26"/>
        </w:rPr>
        <w:t>hamda</w:t>
      </w:r>
      <w:r w:rsidRPr="00EB4F98">
        <w:rPr>
          <w:rFonts w:ascii="Arial" w:hAnsi="Arial" w:cs="Arial"/>
          <w:sz w:val="26"/>
          <w:szCs w:val="26"/>
        </w:rPr>
        <w:t xml:space="preserve"> </w:t>
      </w:r>
      <w:r w:rsidR="00EB4F98">
        <w:rPr>
          <w:rFonts w:ascii="Arial" w:hAnsi="Arial" w:cs="Arial"/>
          <w:sz w:val="26"/>
          <w:szCs w:val="26"/>
        </w:rPr>
        <w:t>bankka</w:t>
      </w:r>
      <w:r w:rsidRPr="00EB4F98">
        <w:rPr>
          <w:rFonts w:ascii="Arial" w:hAnsi="Arial" w:cs="Arial"/>
          <w:sz w:val="26"/>
          <w:szCs w:val="26"/>
        </w:rPr>
        <w:t xml:space="preserve"> </w:t>
      </w:r>
      <w:r w:rsidR="00EB4F98">
        <w:rPr>
          <w:rFonts w:ascii="Arial" w:hAnsi="Arial" w:cs="Arial"/>
          <w:sz w:val="26"/>
          <w:szCs w:val="26"/>
        </w:rPr>
        <w:t>yetkazilgan</w:t>
      </w:r>
      <w:r w:rsidRPr="00EB4F98">
        <w:rPr>
          <w:rFonts w:ascii="Arial" w:hAnsi="Arial" w:cs="Arial"/>
          <w:sz w:val="26"/>
          <w:szCs w:val="26"/>
        </w:rPr>
        <w:t xml:space="preserve"> </w:t>
      </w:r>
      <w:r w:rsidR="00EB4F98">
        <w:rPr>
          <w:rFonts w:ascii="Arial" w:hAnsi="Arial" w:cs="Arial"/>
          <w:sz w:val="26"/>
          <w:szCs w:val="26"/>
        </w:rPr>
        <w:t>zararlarni</w:t>
      </w:r>
      <w:r w:rsidRPr="00EB4F98">
        <w:rPr>
          <w:rFonts w:ascii="Arial" w:hAnsi="Arial" w:cs="Arial"/>
          <w:sz w:val="26"/>
          <w:szCs w:val="26"/>
        </w:rPr>
        <w:t xml:space="preserve"> </w:t>
      </w:r>
      <w:r w:rsidR="00EB4F98">
        <w:rPr>
          <w:rFonts w:ascii="Arial" w:hAnsi="Arial" w:cs="Arial"/>
          <w:sz w:val="26"/>
          <w:szCs w:val="26"/>
        </w:rPr>
        <w:t>undirish</w:t>
      </w:r>
      <w:r w:rsidRPr="00EB4F98">
        <w:rPr>
          <w:rFonts w:ascii="Arial" w:hAnsi="Arial" w:cs="Arial"/>
          <w:sz w:val="26"/>
          <w:szCs w:val="26"/>
        </w:rPr>
        <w:t xml:space="preserve"> </w:t>
      </w:r>
      <w:r w:rsidR="00EB4F98">
        <w:rPr>
          <w:rFonts w:ascii="Arial" w:hAnsi="Arial" w:cs="Arial"/>
          <w:sz w:val="26"/>
          <w:szCs w:val="26"/>
        </w:rPr>
        <w:t>uchun</w:t>
      </w:r>
      <w:r w:rsidRPr="00EB4F98">
        <w:rPr>
          <w:rFonts w:ascii="Arial" w:hAnsi="Arial" w:cs="Arial"/>
          <w:sz w:val="26"/>
          <w:szCs w:val="26"/>
        </w:rPr>
        <w:t xml:space="preserve"> </w:t>
      </w:r>
      <w:r w:rsidR="00EB4F98">
        <w:rPr>
          <w:rFonts w:ascii="Arial" w:hAnsi="Arial" w:cs="Arial"/>
          <w:sz w:val="26"/>
          <w:szCs w:val="26"/>
        </w:rPr>
        <w:t>amaliy</w:t>
      </w:r>
      <w:r w:rsidRPr="00EB4F98">
        <w:rPr>
          <w:rFonts w:ascii="Arial" w:hAnsi="Arial" w:cs="Arial"/>
          <w:sz w:val="26"/>
          <w:szCs w:val="26"/>
        </w:rPr>
        <w:t xml:space="preserve"> </w:t>
      </w:r>
      <w:r w:rsidR="00EB4F98">
        <w:rPr>
          <w:rFonts w:ascii="Arial" w:hAnsi="Arial" w:cs="Arial"/>
          <w:sz w:val="26"/>
          <w:szCs w:val="26"/>
        </w:rPr>
        <w:t>yordam</w:t>
      </w:r>
      <w:r w:rsidRPr="00EB4F98">
        <w:rPr>
          <w:rFonts w:ascii="Arial" w:hAnsi="Arial" w:cs="Arial"/>
          <w:sz w:val="26"/>
          <w:szCs w:val="26"/>
        </w:rPr>
        <w:t xml:space="preserve"> </w:t>
      </w:r>
      <w:r w:rsidR="00EB4F98">
        <w:rPr>
          <w:rFonts w:ascii="Arial" w:hAnsi="Arial" w:cs="Arial"/>
          <w:sz w:val="26"/>
          <w:szCs w:val="26"/>
        </w:rPr>
        <w:t>so‘rab</w:t>
      </w:r>
      <w:r w:rsidR="002E4D13" w:rsidRPr="002E4D13">
        <w:rPr>
          <w:rFonts w:ascii="Arial" w:hAnsi="Arial" w:cs="Arial"/>
          <w:sz w:val="26"/>
          <w:szCs w:val="26"/>
        </w:rPr>
        <w:t>,</w:t>
      </w:r>
      <w:r w:rsidRPr="00EB4F98">
        <w:rPr>
          <w:rFonts w:ascii="Arial" w:hAnsi="Arial" w:cs="Arial"/>
          <w:sz w:val="26"/>
          <w:szCs w:val="26"/>
        </w:rPr>
        <w:t xml:space="preserve"> 2026</w:t>
      </w:r>
      <w:r w:rsidR="00EB4F98">
        <w:rPr>
          <w:rFonts w:ascii="Arial" w:hAnsi="Arial" w:cs="Arial"/>
          <w:sz w:val="26"/>
          <w:szCs w:val="26"/>
        </w:rPr>
        <w:t>-yil</w:t>
      </w:r>
      <w:r w:rsidRPr="00EB4F98">
        <w:rPr>
          <w:rFonts w:ascii="Arial" w:hAnsi="Arial" w:cs="Arial"/>
          <w:sz w:val="26"/>
          <w:szCs w:val="26"/>
        </w:rPr>
        <w:t xml:space="preserve"> 10</w:t>
      </w:r>
      <w:r w:rsidR="00EB4F98">
        <w:rPr>
          <w:rFonts w:ascii="Arial" w:hAnsi="Arial" w:cs="Arial"/>
          <w:sz w:val="26"/>
          <w:szCs w:val="26"/>
        </w:rPr>
        <w:t>-aprelda</w:t>
      </w:r>
      <w:r w:rsidRPr="00EB4F98">
        <w:rPr>
          <w:rFonts w:ascii="Arial" w:hAnsi="Arial" w:cs="Arial"/>
          <w:sz w:val="26"/>
          <w:szCs w:val="26"/>
        </w:rPr>
        <w:t xml:space="preserve"> 01-55/1433-</w:t>
      </w:r>
      <w:r w:rsidR="00EB4F98">
        <w:rPr>
          <w:rFonts w:ascii="Arial" w:hAnsi="Arial" w:cs="Arial"/>
          <w:sz w:val="26"/>
          <w:szCs w:val="26"/>
        </w:rPr>
        <w:t>sonli</w:t>
      </w:r>
      <w:r w:rsidRPr="00EB4F98">
        <w:rPr>
          <w:rFonts w:ascii="Arial" w:hAnsi="Arial" w:cs="Arial"/>
          <w:sz w:val="26"/>
          <w:szCs w:val="26"/>
        </w:rPr>
        <w:t xml:space="preserve"> </w:t>
      </w:r>
      <w:r w:rsidR="00EB4F98">
        <w:rPr>
          <w:rFonts w:ascii="Arial" w:hAnsi="Arial" w:cs="Arial"/>
          <w:sz w:val="26"/>
          <w:szCs w:val="26"/>
        </w:rPr>
        <w:t>xat</w:t>
      </w:r>
      <w:r w:rsidRPr="00EB4F98">
        <w:rPr>
          <w:rFonts w:ascii="Arial" w:hAnsi="Arial" w:cs="Arial"/>
          <w:sz w:val="26"/>
          <w:szCs w:val="26"/>
        </w:rPr>
        <w:t xml:space="preserve"> </w:t>
      </w:r>
      <w:r w:rsidR="00EB4F98">
        <w:rPr>
          <w:rFonts w:ascii="Arial" w:hAnsi="Arial" w:cs="Arial"/>
          <w:sz w:val="26"/>
          <w:szCs w:val="26"/>
        </w:rPr>
        <w:t>bilan</w:t>
      </w:r>
      <w:r w:rsidRPr="00EB4F98">
        <w:rPr>
          <w:rFonts w:ascii="Arial" w:hAnsi="Arial" w:cs="Arial"/>
          <w:sz w:val="26"/>
          <w:szCs w:val="26"/>
        </w:rPr>
        <w:t xml:space="preserve"> </w:t>
      </w:r>
      <w:r w:rsidR="00EB4F98" w:rsidRPr="00FB23ED">
        <w:rPr>
          <w:rFonts w:ascii="Arial" w:hAnsi="Arial" w:cs="Arial"/>
          <w:b/>
          <w:bCs/>
          <w:sz w:val="26"/>
          <w:szCs w:val="26"/>
        </w:rPr>
        <w:t>Zarafshon</w:t>
      </w:r>
      <w:r w:rsidRPr="00FB23ED">
        <w:rPr>
          <w:rFonts w:ascii="Arial" w:hAnsi="Arial" w:cs="Arial"/>
          <w:b/>
          <w:bCs/>
          <w:sz w:val="26"/>
          <w:szCs w:val="26"/>
        </w:rPr>
        <w:t xml:space="preserve"> </w:t>
      </w:r>
      <w:r w:rsidR="00EB4F98" w:rsidRPr="00FB23ED">
        <w:rPr>
          <w:rFonts w:ascii="Arial" w:hAnsi="Arial" w:cs="Arial"/>
          <w:b/>
          <w:bCs/>
          <w:sz w:val="26"/>
          <w:szCs w:val="26"/>
        </w:rPr>
        <w:t>shahar</w:t>
      </w:r>
      <w:r w:rsidRPr="00FB23ED">
        <w:rPr>
          <w:rFonts w:ascii="Arial" w:hAnsi="Arial" w:cs="Arial"/>
          <w:b/>
          <w:bCs/>
          <w:sz w:val="26"/>
          <w:szCs w:val="26"/>
        </w:rPr>
        <w:t xml:space="preserve"> </w:t>
      </w:r>
      <w:r w:rsidR="00EB4F98" w:rsidRPr="00FB23ED">
        <w:rPr>
          <w:rFonts w:ascii="Arial" w:hAnsi="Arial" w:cs="Arial"/>
          <w:b/>
          <w:bCs/>
          <w:sz w:val="26"/>
          <w:szCs w:val="26"/>
        </w:rPr>
        <w:t>IIBga</w:t>
      </w:r>
      <w:r w:rsidRPr="00EB4F98">
        <w:rPr>
          <w:rFonts w:ascii="Arial" w:hAnsi="Arial" w:cs="Arial"/>
          <w:sz w:val="26"/>
          <w:szCs w:val="26"/>
        </w:rPr>
        <w:t xml:space="preserve"> </w:t>
      </w:r>
      <w:r w:rsidR="00EB4F98">
        <w:rPr>
          <w:rFonts w:ascii="Arial" w:hAnsi="Arial" w:cs="Arial"/>
          <w:sz w:val="26"/>
          <w:szCs w:val="26"/>
        </w:rPr>
        <w:t>murojaat</w:t>
      </w:r>
      <w:r w:rsidRPr="00EB4F98">
        <w:rPr>
          <w:rFonts w:ascii="Arial" w:hAnsi="Arial" w:cs="Arial"/>
          <w:sz w:val="26"/>
          <w:szCs w:val="26"/>
        </w:rPr>
        <w:t xml:space="preserve"> </w:t>
      </w:r>
      <w:r w:rsidR="00EB4F98">
        <w:rPr>
          <w:rFonts w:ascii="Arial" w:hAnsi="Arial" w:cs="Arial"/>
          <w:sz w:val="26"/>
          <w:szCs w:val="26"/>
        </w:rPr>
        <w:t>qilindi</w:t>
      </w:r>
      <w:r w:rsidR="00EB4F98" w:rsidRPr="00EB4F98">
        <w:rPr>
          <w:rFonts w:ascii="Arial" w:hAnsi="Arial" w:cs="Arial"/>
          <w:sz w:val="26"/>
          <w:szCs w:val="26"/>
        </w:rPr>
        <w:t>.</w:t>
      </w:r>
    </w:p>
    <w:p w14:paraId="5859A715" w14:textId="20AC2E6D" w:rsidR="00912927" w:rsidRPr="00EB4F98" w:rsidRDefault="00AD7625" w:rsidP="006F7772">
      <w:pPr>
        <w:spacing w:before="60" w:after="60" w:line="264" w:lineRule="auto"/>
        <w:ind w:firstLine="567"/>
        <w:jc w:val="both"/>
        <w:rPr>
          <w:rFonts w:ascii="Arial" w:hAnsi="Arial" w:cs="Arial"/>
          <w:sz w:val="26"/>
          <w:szCs w:val="26"/>
        </w:rPr>
      </w:pPr>
      <w:r w:rsidRPr="00EB4F98">
        <w:rPr>
          <w:rFonts w:ascii="Arial" w:hAnsi="Arial" w:cs="Arial"/>
          <w:b/>
          <w:noProof/>
          <w:sz w:val="26"/>
          <w:szCs w:val="26"/>
        </w:rPr>
        <w:t>3</w:t>
      </w:r>
      <w:r w:rsidR="00912927" w:rsidRPr="00EB4F98">
        <w:rPr>
          <w:rFonts w:ascii="Arial" w:hAnsi="Arial" w:cs="Arial"/>
          <w:b/>
          <w:noProof/>
          <w:sz w:val="26"/>
          <w:szCs w:val="26"/>
        </w:rPr>
        <w:t>.</w:t>
      </w:r>
      <w:r w:rsidR="00912927" w:rsidRPr="00EB4F98">
        <w:rPr>
          <w:rFonts w:ascii="Arial" w:hAnsi="Arial" w:cs="Arial"/>
          <w:noProof/>
          <w:sz w:val="26"/>
          <w:szCs w:val="26"/>
        </w:rPr>
        <w:t> </w:t>
      </w:r>
      <w:r w:rsidR="00024535" w:rsidRPr="00EB4F98">
        <w:rPr>
          <w:rFonts w:ascii="Arial" w:hAnsi="Arial" w:cs="Arial"/>
          <w:noProof/>
          <w:sz w:val="26"/>
          <w:szCs w:val="26"/>
        </w:rPr>
        <w:t>Bankning</w:t>
      </w:r>
      <w:r w:rsidR="00912927" w:rsidRPr="00EB4F98">
        <w:rPr>
          <w:rFonts w:ascii="Arial" w:hAnsi="Arial" w:cs="Arial"/>
          <w:noProof/>
          <w:sz w:val="26"/>
          <w:szCs w:val="26"/>
        </w:rPr>
        <w:t xml:space="preserve"> </w:t>
      </w:r>
      <w:r w:rsidR="00024535" w:rsidRPr="00EB4F98">
        <w:rPr>
          <w:rFonts w:ascii="Arial" w:hAnsi="Arial" w:cs="Arial"/>
          <w:noProof/>
          <w:sz w:val="26"/>
          <w:szCs w:val="26"/>
        </w:rPr>
        <w:t>Andijon</w:t>
      </w:r>
      <w:r w:rsidR="00912927" w:rsidRPr="00EB4F98">
        <w:rPr>
          <w:rFonts w:ascii="Arial" w:hAnsi="Arial" w:cs="Arial"/>
          <w:noProof/>
          <w:sz w:val="26"/>
          <w:szCs w:val="26"/>
        </w:rPr>
        <w:t xml:space="preserve"> </w:t>
      </w:r>
      <w:r w:rsidR="00024535" w:rsidRPr="00EB4F98">
        <w:rPr>
          <w:rFonts w:ascii="Arial" w:hAnsi="Arial" w:cs="Arial"/>
          <w:noProof/>
          <w:sz w:val="26"/>
          <w:szCs w:val="26"/>
        </w:rPr>
        <w:t>viloyatida</w:t>
      </w:r>
      <w:r w:rsidR="00912927" w:rsidRPr="00EB4F98">
        <w:rPr>
          <w:rFonts w:ascii="Arial" w:hAnsi="Arial" w:cs="Arial"/>
          <w:noProof/>
          <w:sz w:val="26"/>
          <w:szCs w:val="26"/>
        </w:rPr>
        <w:t xml:space="preserve"> </w:t>
      </w:r>
      <w:r w:rsidR="00024535" w:rsidRPr="00EB4F98">
        <w:rPr>
          <w:rFonts w:ascii="Arial" w:hAnsi="Arial" w:cs="Arial"/>
          <w:noProof/>
          <w:sz w:val="26"/>
          <w:szCs w:val="26"/>
        </w:rPr>
        <w:t>o‘tkazilgan</w:t>
      </w:r>
      <w:r w:rsidR="00912927" w:rsidRPr="00EB4F98">
        <w:rPr>
          <w:rFonts w:ascii="Arial" w:hAnsi="Arial" w:cs="Arial"/>
          <w:noProof/>
          <w:sz w:val="26"/>
          <w:szCs w:val="26"/>
        </w:rPr>
        <w:t xml:space="preserve"> </w:t>
      </w:r>
      <w:r w:rsidR="00024535" w:rsidRPr="00EB4F98">
        <w:rPr>
          <w:rFonts w:ascii="Arial" w:hAnsi="Arial" w:cs="Arial"/>
          <w:noProof/>
          <w:sz w:val="26"/>
          <w:szCs w:val="26"/>
        </w:rPr>
        <w:t>o‘rganishda</w:t>
      </w:r>
      <w:r w:rsidR="00912927" w:rsidRPr="00EB4F98">
        <w:rPr>
          <w:rFonts w:ascii="Arial" w:hAnsi="Arial" w:cs="Arial"/>
          <w:noProof/>
          <w:sz w:val="26"/>
          <w:szCs w:val="26"/>
        </w:rPr>
        <w:t xml:space="preserve"> </w:t>
      </w:r>
      <w:r w:rsidR="00912927" w:rsidRPr="00EB4F98">
        <w:rPr>
          <w:rFonts w:ascii="Arial" w:hAnsi="Arial" w:cs="Arial"/>
          <w:sz w:val="26"/>
          <w:szCs w:val="26"/>
        </w:rPr>
        <w:t>O‘zbekiston Respublikasi Prezidentining “Kichik biznesni rivojlantirishni moliyaviy va institutsional qo‘llab-quvvatlash chora-tadbirlari to‘g‘risida”gi PQ-306</w:t>
      </w:r>
      <w:r w:rsidR="00935284" w:rsidRPr="00935284">
        <w:rPr>
          <w:rFonts w:ascii="Arial" w:hAnsi="Arial" w:cs="Arial"/>
          <w:sz w:val="26"/>
          <w:szCs w:val="26"/>
        </w:rPr>
        <w:t xml:space="preserve"> son</w:t>
      </w:r>
      <w:r w:rsidR="00912927" w:rsidRPr="00EB4F98">
        <w:rPr>
          <w:rFonts w:ascii="Arial" w:hAnsi="Arial" w:cs="Arial"/>
          <w:sz w:val="26"/>
          <w:szCs w:val="26"/>
        </w:rPr>
        <w:t>, “Kichik biznesni uzluksiz qo‘llab-quvvatlash kompleks dasturini takomillashtirish chora-tadbirlari to‘g‘risida” PQ-312</w:t>
      </w:r>
      <w:r w:rsidR="00935284" w:rsidRPr="00935284">
        <w:rPr>
          <w:rFonts w:ascii="Arial" w:hAnsi="Arial" w:cs="Arial"/>
          <w:sz w:val="26"/>
          <w:szCs w:val="26"/>
        </w:rPr>
        <w:t xml:space="preserve"> son</w:t>
      </w:r>
      <w:r w:rsidR="00912927" w:rsidRPr="00EB4F98">
        <w:rPr>
          <w:rFonts w:ascii="Arial" w:hAnsi="Arial" w:cs="Arial"/>
          <w:sz w:val="26"/>
          <w:szCs w:val="26"/>
        </w:rPr>
        <w:t xml:space="preserve"> va “Yoshlar tadbirkorligini hamda ularning bandligini ta’minlashga qaratilgan biznes loyihalarni qo‘llab-quvvatlash tizimini takomillashtirish chora-tadbirlari to‘g‘risida”gi PQ-60-sonli qarorlari hamda ayol tadbirkor dasturi doirasida ajratilgan kreditlar bo‘yicha </w:t>
      </w:r>
      <w:r w:rsidR="00912927" w:rsidRPr="00EB4F98">
        <w:rPr>
          <w:rFonts w:ascii="Arial" w:hAnsi="Arial" w:cs="Arial"/>
          <w:b/>
          <w:sz w:val="26"/>
          <w:szCs w:val="26"/>
        </w:rPr>
        <w:t>183 ta</w:t>
      </w:r>
      <w:r w:rsidR="00912927" w:rsidRPr="00EB4F98">
        <w:rPr>
          <w:rFonts w:ascii="Arial" w:hAnsi="Arial" w:cs="Arial"/>
          <w:sz w:val="26"/>
          <w:szCs w:val="26"/>
        </w:rPr>
        <w:t xml:space="preserve"> holatda </w:t>
      </w:r>
      <w:r w:rsidR="00912927" w:rsidRPr="00EB4F98">
        <w:rPr>
          <w:rFonts w:ascii="Arial" w:hAnsi="Arial" w:cs="Arial"/>
          <w:b/>
          <w:sz w:val="26"/>
          <w:szCs w:val="26"/>
        </w:rPr>
        <w:t>18,5 mlrd.so‘m</w:t>
      </w:r>
      <w:r w:rsidR="00912927" w:rsidRPr="00EB4F98">
        <w:rPr>
          <w:rFonts w:ascii="Arial" w:hAnsi="Arial" w:cs="Arial"/>
          <w:sz w:val="26"/>
          <w:szCs w:val="26"/>
        </w:rPr>
        <w:t xml:space="preserve"> kredit mablag‘lari </w:t>
      </w:r>
      <w:r w:rsidR="00912927" w:rsidRPr="00E74B78">
        <w:rPr>
          <w:rFonts w:ascii="Arial" w:hAnsi="Arial" w:cs="Arial"/>
          <w:b/>
          <w:sz w:val="26"/>
          <w:szCs w:val="26"/>
        </w:rPr>
        <w:t>maqsadsiz</w:t>
      </w:r>
      <w:r w:rsidR="00912927" w:rsidRPr="00E74B78">
        <w:rPr>
          <w:rFonts w:ascii="Arial" w:hAnsi="Arial" w:cs="Arial"/>
          <w:sz w:val="26"/>
          <w:szCs w:val="26"/>
        </w:rPr>
        <w:t xml:space="preserve"> va </w:t>
      </w:r>
      <w:r w:rsidR="00912927" w:rsidRPr="00E74B78">
        <w:rPr>
          <w:rFonts w:ascii="Arial" w:hAnsi="Arial" w:cs="Arial"/>
          <w:b/>
          <w:sz w:val="26"/>
          <w:szCs w:val="26"/>
        </w:rPr>
        <w:t>13 ta</w:t>
      </w:r>
      <w:r w:rsidR="00912927" w:rsidRPr="00E74B78">
        <w:rPr>
          <w:rFonts w:ascii="Arial" w:hAnsi="Arial" w:cs="Arial"/>
          <w:sz w:val="26"/>
          <w:szCs w:val="26"/>
        </w:rPr>
        <w:t xml:space="preserve"> holatda </w:t>
      </w:r>
      <w:r w:rsidR="00912927" w:rsidRPr="00E74B78">
        <w:rPr>
          <w:rFonts w:ascii="Arial" w:hAnsi="Arial" w:cs="Arial"/>
          <w:b/>
          <w:sz w:val="26"/>
          <w:szCs w:val="26"/>
        </w:rPr>
        <w:t>1,3 mlrd.so‘m</w:t>
      </w:r>
      <w:r w:rsidR="00912927" w:rsidRPr="00E74B78">
        <w:rPr>
          <w:rFonts w:ascii="Arial" w:hAnsi="Arial" w:cs="Arial"/>
          <w:sz w:val="26"/>
          <w:szCs w:val="26"/>
        </w:rPr>
        <w:t xml:space="preserve"> kredit mablag‘lari </w:t>
      </w:r>
      <w:r w:rsidR="00912927" w:rsidRPr="00E74B78">
        <w:rPr>
          <w:rFonts w:ascii="Arial" w:hAnsi="Arial" w:cs="Arial"/>
          <w:b/>
          <w:sz w:val="26"/>
          <w:szCs w:val="26"/>
        </w:rPr>
        <w:t>qisman maqsadsiz</w:t>
      </w:r>
      <w:r w:rsidR="00912927" w:rsidRPr="00E74B78">
        <w:rPr>
          <w:rFonts w:ascii="Arial" w:hAnsi="Arial" w:cs="Arial"/>
          <w:sz w:val="26"/>
          <w:szCs w:val="26"/>
        </w:rPr>
        <w:t xml:space="preserve"> is</w:t>
      </w:r>
      <w:r w:rsidR="00912927" w:rsidRPr="00EB4F98">
        <w:rPr>
          <w:rFonts w:ascii="Arial" w:hAnsi="Arial" w:cs="Arial"/>
          <w:sz w:val="26"/>
          <w:szCs w:val="26"/>
        </w:rPr>
        <w:t xml:space="preserve">hlatilganligi, </w:t>
      </w:r>
      <w:r w:rsidR="00024535" w:rsidRPr="00EB4F98">
        <w:rPr>
          <w:rFonts w:ascii="Arial" w:hAnsi="Arial" w:cs="Arial"/>
          <w:sz w:val="26"/>
          <w:szCs w:val="26"/>
        </w:rPr>
        <w:t>shuningdek</w:t>
      </w:r>
      <w:r w:rsidR="00912927" w:rsidRPr="00EB4F98">
        <w:rPr>
          <w:rFonts w:ascii="Arial" w:hAnsi="Arial" w:cs="Arial"/>
          <w:sz w:val="26"/>
          <w:szCs w:val="26"/>
        </w:rPr>
        <w:t xml:space="preserve">, </w:t>
      </w:r>
      <w:r w:rsidR="00912927" w:rsidRPr="00651DFC">
        <w:rPr>
          <w:rFonts w:ascii="Arial" w:hAnsi="Arial" w:cs="Arial"/>
          <w:b/>
          <w:bCs/>
          <w:sz w:val="26"/>
          <w:szCs w:val="26"/>
        </w:rPr>
        <w:t xml:space="preserve">4 </w:t>
      </w:r>
      <w:r w:rsidR="00024535" w:rsidRPr="00651DFC">
        <w:rPr>
          <w:rFonts w:ascii="Arial" w:hAnsi="Arial" w:cs="Arial"/>
          <w:b/>
          <w:bCs/>
          <w:sz w:val="26"/>
          <w:szCs w:val="26"/>
        </w:rPr>
        <w:t>ta</w:t>
      </w:r>
      <w:r w:rsidR="00912927" w:rsidRPr="00EB4F98">
        <w:rPr>
          <w:rFonts w:ascii="Arial" w:hAnsi="Arial" w:cs="Arial"/>
          <w:sz w:val="26"/>
          <w:szCs w:val="26"/>
        </w:rPr>
        <w:t xml:space="preserve"> </w:t>
      </w:r>
      <w:r w:rsidR="00024535" w:rsidRPr="00EB4F98">
        <w:rPr>
          <w:rFonts w:ascii="Arial" w:hAnsi="Arial" w:cs="Arial"/>
          <w:sz w:val="26"/>
          <w:szCs w:val="26"/>
        </w:rPr>
        <w:t>holatda</w:t>
      </w:r>
      <w:r w:rsidR="00912927" w:rsidRPr="00EB4F98">
        <w:rPr>
          <w:rFonts w:ascii="Arial" w:hAnsi="Arial" w:cs="Arial"/>
          <w:sz w:val="26"/>
          <w:szCs w:val="26"/>
        </w:rPr>
        <w:t xml:space="preserve"> </w:t>
      </w:r>
      <w:r w:rsidR="00024535" w:rsidRPr="00EB4F98">
        <w:rPr>
          <w:rFonts w:ascii="Arial" w:hAnsi="Arial" w:cs="Arial"/>
          <w:sz w:val="26"/>
          <w:szCs w:val="26"/>
        </w:rPr>
        <w:t>bank</w:t>
      </w:r>
      <w:r w:rsidR="00912927" w:rsidRPr="00EB4F98">
        <w:rPr>
          <w:rFonts w:ascii="Arial" w:hAnsi="Arial" w:cs="Arial"/>
          <w:sz w:val="26"/>
          <w:szCs w:val="26"/>
        </w:rPr>
        <w:t xml:space="preserve"> </w:t>
      </w:r>
      <w:r w:rsidR="00024535" w:rsidRPr="00EB4F98">
        <w:rPr>
          <w:rFonts w:ascii="Arial" w:hAnsi="Arial" w:cs="Arial"/>
          <w:sz w:val="26"/>
          <w:szCs w:val="26"/>
        </w:rPr>
        <w:t>xodimlariga</w:t>
      </w:r>
      <w:r w:rsidR="00912927" w:rsidRPr="00EB4F98">
        <w:rPr>
          <w:rFonts w:ascii="Arial" w:hAnsi="Arial" w:cs="Arial"/>
          <w:sz w:val="26"/>
          <w:szCs w:val="26"/>
        </w:rPr>
        <w:t xml:space="preserve"> </w:t>
      </w:r>
      <w:r w:rsidR="00024535" w:rsidRPr="00EB4F98">
        <w:rPr>
          <w:rFonts w:ascii="Arial" w:hAnsi="Arial" w:cs="Arial"/>
          <w:sz w:val="26"/>
          <w:szCs w:val="26"/>
        </w:rPr>
        <w:t>aloqador</w:t>
      </w:r>
      <w:r w:rsidR="00912927" w:rsidRPr="00EB4F98">
        <w:rPr>
          <w:rFonts w:ascii="Arial" w:hAnsi="Arial" w:cs="Arial"/>
          <w:sz w:val="26"/>
          <w:szCs w:val="26"/>
        </w:rPr>
        <w:t xml:space="preserve"> </w:t>
      </w:r>
      <w:r w:rsidR="00912927" w:rsidRPr="00EB4F98">
        <w:rPr>
          <w:rFonts w:ascii="Arial" w:hAnsi="Arial" w:cs="Arial"/>
          <w:b/>
          <w:sz w:val="26"/>
          <w:szCs w:val="26"/>
        </w:rPr>
        <w:t xml:space="preserve">89,7 </w:t>
      </w:r>
      <w:r w:rsidR="00024535" w:rsidRPr="00EB4F98">
        <w:rPr>
          <w:rFonts w:ascii="Arial" w:hAnsi="Arial" w:cs="Arial"/>
          <w:b/>
          <w:sz w:val="26"/>
          <w:szCs w:val="26"/>
        </w:rPr>
        <w:t>mln</w:t>
      </w:r>
      <w:r w:rsidR="00912927" w:rsidRPr="00EB4F98">
        <w:rPr>
          <w:rFonts w:ascii="Arial" w:hAnsi="Arial" w:cs="Arial"/>
          <w:b/>
          <w:sz w:val="26"/>
          <w:szCs w:val="26"/>
        </w:rPr>
        <w:t>.</w:t>
      </w:r>
      <w:r w:rsidR="00024535" w:rsidRPr="00EB4F98">
        <w:rPr>
          <w:rFonts w:ascii="Arial" w:hAnsi="Arial" w:cs="Arial"/>
          <w:b/>
          <w:sz w:val="26"/>
          <w:szCs w:val="26"/>
        </w:rPr>
        <w:t>so‘m</w:t>
      </w:r>
      <w:r w:rsidR="00912927" w:rsidRPr="00EB4F98">
        <w:rPr>
          <w:rFonts w:ascii="Arial" w:hAnsi="Arial" w:cs="Arial"/>
          <w:sz w:val="26"/>
          <w:szCs w:val="26"/>
        </w:rPr>
        <w:t xml:space="preserve"> </w:t>
      </w:r>
      <w:r w:rsidR="00024535" w:rsidRPr="00EB4F98">
        <w:rPr>
          <w:rFonts w:ascii="Arial" w:hAnsi="Arial" w:cs="Arial"/>
          <w:sz w:val="26"/>
          <w:szCs w:val="26"/>
        </w:rPr>
        <w:t>kredit</w:t>
      </w:r>
      <w:r w:rsidR="00912927" w:rsidRPr="00EB4F98">
        <w:rPr>
          <w:rFonts w:ascii="Arial" w:hAnsi="Arial" w:cs="Arial"/>
          <w:sz w:val="26"/>
          <w:szCs w:val="26"/>
        </w:rPr>
        <w:t xml:space="preserve"> </w:t>
      </w:r>
      <w:r w:rsidR="00024535" w:rsidRPr="00EB4F98">
        <w:rPr>
          <w:rFonts w:ascii="Arial" w:hAnsi="Arial" w:cs="Arial"/>
          <w:sz w:val="26"/>
          <w:szCs w:val="26"/>
        </w:rPr>
        <w:t>mablag‘lari</w:t>
      </w:r>
      <w:r w:rsidR="00912927" w:rsidRPr="00EB4F98">
        <w:rPr>
          <w:rFonts w:ascii="Arial" w:hAnsi="Arial" w:cs="Arial"/>
          <w:sz w:val="26"/>
          <w:szCs w:val="26"/>
        </w:rPr>
        <w:t xml:space="preserve"> bankning ko‘zda tutilmagan holatlar (95413) hisobraqamiga o‘tkazilib, to‘lanmasdan kelin</w:t>
      </w:r>
      <w:r w:rsidR="00651DFC">
        <w:rPr>
          <w:rFonts w:ascii="Arial" w:hAnsi="Arial" w:cs="Arial"/>
          <w:sz w:val="26"/>
          <w:szCs w:val="26"/>
          <w:lang w:val="uz-Latn-UZ"/>
        </w:rPr>
        <w:t xml:space="preserve">ayotganligi </w:t>
      </w:r>
      <w:r w:rsidR="00912927" w:rsidRPr="00EB4F98">
        <w:rPr>
          <w:rFonts w:ascii="Arial" w:hAnsi="Arial" w:cs="Arial"/>
          <w:sz w:val="26"/>
          <w:szCs w:val="26"/>
        </w:rPr>
        <w:t>aniqlandi.</w:t>
      </w:r>
    </w:p>
    <w:p w14:paraId="63D4FE6F" w14:textId="3406FAAB" w:rsidR="007F346C" w:rsidRPr="00EB4F98" w:rsidRDefault="007F346C" w:rsidP="006F7772">
      <w:pPr>
        <w:spacing w:before="60" w:after="60" w:line="264" w:lineRule="auto"/>
        <w:ind w:firstLine="567"/>
        <w:jc w:val="both"/>
        <w:rPr>
          <w:rFonts w:ascii="Arial" w:hAnsi="Arial" w:cs="Arial"/>
          <w:noProof/>
          <w:sz w:val="26"/>
          <w:szCs w:val="26"/>
        </w:rPr>
      </w:pPr>
      <w:r w:rsidRPr="00EB4F98">
        <w:rPr>
          <w:rFonts w:ascii="Arial" w:hAnsi="Arial" w:cs="Arial"/>
          <w:noProof/>
          <w:sz w:val="26"/>
          <w:szCs w:val="26"/>
        </w:rPr>
        <w:t xml:space="preserve">O‘rganish natijasi bo‘yicha bank Boshqaruviga ma’lum qilinib, </w:t>
      </w:r>
      <w:r w:rsidR="00EB4F98">
        <w:rPr>
          <w:rFonts w:ascii="Arial" w:hAnsi="Arial" w:cs="Arial"/>
          <w:noProof/>
          <w:sz w:val="26"/>
          <w:szCs w:val="26"/>
        </w:rPr>
        <w:t>qonuniy</w:t>
      </w:r>
      <w:r w:rsidRPr="00EB4F98">
        <w:rPr>
          <w:rFonts w:ascii="Arial" w:hAnsi="Arial" w:cs="Arial"/>
          <w:noProof/>
          <w:sz w:val="26"/>
          <w:szCs w:val="26"/>
        </w:rPr>
        <w:t xml:space="preserve"> </w:t>
      </w:r>
      <w:r w:rsidR="00EB4F98">
        <w:rPr>
          <w:rFonts w:ascii="Arial" w:hAnsi="Arial" w:cs="Arial"/>
          <w:noProof/>
          <w:sz w:val="26"/>
          <w:szCs w:val="26"/>
        </w:rPr>
        <w:t>chora</w:t>
      </w:r>
      <w:r w:rsidRPr="00EB4F98">
        <w:rPr>
          <w:rFonts w:ascii="Arial" w:hAnsi="Arial" w:cs="Arial"/>
          <w:noProof/>
          <w:sz w:val="26"/>
          <w:szCs w:val="26"/>
        </w:rPr>
        <w:t xml:space="preserve"> </w:t>
      </w:r>
      <w:r w:rsidR="00EB4F98">
        <w:rPr>
          <w:rFonts w:ascii="Arial" w:hAnsi="Arial" w:cs="Arial"/>
          <w:noProof/>
          <w:sz w:val="26"/>
          <w:szCs w:val="26"/>
        </w:rPr>
        <w:t>ko‘rish</w:t>
      </w:r>
      <w:r w:rsidRPr="00EB4F98">
        <w:rPr>
          <w:rFonts w:ascii="Arial" w:hAnsi="Arial" w:cs="Arial"/>
          <w:noProof/>
          <w:sz w:val="26"/>
          <w:szCs w:val="26"/>
        </w:rPr>
        <w:t xml:space="preserve"> </w:t>
      </w:r>
      <w:r w:rsidR="00EB4F98">
        <w:rPr>
          <w:rFonts w:ascii="Arial" w:hAnsi="Arial" w:cs="Arial"/>
          <w:noProof/>
          <w:sz w:val="26"/>
          <w:szCs w:val="26"/>
        </w:rPr>
        <w:t>bo‘yicha</w:t>
      </w:r>
      <w:r w:rsidRPr="00EB4F98">
        <w:rPr>
          <w:rFonts w:ascii="Arial" w:hAnsi="Arial" w:cs="Arial"/>
          <w:noProof/>
          <w:sz w:val="26"/>
          <w:szCs w:val="26"/>
        </w:rPr>
        <w:t xml:space="preserve"> </w:t>
      </w:r>
      <w:r w:rsidRPr="006B1F9E">
        <w:rPr>
          <w:rFonts w:ascii="Arial" w:hAnsi="Arial" w:cs="Arial"/>
          <w:noProof/>
          <w:sz w:val="26"/>
          <w:szCs w:val="26"/>
        </w:rPr>
        <w:t>2026-yil</w:t>
      </w:r>
      <w:r w:rsidR="00935284" w:rsidRPr="00935284">
        <w:rPr>
          <w:rFonts w:ascii="Arial" w:hAnsi="Arial" w:cs="Arial"/>
          <w:noProof/>
          <w:sz w:val="26"/>
          <w:szCs w:val="26"/>
        </w:rPr>
        <w:t xml:space="preserve"> 6-iyun</w:t>
      </w:r>
      <w:r w:rsidRPr="006B1F9E">
        <w:rPr>
          <w:rFonts w:ascii="Arial" w:hAnsi="Arial" w:cs="Arial"/>
          <w:noProof/>
          <w:sz w:val="26"/>
          <w:szCs w:val="26"/>
        </w:rPr>
        <w:t xml:space="preserve">da 03-15/16562-sonli xat bilan </w:t>
      </w:r>
      <w:r w:rsidRPr="006B1F9E">
        <w:rPr>
          <w:rFonts w:ascii="Arial" w:hAnsi="Arial" w:cs="Arial"/>
          <w:b/>
          <w:bCs/>
          <w:sz w:val="26"/>
          <w:szCs w:val="26"/>
        </w:rPr>
        <w:t>Davlat</w:t>
      </w:r>
      <w:r w:rsidRPr="00EB4F98">
        <w:rPr>
          <w:rFonts w:ascii="Arial" w:hAnsi="Arial" w:cs="Arial"/>
          <w:b/>
          <w:bCs/>
          <w:sz w:val="26"/>
          <w:szCs w:val="26"/>
        </w:rPr>
        <w:t xml:space="preserve"> xavfsizlik xizmatiga</w:t>
      </w:r>
      <w:r w:rsidRPr="00EB4F98">
        <w:rPr>
          <w:rFonts w:ascii="Arial" w:hAnsi="Arial" w:cs="Arial"/>
          <w:noProof/>
          <w:sz w:val="26"/>
          <w:szCs w:val="26"/>
        </w:rPr>
        <w:t xml:space="preserve"> </w:t>
      </w:r>
      <w:r w:rsidR="00EB4F98">
        <w:rPr>
          <w:rFonts w:ascii="Arial" w:hAnsi="Arial" w:cs="Arial"/>
          <w:noProof/>
          <w:sz w:val="26"/>
          <w:szCs w:val="26"/>
        </w:rPr>
        <w:t>ma’lumotlar</w:t>
      </w:r>
      <w:r w:rsidRPr="00EB4F98">
        <w:rPr>
          <w:rFonts w:ascii="Arial" w:hAnsi="Arial" w:cs="Arial"/>
          <w:noProof/>
          <w:sz w:val="26"/>
          <w:szCs w:val="26"/>
        </w:rPr>
        <w:t xml:space="preserve"> </w:t>
      </w:r>
      <w:r w:rsidR="00EB4F98">
        <w:rPr>
          <w:rFonts w:ascii="Arial" w:hAnsi="Arial" w:cs="Arial"/>
          <w:noProof/>
          <w:sz w:val="26"/>
          <w:szCs w:val="26"/>
        </w:rPr>
        <w:t>taqdim</w:t>
      </w:r>
      <w:r w:rsidRPr="00EB4F98">
        <w:rPr>
          <w:rFonts w:ascii="Arial" w:hAnsi="Arial" w:cs="Arial"/>
          <w:noProof/>
          <w:sz w:val="26"/>
          <w:szCs w:val="26"/>
        </w:rPr>
        <w:t xml:space="preserve"> </w:t>
      </w:r>
      <w:r w:rsidR="00EB4F98">
        <w:rPr>
          <w:rFonts w:ascii="Arial" w:hAnsi="Arial" w:cs="Arial"/>
          <w:noProof/>
          <w:sz w:val="26"/>
          <w:szCs w:val="26"/>
        </w:rPr>
        <w:t>etildi</w:t>
      </w:r>
      <w:r w:rsidRPr="00EB4F98">
        <w:rPr>
          <w:rFonts w:ascii="Arial" w:hAnsi="Arial" w:cs="Arial"/>
          <w:noProof/>
          <w:sz w:val="26"/>
          <w:szCs w:val="26"/>
        </w:rPr>
        <w:t xml:space="preserve">. </w:t>
      </w:r>
    </w:p>
    <w:p w14:paraId="2C8120E0" w14:textId="0BC53BAB" w:rsidR="00181199" w:rsidRPr="00EB4F98" w:rsidRDefault="00181199" w:rsidP="008E24C9">
      <w:pPr>
        <w:spacing w:before="120" w:after="60" w:line="264" w:lineRule="auto"/>
        <w:jc w:val="center"/>
        <w:rPr>
          <w:rFonts w:ascii="Arial" w:hAnsi="Arial" w:cs="Arial"/>
          <w:b/>
          <w:noProof/>
          <w:sz w:val="26"/>
          <w:szCs w:val="26"/>
          <w:lang w:val="en-US"/>
        </w:rPr>
      </w:pPr>
      <w:r w:rsidRPr="00EB4F98">
        <w:rPr>
          <w:rFonts w:ascii="Arial" w:hAnsi="Arial" w:cs="Arial"/>
          <w:b/>
          <w:noProof/>
          <w:sz w:val="26"/>
          <w:szCs w:val="26"/>
          <w:lang w:val="en-US"/>
        </w:rPr>
        <w:t>X. Kelgusida amalga oshirilishi rejalashtirilgan vazifalar</w:t>
      </w:r>
    </w:p>
    <w:p w14:paraId="70D6F927" w14:textId="77777777" w:rsidR="00181199" w:rsidRDefault="00181199" w:rsidP="006F7772">
      <w:pPr>
        <w:spacing w:before="60" w:after="60" w:line="264" w:lineRule="auto"/>
        <w:ind w:firstLine="567"/>
        <w:jc w:val="both"/>
        <w:rPr>
          <w:rFonts w:ascii="Arial" w:hAnsi="Arial" w:cs="Arial"/>
          <w:noProof/>
          <w:sz w:val="26"/>
          <w:szCs w:val="26"/>
          <w:lang w:val="en-US"/>
        </w:rPr>
      </w:pPr>
      <w:r w:rsidRPr="00EB4F98">
        <w:rPr>
          <w:rFonts w:ascii="Arial" w:hAnsi="Arial" w:cs="Arial"/>
          <w:noProof/>
          <w:sz w:val="26"/>
          <w:szCs w:val="26"/>
          <w:lang w:val="en-US"/>
        </w:rPr>
        <w:t>Departament tomonidan quyidagi ishlarni amalga oshirish rejalashtirilgan:</w:t>
      </w:r>
    </w:p>
    <w:p w14:paraId="736AAA3B" w14:textId="77777777" w:rsidR="004C3A63" w:rsidRPr="0066677F" w:rsidRDefault="004C3A63" w:rsidP="004C3A63">
      <w:pPr>
        <w:pStyle w:val="a7"/>
        <w:spacing w:before="120" w:after="120" w:line="276" w:lineRule="auto"/>
        <w:ind w:left="0" w:firstLine="567"/>
        <w:contextualSpacing w:val="0"/>
        <w:jc w:val="both"/>
        <w:rPr>
          <w:rFonts w:ascii="Arial" w:hAnsi="Arial" w:cs="Arial"/>
          <w:sz w:val="26"/>
          <w:szCs w:val="26"/>
        </w:rPr>
      </w:pPr>
      <w:r w:rsidRPr="004C3A63">
        <w:rPr>
          <w:rFonts w:ascii="Arial" w:hAnsi="Arial" w:cs="Arial"/>
          <w:b/>
          <w:bCs/>
          <w:sz w:val="26"/>
          <w:szCs w:val="26"/>
        </w:rPr>
        <w:t>1.</w:t>
      </w:r>
      <w:r>
        <w:rPr>
          <w:rFonts w:ascii="Arial" w:hAnsi="Arial" w:cs="Arial"/>
          <w:sz w:val="26"/>
          <w:szCs w:val="26"/>
        </w:rPr>
        <w:t xml:space="preserve"> </w:t>
      </w:r>
      <w:r w:rsidRPr="0066677F">
        <w:rPr>
          <w:rFonts w:ascii="Arial" w:hAnsi="Arial" w:cs="Arial"/>
          <w:sz w:val="26"/>
          <w:szCs w:val="26"/>
        </w:rPr>
        <w:t xml:space="preserve">Bankning Bosh ofisi va hududiy amaliyot bo‘linmalarida joriy etilgan </w:t>
      </w:r>
      <w:r w:rsidRPr="0066677F">
        <w:rPr>
          <w:rFonts w:ascii="Arial" w:hAnsi="Arial" w:cs="Arial"/>
          <w:b/>
          <w:bCs/>
          <w:sz w:val="26"/>
          <w:szCs w:val="26"/>
        </w:rPr>
        <w:t>xalqaro ISO 37001:2016</w:t>
      </w:r>
      <w:r w:rsidRPr="0066677F">
        <w:rPr>
          <w:rFonts w:ascii="Arial" w:hAnsi="Arial" w:cs="Arial"/>
          <w:sz w:val="26"/>
          <w:szCs w:val="26"/>
        </w:rPr>
        <w:t xml:space="preserve"> </w:t>
      </w:r>
      <w:r w:rsidRPr="0066677F">
        <w:rPr>
          <w:rFonts w:ascii="Arial" w:hAnsi="Arial" w:cs="Arial"/>
          <w:i/>
          <w:iCs/>
          <w:sz w:val="26"/>
          <w:szCs w:val="26"/>
        </w:rPr>
        <w:t>(yoki yangi standarti bo'yicha ISO 37001:2025)</w:t>
      </w:r>
      <w:r w:rsidRPr="0066677F">
        <w:rPr>
          <w:rFonts w:ascii="Arial" w:hAnsi="Arial" w:cs="Arial"/>
          <w:sz w:val="26"/>
          <w:szCs w:val="26"/>
        </w:rPr>
        <w:t xml:space="preserve"> sertifikatining </w:t>
      </w:r>
      <w:r w:rsidRPr="0066677F">
        <w:rPr>
          <w:rFonts w:ascii="Arial" w:hAnsi="Arial" w:cs="Arial"/>
          <w:b/>
          <w:bCs/>
          <w:sz w:val="26"/>
          <w:szCs w:val="26"/>
        </w:rPr>
        <w:t>muvofiqligini tasdiqlash bo‘yicha qayta audit</w:t>
      </w:r>
      <w:r w:rsidRPr="0066677F">
        <w:rPr>
          <w:rFonts w:ascii="Arial" w:hAnsi="Arial" w:cs="Arial"/>
          <w:sz w:val="26"/>
          <w:szCs w:val="26"/>
        </w:rPr>
        <w:t xml:space="preserve"> (resertifikatsiya) tekshiruvini o‘tkazish.</w:t>
      </w:r>
    </w:p>
    <w:p w14:paraId="5E119B0F" w14:textId="77777777" w:rsidR="004C3A63" w:rsidRDefault="004C3A63" w:rsidP="004C3A63">
      <w:pPr>
        <w:pStyle w:val="a7"/>
        <w:spacing w:before="120" w:after="120" w:line="276" w:lineRule="auto"/>
        <w:ind w:left="0" w:firstLine="567"/>
        <w:contextualSpacing w:val="0"/>
        <w:jc w:val="both"/>
        <w:rPr>
          <w:rFonts w:ascii="Arial" w:hAnsi="Arial" w:cs="Arial"/>
          <w:sz w:val="26"/>
          <w:szCs w:val="26"/>
        </w:rPr>
      </w:pPr>
      <w:r w:rsidRPr="004C3A63">
        <w:rPr>
          <w:rFonts w:ascii="Arial" w:hAnsi="Arial" w:cs="Arial"/>
          <w:b/>
          <w:bCs/>
          <w:sz w:val="26"/>
          <w:szCs w:val="26"/>
        </w:rPr>
        <w:t>2.</w:t>
      </w:r>
      <w:r>
        <w:rPr>
          <w:rFonts w:ascii="Arial" w:hAnsi="Arial" w:cs="Arial"/>
          <w:sz w:val="26"/>
          <w:szCs w:val="26"/>
        </w:rPr>
        <w:t xml:space="preserve"> </w:t>
      </w:r>
      <w:r w:rsidRPr="0066677F">
        <w:rPr>
          <w:rFonts w:ascii="Arial" w:hAnsi="Arial" w:cs="Arial"/>
          <w:sz w:val="26"/>
          <w:szCs w:val="26"/>
        </w:rPr>
        <w:t xml:space="preserve">Korrupsiyaga qarshi kurashish </w:t>
      </w:r>
      <w:r w:rsidRPr="0066677F">
        <w:rPr>
          <w:rFonts w:ascii="Arial" w:hAnsi="Arial" w:cs="Arial"/>
          <w:b/>
          <w:bCs/>
          <w:sz w:val="26"/>
          <w:szCs w:val="26"/>
        </w:rPr>
        <w:t>virtual akademiyasi</w:t>
      </w:r>
      <w:r w:rsidRPr="0066677F">
        <w:rPr>
          <w:rFonts w:ascii="Arial" w:hAnsi="Arial" w:cs="Arial"/>
          <w:sz w:val="26"/>
          <w:szCs w:val="26"/>
        </w:rPr>
        <w:t xml:space="preserve"> elektron platformasi orqali </w:t>
      </w:r>
      <w:r w:rsidRPr="0066677F">
        <w:rPr>
          <w:rFonts w:ascii="Arial" w:hAnsi="Arial" w:cs="Arial"/>
          <w:b/>
          <w:bCs/>
          <w:sz w:val="26"/>
          <w:szCs w:val="26"/>
        </w:rPr>
        <w:t>korrupsiyaviy xavf-xatarlar yuqori bo‘lgan lavozimlardagi</w:t>
      </w:r>
      <w:r w:rsidRPr="0066677F">
        <w:rPr>
          <w:rFonts w:ascii="Arial" w:hAnsi="Arial" w:cs="Arial"/>
          <w:sz w:val="26"/>
          <w:szCs w:val="26"/>
        </w:rPr>
        <w:t xml:space="preserve"> xodimlarni maqsadli o‘qitishni tashkil etish.</w:t>
      </w:r>
    </w:p>
    <w:p w14:paraId="64767194" w14:textId="77777777" w:rsidR="004C3A63" w:rsidRDefault="004C3A63" w:rsidP="004C3A63">
      <w:pPr>
        <w:pStyle w:val="a7"/>
        <w:spacing w:before="120" w:after="120" w:line="276" w:lineRule="auto"/>
        <w:ind w:left="0" w:firstLine="567"/>
        <w:contextualSpacing w:val="0"/>
        <w:jc w:val="both"/>
        <w:rPr>
          <w:rFonts w:ascii="Arial" w:hAnsi="Arial" w:cs="Arial"/>
          <w:sz w:val="26"/>
          <w:szCs w:val="26"/>
        </w:rPr>
      </w:pPr>
      <w:r w:rsidRPr="00454872">
        <w:rPr>
          <w:rFonts w:ascii="Arial" w:hAnsi="Arial" w:cs="Arial"/>
          <w:b/>
          <w:bCs/>
          <w:sz w:val="26"/>
          <w:szCs w:val="26"/>
        </w:rPr>
        <w:t>3.</w:t>
      </w:r>
      <w:r w:rsidRPr="00454872">
        <w:rPr>
          <w:rFonts w:ascii="Arial" w:hAnsi="Arial" w:cs="Arial"/>
          <w:sz w:val="26"/>
          <w:szCs w:val="26"/>
        </w:rPr>
        <w:t xml:space="preserve"> Bank mijozlari va xodimlari uchun korrupsiyaviy holatlar haqida xabar beruvchi </w:t>
      </w:r>
      <w:r w:rsidRPr="00454872">
        <w:rPr>
          <w:rFonts w:ascii="Arial" w:hAnsi="Arial" w:cs="Arial"/>
          <w:b/>
          <w:bCs/>
          <w:sz w:val="26"/>
          <w:szCs w:val="26"/>
        </w:rPr>
        <w:t>anonim aloqa kanallarini (Telegram-bot, 24/7 ishonch telefoni, veb-saytdagi maxsus oyna)</w:t>
      </w:r>
      <w:r w:rsidRPr="00454872">
        <w:rPr>
          <w:rFonts w:ascii="Arial" w:hAnsi="Arial" w:cs="Arial"/>
          <w:sz w:val="26"/>
          <w:szCs w:val="26"/>
        </w:rPr>
        <w:t xml:space="preserve"> yanada kengroq targ‘ib qilish.</w:t>
      </w:r>
    </w:p>
    <w:p w14:paraId="2EF02085" w14:textId="60821A5B" w:rsidR="004C3A63" w:rsidRPr="00454872" w:rsidRDefault="004C3A63" w:rsidP="004C3A63">
      <w:pPr>
        <w:pStyle w:val="a7"/>
        <w:spacing w:before="120" w:after="120" w:line="276" w:lineRule="auto"/>
        <w:ind w:left="0" w:firstLine="567"/>
        <w:contextualSpacing w:val="0"/>
        <w:jc w:val="both"/>
        <w:rPr>
          <w:rFonts w:ascii="Arial" w:hAnsi="Arial" w:cs="Arial"/>
          <w:sz w:val="26"/>
          <w:szCs w:val="26"/>
        </w:rPr>
      </w:pPr>
      <w:r w:rsidRPr="00454872">
        <w:rPr>
          <w:rFonts w:ascii="Arial" w:hAnsi="Arial" w:cs="Arial"/>
          <w:b/>
          <w:bCs/>
          <w:sz w:val="26"/>
          <w:szCs w:val="26"/>
        </w:rPr>
        <w:t>4.</w:t>
      </w:r>
      <w:r>
        <w:rPr>
          <w:rFonts w:ascii="Arial" w:hAnsi="Arial" w:cs="Arial"/>
          <w:sz w:val="26"/>
          <w:szCs w:val="26"/>
        </w:rPr>
        <w:t xml:space="preserve"> </w:t>
      </w:r>
      <w:r w:rsidRPr="00454872">
        <w:rPr>
          <w:rFonts w:ascii="Arial" w:hAnsi="Arial" w:cs="Arial"/>
          <w:sz w:val="26"/>
          <w:szCs w:val="26"/>
        </w:rPr>
        <w:t xml:space="preserve">Bankning barcha darajadagi rahbarlari va moddiy javobgar xodimlari tomonidan har yili </w:t>
      </w:r>
      <w:r w:rsidR="00935284" w:rsidRPr="00935284">
        <w:rPr>
          <w:rFonts w:ascii="Arial" w:hAnsi="Arial" w:cs="Arial"/>
          <w:b/>
          <w:bCs/>
          <w:sz w:val="26"/>
          <w:szCs w:val="26"/>
        </w:rPr>
        <w:t>“</w:t>
      </w:r>
      <w:r w:rsidRPr="00454872">
        <w:rPr>
          <w:rFonts w:ascii="Arial" w:hAnsi="Arial" w:cs="Arial"/>
          <w:b/>
          <w:bCs/>
          <w:sz w:val="26"/>
          <w:szCs w:val="26"/>
        </w:rPr>
        <w:t>Manfaatlar to‘qnashuvi mavjud emasligi to‘g‘risida"gi deklaratsiyalarni</w:t>
      </w:r>
      <w:r w:rsidRPr="00454872">
        <w:rPr>
          <w:rFonts w:ascii="Arial" w:hAnsi="Arial" w:cs="Arial"/>
          <w:sz w:val="26"/>
          <w:szCs w:val="26"/>
        </w:rPr>
        <w:t xml:space="preserve"> elektron shaklda to‘ldirish tizimini yo‘lga qo‘yish.</w:t>
      </w:r>
    </w:p>
    <w:p w14:paraId="4D1C5B6B" w14:textId="46703646" w:rsidR="004C3A63" w:rsidRPr="00454872" w:rsidRDefault="004C3A63" w:rsidP="004C3A63">
      <w:pPr>
        <w:pStyle w:val="a7"/>
        <w:spacing w:before="120" w:after="120" w:line="276" w:lineRule="auto"/>
        <w:ind w:left="0" w:firstLine="567"/>
        <w:contextualSpacing w:val="0"/>
        <w:jc w:val="both"/>
        <w:rPr>
          <w:rFonts w:ascii="Arial" w:hAnsi="Arial" w:cs="Arial"/>
          <w:sz w:val="26"/>
          <w:szCs w:val="26"/>
        </w:rPr>
      </w:pPr>
      <w:r w:rsidRPr="00454872">
        <w:rPr>
          <w:rFonts w:ascii="Arial" w:hAnsi="Arial" w:cs="Arial"/>
          <w:b/>
          <w:bCs/>
          <w:sz w:val="26"/>
          <w:szCs w:val="26"/>
        </w:rPr>
        <w:lastRenderedPageBreak/>
        <w:t>5.</w:t>
      </w:r>
      <w:r w:rsidRPr="00454872">
        <w:rPr>
          <w:rFonts w:ascii="Arial" w:hAnsi="Arial" w:cs="Arial"/>
          <w:sz w:val="26"/>
          <w:szCs w:val="26"/>
        </w:rPr>
        <w:t xml:space="preserve"> Bank bilan yirik shartnomalar tuzayotgan subyektlarni (yetkazib beruvchilarni) korrupsiya</w:t>
      </w:r>
      <w:r w:rsidR="00935284" w:rsidRPr="00935284">
        <w:rPr>
          <w:rFonts w:ascii="Arial" w:hAnsi="Arial" w:cs="Arial"/>
          <w:sz w:val="26"/>
          <w:szCs w:val="26"/>
        </w:rPr>
        <w:t>ga oid</w:t>
      </w:r>
      <w:r w:rsidRPr="00454872">
        <w:rPr>
          <w:rFonts w:ascii="Arial" w:hAnsi="Arial" w:cs="Arial"/>
          <w:sz w:val="26"/>
          <w:szCs w:val="26"/>
        </w:rPr>
        <w:t xml:space="preserve"> xavflar va ishonchlilik bo‘yicha </w:t>
      </w:r>
      <w:r w:rsidR="00935284" w:rsidRPr="00935284">
        <w:rPr>
          <w:rFonts w:ascii="Arial" w:hAnsi="Arial" w:cs="Arial"/>
          <w:b/>
          <w:bCs/>
          <w:sz w:val="26"/>
          <w:szCs w:val="26"/>
        </w:rPr>
        <w:t>“</w:t>
      </w:r>
      <w:r>
        <w:rPr>
          <w:rFonts w:ascii="Arial" w:hAnsi="Arial" w:cs="Arial"/>
          <w:b/>
          <w:bCs/>
          <w:sz w:val="26"/>
          <w:szCs w:val="26"/>
          <w:lang w:val="uz-Latn-UZ"/>
        </w:rPr>
        <w:t>O</w:t>
      </w:r>
      <w:r w:rsidR="00935284">
        <w:rPr>
          <w:rFonts w:ascii="Arial" w:hAnsi="Arial" w:cs="Arial"/>
          <w:b/>
          <w:bCs/>
          <w:sz w:val="26"/>
          <w:szCs w:val="26"/>
          <w:lang w:val="uz-Latn-UZ"/>
        </w:rPr>
        <w:t>‘</w:t>
      </w:r>
      <w:r>
        <w:rPr>
          <w:rFonts w:ascii="Arial" w:hAnsi="Arial" w:cs="Arial"/>
          <w:b/>
          <w:bCs/>
          <w:sz w:val="26"/>
          <w:szCs w:val="26"/>
          <w:lang w:val="uz-Latn-UZ"/>
        </w:rPr>
        <w:t>z hamkori</w:t>
      </w:r>
      <w:r w:rsidR="00935284">
        <w:rPr>
          <w:rFonts w:ascii="Arial" w:hAnsi="Arial" w:cs="Arial"/>
          <w:b/>
          <w:bCs/>
          <w:sz w:val="26"/>
          <w:szCs w:val="26"/>
          <w:lang w:val="uz-Latn-UZ"/>
        </w:rPr>
        <w:t>ng</w:t>
      </w:r>
      <w:r>
        <w:rPr>
          <w:rFonts w:ascii="Arial" w:hAnsi="Arial" w:cs="Arial"/>
          <w:b/>
          <w:bCs/>
          <w:sz w:val="26"/>
          <w:szCs w:val="26"/>
          <w:lang w:val="uz-Latn-UZ"/>
        </w:rPr>
        <w:t>ni bil</w:t>
      </w:r>
      <w:r w:rsidR="00305B97">
        <w:rPr>
          <w:rFonts w:ascii="Arial" w:hAnsi="Arial" w:cs="Arial"/>
          <w:b/>
          <w:bCs/>
          <w:sz w:val="26"/>
          <w:szCs w:val="26"/>
        </w:rPr>
        <w:t xml:space="preserve">" </w:t>
      </w:r>
      <w:r w:rsidRPr="00454872">
        <w:rPr>
          <w:rFonts w:ascii="Arial" w:hAnsi="Arial" w:cs="Arial"/>
          <w:b/>
          <w:bCs/>
          <w:sz w:val="26"/>
          <w:szCs w:val="26"/>
        </w:rPr>
        <w:t>tamoyili asosida majburiy tekshirish</w:t>
      </w:r>
      <w:r w:rsidRPr="00454872">
        <w:rPr>
          <w:rFonts w:ascii="Arial" w:hAnsi="Arial" w:cs="Arial"/>
          <w:sz w:val="26"/>
          <w:szCs w:val="26"/>
        </w:rPr>
        <w:t xml:space="preserve"> tartibini </w:t>
      </w:r>
      <w:r>
        <w:rPr>
          <w:rFonts w:ascii="Arial" w:hAnsi="Arial" w:cs="Arial"/>
          <w:sz w:val="26"/>
          <w:szCs w:val="26"/>
          <w:lang w:val="uz-Latn-UZ"/>
        </w:rPr>
        <w:t xml:space="preserve">yanada </w:t>
      </w:r>
      <w:r w:rsidRPr="00454872">
        <w:rPr>
          <w:rFonts w:ascii="Arial" w:hAnsi="Arial" w:cs="Arial"/>
          <w:sz w:val="26"/>
          <w:szCs w:val="26"/>
        </w:rPr>
        <w:t>kuchaytirish.</w:t>
      </w:r>
    </w:p>
    <w:p w14:paraId="3CB753B2" w14:textId="1DF4C256" w:rsidR="00181199" w:rsidRPr="004C3A63" w:rsidRDefault="004C3A63" w:rsidP="004C3A63">
      <w:pPr>
        <w:pStyle w:val="a7"/>
        <w:spacing w:before="120" w:after="120" w:line="276" w:lineRule="auto"/>
        <w:ind w:left="0" w:firstLine="567"/>
        <w:contextualSpacing w:val="0"/>
        <w:jc w:val="both"/>
        <w:rPr>
          <w:rFonts w:ascii="Arial" w:hAnsi="Arial" w:cs="Arial"/>
          <w:sz w:val="26"/>
          <w:szCs w:val="26"/>
        </w:rPr>
      </w:pPr>
      <w:r>
        <w:rPr>
          <w:rFonts w:ascii="Arial" w:hAnsi="Arial" w:cs="Arial"/>
          <w:b/>
          <w:bCs/>
          <w:sz w:val="26"/>
          <w:szCs w:val="26"/>
          <w:lang w:val="uz-Latn-UZ"/>
        </w:rPr>
        <w:t xml:space="preserve">6. </w:t>
      </w:r>
      <w:r w:rsidRPr="00454872">
        <w:rPr>
          <w:rFonts w:ascii="Arial" w:hAnsi="Arial" w:cs="Arial"/>
          <w:sz w:val="26"/>
          <w:szCs w:val="26"/>
        </w:rPr>
        <w:t>Bank</w:t>
      </w:r>
      <w:r w:rsidR="00935284" w:rsidRPr="00935284">
        <w:rPr>
          <w:rFonts w:ascii="Arial" w:hAnsi="Arial" w:cs="Arial"/>
          <w:sz w:val="26"/>
          <w:szCs w:val="26"/>
        </w:rPr>
        <w:t>ning</w:t>
      </w:r>
      <w:r w:rsidRPr="00454872">
        <w:rPr>
          <w:rFonts w:ascii="Arial" w:hAnsi="Arial" w:cs="Arial"/>
          <w:sz w:val="26"/>
          <w:szCs w:val="26"/>
        </w:rPr>
        <w:t xml:space="preserve"> BXM va BXOlarida kredit ajratish, xizmat ko‘rsatish jarayonlarida tamagirlik holatlarini aniqlash maqsadida </w:t>
      </w:r>
      <w:r w:rsidR="00935284" w:rsidRPr="00935284">
        <w:rPr>
          <w:rFonts w:ascii="Arial" w:hAnsi="Arial" w:cs="Arial"/>
          <w:b/>
          <w:bCs/>
          <w:sz w:val="26"/>
          <w:szCs w:val="26"/>
        </w:rPr>
        <w:t>“</w:t>
      </w:r>
      <w:r w:rsidRPr="00454872">
        <w:rPr>
          <w:rFonts w:ascii="Arial" w:hAnsi="Arial" w:cs="Arial"/>
          <w:b/>
          <w:bCs/>
          <w:sz w:val="26"/>
          <w:szCs w:val="26"/>
        </w:rPr>
        <w:t>Sirli mijoz</w:t>
      </w:r>
      <w:r w:rsidR="00935284" w:rsidRPr="00935284">
        <w:rPr>
          <w:rFonts w:ascii="Arial" w:hAnsi="Arial" w:cs="Arial"/>
          <w:b/>
          <w:bCs/>
          <w:sz w:val="26"/>
          <w:szCs w:val="26"/>
        </w:rPr>
        <w:t>”</w:t>
      </w:r>
      <w:r w:rsidRPr="00454872">
        <w:rPr>
          <w:rFonts w:ascii="Arial" w:hAnsi="Arial" w:cs="Arial"/>
          <w:b/>
          <w:bCs/>
          <w:sz w:val="26"/>
          <w:szCs w:val="26"/>
        </w:rPr>
        <w:t xml:space="preserve"> </w:t>
      </w:r>
      <w:r w:rsidRPr="00B70A33">
        <w:rPr>
          <w:rFonts w:ascii="Arial" w:hAnsi="Arial" w:cs="Arial"/>
          <w:sz w:val="26"/>
          <w:szCs w:val="26"/>
        </w:rPr>
        <w:t xml:space="preserve">tadbirlarini </w:t>
      </w:r>
      <w:r w:rsidRPr="00454872">
        <w:rPr>
          <w:rFonts w:ascii="Arial" w:hAnsi="Arial" w:cs="Arial"/>
          <w:sz w:val="26"/>
          <w:szCs w:val="26"/>
        </w:rPr>
        <w:t>muntazam o‘tkazib borish.</w:t>
      </w:r>
    </w:p>
    <w:sectPr w:rsidR="00181199" w:rsidRPr="004C3A63" w:rsidSect="002D7F1F">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DFAED" w14:textId="77777777" w:rsidR="00813CD7" w:rsidRDefault="00813CD7" w:rsidP="002D7F1F">
      <w:pPr>
        <w:spacing w:after="0" w:line="240" w:lineRule="auto"/>
      </w:pPr>
      <w:r>
        <w:separator/>
      </w:r>
    </w:p>
  </w:endnote>
  <w:endnote w:type="continuationSeparator" w:id="0">
    <w:p w14:paraId="78FDBCE5" w14:textId="77777777" w:rsidR="00813CD7" w:rsidRDefault="00813CD7" w:rsidP="002D7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D91FF" w14:textId="77777777" w:rsidR="00813CD7" w:rsidRDefault="00813CD7" w:rsidP="002D7F1F">
      <w:pPr>
        <w:spacing w:after="0" w:line="240" w:lineRule="auto"/>
      </w:pPr>
      <w:r>
        <w:separator/>
      </w:r>
    </w:p>
  </w:footnote>
  <w:footnote w:type="continuationSeparator" w:id="0">
    <w:p w14:paraId="53B64594" w14:textId="77777777" w:rsidR="00813CD7" w:rsidRDefault="00813CD7" w:rsidP="002D7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429990"/>
      <w:docPartObj>
        <w:docPartGallery w:val="Page Numbers (Top of Page)"/>
        <w:docPartUnique/>
      </w:docPartObj>
    </w:sdtPr>
    <w:sdtContent>
      <w:p w14:paraId="05C746F3" w14:textId="5C44D740" w:rsidR="00E70F07" w:rsidRDefault="00E70F07" w:rsidP="00EB4F98">
        <w:pPr>
          <w:pStyle w:val="ac"/>
          <w:jc w:val="center"/>
        </w:pPr>
        <w:r>
          <w:fldChar w:fldCharType="begin"/>
        </w:r>
        <w:r>
          <w:instrText>PAGE   \* MERGEFORMAT</w:instrText>
        </w:r>
        <w:r>
          <w:fldChar w:fldCharType="separate"/>
        </w:r>
        <w:r w:rsidR="008343C7" w:rsidRPr="008343C7">
          <w:rPr>
            <w:noProof/>
            <w:lang w:val="ru-RU"/>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C44B3"/>
    <w:multiLevelType w:val="multilevel"/>
    <w:tmpl w:val="8FF4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6A4485"/>
    <w:multiLevelType w:val="multilevel"/>
    <w:tmpl w:val="BA861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96F53"/>
    <w:multiLevelType w:val="multilevel"/>
    <w:tmpl w:val="3376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990308"/>
    <w:multiLevelType w:val="multilevel"/>
    <w:tmpl w:val="F566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CE7277"/>
    <w:multiLevelType w:val="multilevel"/>
    <w:tmpl w:val="43D6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16584B"/>
    <w:multiLevelType w:val="multilevel"/>
    <w:tmpl w:val="DF8CA67C"/>
    <w:lvl w:ilvl="0">
      <w:start w:val="1"/>
      <w:numFmt w:val="bullet"/>
      <w:lvlText w:val=""/>
      <w:lvlJc w:val="left"/>
      <w:pPr>
        <w:tabs>
          <w:tab w:val="num" w:pos="2204"/>
        </w:tabs>
        <w:ind w:left="2204" w:hanging="360"/>
      </w:pPr>
      <w:rPr>
        <w:rFonts w:ascii="Symbol" w:hAnsi="Symbol" w:hint="default"/>
        <w:sz w:val="20"/>
      </w:rPr>
    </w:lvl>
    <w:lvl w:ilvl="1">
      <w:start w:val="1"/>
      <w:numFmt w:val="bullet"/>
      <w:lvlText w:val="o"/>
      <w:lvlJc w:val="left"/>
      <w:pPr>
        <w:tabs>
          <w:tab w:val="num" w:pos="2924"/>
        </w:tabs>
        <w:ind w:left="2924" w:hanging="360"/>
      </w:pPr>
      <w:rPr>
        <w:rFonts w:ascii="Courier New" w:hAnsi="Courier New" w:hint="default"/>
        <w:sz w:val="20"/>
      </w:rPr>
    </w:lvl>
    <w:lvl w:ilvl="2" w:tentative="1">
      <w:start w:val="1"/>
      <w:numFmt w:val="bullet"/>
      <w:lvlText w:val=""/>
      <w:lvlJc w:val="left"/>
      <w:pPr>
        <w:tabs>
          <w:tab w:val="num" w:pos="3644"/>
        </w:tabs>
        <w:ind w:left="3644" w:hanging="360"/>
      </w:pPr>
      <w:rPr>
        <w:rFonts w:ascii="Wingdings" w:hAnsi="Wingdings" w:hint="default"/>
        <w:sz w:val="20"/>
      </w:rPr>
    </w:lvl>
    <w:lvl w:ilvl="3" w:tentative="1">
      <w:start w:val="1"/>
      <w:numFmt w:val="bullet"/>
      <w:lvlText w:val=""/>
      <w:lvlJc w:val="left"/>
      <w:pPr>
        <w:tabs>
          <w:tab w:val="num" w:pos="4364"/>
        </w:tabs>
        <w:ind w:left="4364" w:hanging="360"/>
      </w:pPr>
      <w:rPr>
        <w:rFonts w:ascii="Wingdings" w:hAnsi="Wingdings" w:hint="default"/>
        <w:sz w:val="20"/>
      </w:rPr>
    </w:lvl>
    <w:lvl w:ilvl="4" w:tentative="1">
      <w:start w:val="1"/>
      <w:numFmt w:val="bullet"/>
      <w:lvlText w:val=""/>
      <w:lvlJc w:val="left"/>
      <w:pPr>
        <w:tabs>
          <w:tab w:val="num" w:pos="5084"/>
        </w:tabs>
        <w:ind w:left="5084" w:hanging="360"/>
      </w:pPr>
      <w:rPr>
        <w:rFonts w:ascii="Wingdings" w:hAnsi="Wingdings" w:hint="default"/>
        <w:sz w:val="20"/>
      </w:rPr>
    </w:lvl>
    <w:lvl w:ilvl="5" w:tentative="1">
      <w:start w:val="1"/>
      <w:numFmt w:val="bullet"/>
      <w:lvlText w:val=""/>
      <w:lvlJc w:val="left"/>
      <w:pPr>
        <w:tabs>
          <w:tab w:val="num" w:pos="5804"/>
        </w:tabs>
        <w:ind w:left="5804" w:hanging="360"/>
      </w:pPr>
      <w:rPr>
        <w:rFonts w:ascii="Wingdings" w:hAnsi="Wingdings" w:hint="default"/>
        <w:sz w:val="20"/>
      </w:rPr>
    </w:lvl>
    <w:lvl w:ilvl="6" w:tentative="1">
      <w:start w:val="1"/>
      <w:numFmt w:val="bullet"/>
      <w:lvlText w:val=""/>
      <w:lvlJc w:val="left"/>
      <w:pPr>
        <w:tabs>
          <w:tab w:val="num" w:pos="6524"/>
        </w:tabs>
        <w:ind w:left="6524" w:hanging="360"/>
      </w:pPr>
      <w:rPr>
        <w:rFonts w:ascii="Wingdings" w:hAnsi="Wingdings" w:hint="default"/>
        <w:sz w:val="20"/>
      </w:rPr>
    </w:lvl>
    <w:lvl w:ilvl="7" w:tentative="1">
      <w:start w:val="1"/>
      <w:numFmt w:val="bullet"/>
      <w:lvlText w:val=""/>
      <w:lvlJc w:val="left"/>
      <w:pPr>
        <w:tabs>
          <w:tab w:val="num" w:pos="7244"/>
        </w:tabs>
        <w:ind w:left="7244" w:hanging="360"/>
      </w:pPr>
      <w:rPr>
        <w:rFonts w:ascii="Wingdings" w:hAnsi="Wingdings" w:hint="default"/>
        <w:sz w:val="20"/>
      </w:rPr>
    </w:lvl>
    <w:lvl w:ilvl="8" w:tentative="1">
      <w:start w:val="1"/>
      <w:numFmt w:val="bullet"/>
      <w:lvlText w:val=""/>
      <w:lvlJc w:val="left"/>
      <w:pPr>
        <w:tabs>
          <w:tab w:val="num" w:pos="7964"/>
        </w:tabs>
        <w:ind w:left="7964" w:hanging="360"/>
      </w:pPr>
      <w:rPr>
        <w:rFonts w:ascii="Wingdings" w:hAnsi="Wingdings" w:hint="default"/>
        <w:sz w:val="20"/>
      </w:rPr>
    </w:lvl>
  </w:abstractNum>
  <w:abstractNum w:abstractNumId="6" w15:restartNumberingAfterBreak="0">
    <w:nsid w:val="5CB144CB"/>
    <w:multiLevelType w:val="multilevel"/>
    <w:tmpl w:val="BDB2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5944957">
    <w:abstractNumId w:val="1"/>
  </w:num>
  <w:num w:numId="2" w16cid:durableId="1418592763">
    <w:abstractNumId w:val="5"/>
  </w:num>
  <w:num w:numId="3" w16cid:durableId="1643266274">
    <w:abstractNumId w:val="6"/>
  </w:num>
  <w:num w:numId="4" w16cid:durableId="1323043581">
    <w:abstractNumId w:val="2"/>
  </w:num>
  <w:num w:numId="5" w16cid:durableId="724648046">
    <w:abstractNumId w:val="0"/>
  </w:num>
  <w:num w:numId="6" w16cid:durableId="2055231178">
    <w:abstractNumId w:val="4"/>
  </w:num>
  <w:num w:numId="7" w16cid:durableId="201379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DB1"/>
    <w:rsid w:val="00024535"/>
    <w:rsid w:val="00055BCF"/>
    <w:rsid w:val="00063585"/>
    <w:rsid w:val="000C6931"/>
    <w:rsid w:val="000D229E"/>
    <w:rsid w:val="000D7637"/>
    <w:rsid w:val="000F31C3"/>
    <w:rsid w:val="000F7E8C"/>
    <w:rsid w:val="00126659"/>
    <w:rsid w:val="00141570"/>
    <w:rsid w:val="00157DC4"/>
    <w:rsid w:val="001762EF"/>
    <w:rsid w:val="00181199"/>
    <w:rsid w:val="00196FCC"/>
    <w:rsid w:val="001A55CA"/>
    <w:rsid w:val="001B0417"/>
    <w:rsid w:val="001B2B8F"/>
    <w:rsid w:val="001B7D1E"/>
    <w:rsid w:val="001C09F6"/>
    <w:rsid w:val="001D5059"/>
    <w:rsid w:val="001F79F4"/>
    <w:rsid w:val="00231AD4"/>
    <w:rsid w:val="00243860"/>
    <w:rsid w:val="00243D6F"/>
    <w:rsid w:val="002520DB"/>
    <w:rsid w:val="002558D9"/>
    <w:rsid w:val="0026212F"/>
    <w:rsid w:val="00276623"/>
    <w:rsid w:val="00280096"/>
    <w:rsid w:val="002B30F3"/>
    <w:rsid w:val="002C650D"/>
    <w:rsid w:val="002D0390"/>
    <w:rsid w:val="002D4614"/>
    <w:rsid w:val="002D7F1F"/>
    <w:rsid w:val="002E4D13"/>
    <w:rsid w:val="00303677"/>
    <w:rsid w:val="00305B97"/>
    <w:rsid w:val="003D2032"/>
    <w:rsid w:val="003E5A39"/>
    <w:rsid w:val="003E7B59"/>
    <w:rsid w:val="00432436"/>
    <w:rsid w:val="00435BED"/>
    <w:rsid w:val="00453128"/>
    <w:rsid w:val="00455C32"/>
    <w:rsid w:val="004616D8"/>
    <w:rsid w:val="00486841"/>
    <w:rsid w:val="00491184"/>
    <w:rsid w:val="00492943"/>
    <w:rsid w:val="00492D49"/>
    <w:rsid w:val="004B1A44"/>
    <w:rsid w:val="004B78BC"/>
    <w:rsid w:val="004C3A63"/>
    <w:rsid w:val="004D6632"/>
    <w:rsid w:val="00504C58"/>
    <w:rsid w:val="0051470F"/>
    <w:rsid w:val="00516B3A"/>
    <w:rsid w:val="005352C3"/>
    <w:rsid w:val="00576278"/>
    <w:rsid w:val="005C4CDF"/>
    <w:rsid w:val="005E53CA"/>
    <w:rsid w:val="006025B6"/>
    <w:rsid w:val="00604AC0"/>
    <w:rsid w:val="0061114B"/>
    <w:rsid w:val="00612209"/>
    <w:rsid w:val="00630155"/>
    <w:rsid w:val="00636DC6"/>
    <w:rsid w:val="00651DFC"/>
    <w:rsid w:val="00685153"/>
    <w:rsid w:val="006A49A5"/>
    <w:rsid w:val="006B1F9E"/>
    <w:rsid w:val="006B32AD"/>
    <w:rsid w:val="006F7772"/>
    <w:rsid w:val="00730A07"/>
    <w:rsid w:val="00740D0A"/>
    <w:rsid w:val="00746C27"/>
    <w:rsid w:val="007840CC"/>
    <w:rsid w:val="00794D21"/>
    <w:rsid w:val="007A000B"/>
    <w:rsid w:val="007B0F27"/>
    <w:rsid w:val="007E4075"/>
    <w:rsid w:val="007F321C"/>
    <w:rsid w:val="007F346C"/>
    <w:rsid w:val="00813CD7"/>
    <w:rsid w:val="008165D7"/>
    <w:rsid w:val="008260EB"/>
    <w:rsid w:val="0083021F"/>
    <w:rsid w:val="0083150D"/>
    <w:rsid w:val="00834260"/>
    <w:rsid w:val="008343C7"/>
    <w:rsid w:val="0084417E"/>
    <w:rsid w:val="00844EE2"/>
    <w:rsid w:val="008453A2"/>
    <w:rsid w:val="00856E67"/>
    <w:rsid w:val="00866396"/>
    <w:rsid w:val="008708D2"/>
    <w:rsid w:val="00873AE6"/>
    <w:rsid w:val="008E24C9"/>
    <w:rsid w:val="00912927"/>
    <w:rsid w:val="00935284"/>
    <w:rsid w:val="0097790C"/>
    <w:rsid w:val="009A4042"/>
    <w:rsid w:val="009A4F93"/>
    <w:rsid w:val="009A5D79"/>
    <w:rsid w:val="009B0B79"/>
    <w:rsid w:val="009B219B"/>
    <w:rsid w:val="009B33FC"/>
    <w:rsid w:val="009F56FC"/>
    <w:rsid w:val="00A317B4"/>
    <w:rsid w:val="00A66262"/>
    <w:rsid w:val="00AA31E9"/>
    <w:rsid w:val="00AD086D"/>
    <w:rsid w:val="00AD7625"/>
    <w:rsid w:val="00AE5C0D"/>
    <w:rsid w:val="00B3095F"/>
    <w:rsid w:val="00B55617"/>
    <w:rsid w:val="00B70A33"/>
    <w:rsid w:val="00B8187D"/>
    <w:rsid w:val="00BB4C96"/>
    <w:rsid w:val="00BC4E89"/>
    <w:rsid w:val="00C219B5"/>
    <w:rsid w:val="00C36085"/>
    <w:rsid w:val="00C40216"/>
    <w:rsid w:val="00C4323D"/>
    <w:rsid w:val="00C80C3E"/>
    <w:rsid w:val="00C956D9"/>
    <w:rsid w:val="00CA0EBD"/>
    <w:rsid w:val="00CB071B"/>
    <w:rsid w:val="00CE048D"/>
    <w:rsid w:val="00CF5E03"/>
    <w:rsid w:val="00CF6902"/>
    <w:rsid w:val="00D2302E"/>
    <w:rsid w:val="00D27F14"/>
    <w:rsid w:val="00D526FE"/>
    <w:rsid w:val="00D753FD"/>
    <w:rsid w:val="00D96B46"/>
    <w:rsid w:val="00DB07E1"/>
    <w:rsid w:val="00DB7828"/>
    <w:rsid w:val="00DC1EC0"/>
    <w:rsid w:val="00DF2D6F"/>
    <w:rsid w:val="00E01A8B"/>
    <w:rsid w:val="00E11461"/>
    <w:rsid w:val="00E66FE1"/>
    <w:rsid w:val="00E70F07"/>
    <w:rsid w:val="00E74B78"/>
    <w:rsid w:val="00E77ABA"/>
    <w:rsid w:val="00E9724A"/>
    <w:rsid w:val="00EB4F98"/>
    <w:rsid w:val="00ED78F1"/>
    <w:rsid w:val="00EE7CEF"/>
    <w:rsid w:val="00F10162"/>
    <w:rsid w:val="00F12FB6"/>
    <w:rsid w:val="00F51CBC"/>
    <w:rsid w:val="00F95393"/>
    <w:rsid w:val="00FB042E"/>
    <w:rsid w:val="00FB23ED"/>
    <w:rsid w:val="00FC3AC6"/>
    <w:rsid w:val="00FD0DB1"/>
  </w:rsids>
  <m:mathPr>
    <m:mathFont m:val="Cambria Math"/>
    <m:brkBin m:val="before"/>
    <m:brkBinSub m:val="--"/>
    <m:smallFrac m:val="0"/>
    <m:dispDef/>
    <m:lMargin m:val="0"/>
    <m:rMargin m:val="0"/>
    <m:defJc m:val="centerGroup"/>
    <m:wrapIndent m:val="1440"/>
    <m:intLim m:val="subSup"/>
    <m:naryLim m:val="undOvr"/>
  </m:mathPr>
  <w:themeFontLang w:val="uz-Cyrl-U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855EF"/>
  <w15:chartTrackingRefBased/>
  <w15:docId w15:val="{762A4B12-82A9-412D-93B2-5EA63D605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z-Cyrl-U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D0D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D0D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D0DB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D0DB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D0DB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D0DB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D0DB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D0DB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D0DB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0DB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D0DB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D0DB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D0DB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D0DB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D0DB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D0DB1"/>
    <w:rPr>
      <w:rFonts w:eastAsiaTheme="majorEastAsia" w:cstheme="majorBidi"/>
      <w:color w:val="595959" w:themeColor="text1" w:themeTint="A6"/>
    </w:rPr>
  </w:style>
  <w:style w:type="character" w:customStyle="1" w:styleId="80">
    <w:name w:val="Заголовок 8 Знак"/>
    <w:basedOn w:val="a0"/>
    <w:link w:val="8"/>
    <w:uiPriority w:val="9"/>
    <w:semiHidden/>
    <w:rsid w:val="00FD0DB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D0DB1"/>
    <w:rPr>
      <w:rFonts w:eastAsiaTheme="majorEastAsia" w:cstheme="majorBidi"/>
      <w:color w:val="272727" w:themeColor="text1" w:themeTint="D8"/>
    </w:rPr>
  </w:style>
  <w:style w:type="paragraph" w:styleId="a3">
    <w:name w:val="Title"/>
    <w:basedOn w:val="a"/>
    <w:next w:val="a"/>
    <w:link w:val="a4"/>
    <w:uiPriority w:val="10"/>
    <w:qFormat/>
    <w:rsid w:val="00FD0D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D0D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0DB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D0DB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D0DB1"/>
    <w:pPr>
      <w:spacing w:before="160"/>
      <w:jc w:val="center"/>
    </w:pPr>
    <w:rPr>
      <w:i/>
      <w:iCs/>
      <w:color w:val="404040" w:themeColor="text1" w:themeTint="BF"/>
    </w:rPr>
  </w:style>
  <w:style w:type="character" w:customStyle="1" w:styleId="22">
    <w:name w:val="Цитата 2 Знак"/>
    <w:basedOn w:val="a0"/>
    <w:link w:val="21"/>
    <w:uiPriority w:val="29"/>
    <w:rsid w:val="00FD0DB1"/>
    <w:rPr>
      <w:i/>
      <w:iCs/>
      <w:color w:val="404040" w:themeColor="text1" w:themeTint="BF"/>
    </w:rPr>
  </w:style>
  <w:style w:type="paragraph" w:styleId="a7">
    <w:name w:val="List Paragraph"/>
    <w:basedOn w:val="a"/>
    <w:uiPriority w:val="34"/>
    <w:qFormat/>
    <w:rsid w:val="00FD0DB1"/>
    <w:pPr>
      <w:ind w:left="720"/>
      <w:contextualSpacing/>
    </w:pPr>
  </w:style>
  <w:style w:type="character" w:styleId="a8">
    <w:name w:val="Intense Emphasis"/>
    <w:basedOn w:val="a0"/>
    <w:uiPriority w:val="21"/>
    <w:qFormat/>
    <w:rsid w:val="00FD0DB1"/>
    <w:rPr>
      <w:i/>
      <w:iCs/>
      <w:color w:val="0F4761" w:themeColor="accent1" w:themeShade="BF"/>
    </w:rPr>
  </w:style>
  <w:style w:type="paragraph" w:styleId="a9">
    <w:name w:val="Intense Quote"/>
    <w:basedOn w:val="a"/>
    <w:next w:val="a"/>
    <w:link w:val="aa"/>
    <w:uiPriority w:val="30"/>
    <w:qFormat/>
    <w:rsid w:val="00FD0D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D0DB1"/>
    <w:rPr>
      <w:i/>
      <w:iCs/>
      <w:color w:val="0F4761" w:themeColor="accent1" w:themeShade="BF"/>
    </w:rPr>
  </w:style>
  <w:style w:type="character" w:styleId="ab">
    <w:name w:val="Intense Reference"/>
    <w:basedOn w:val="a0"/>
    <w:uiPriority w:val="32"/>
    <w:qFormat/>
    <w:rsid w:val="00FD0DB1"/>
    <w:rPr>
      <w:b/>
      <w:bCs/>
      <w:smallCaps/>
      <w:color w:val="0F4761" w:themeColor="accent1" w:themeShade="BF"/>
      <w:spacing w:val="5"/>
    </w:rPr>
  </w:style>
  <w:style w:type="paragraph" w:customStyle="1" w:styleId="11">
    <w:name w:val="Обычный (веб)1"/>
    <w:basedOn w:val="a"/>
    <w:uiPriority w:val="99"/>
    <w:unhideWhenUsed/>
    <w:rsid w:val="007840CC"/>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styleId="ac">
    <w:name w:val="header"/>
    <w:basedOn w:val="a"/>
    <w:link w:val="ad"/>
    <w:uiPriority w:val="99"/>
    <w:unhideWhenUsed/>
    <w:rsid w:val="002D7F1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D7F1F"/>
  </w:style>
  <w:style w:type="paragraph" w:styleId="ae">
    <w:name w:val="footer"/>
    <w:basedOn w:val="a"/>
    <w:link w:val="af"/>
    <w:uiPriority w:val="99"/>
    <w:unhideWhenUsed/>
    <w:rsid w:val="002D7F1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D7F1F"/>
  </w:style>
  <w:style w:type="paragraph" w:styleId="af0">
    <w:name w:val="Normal (Web)"/>
    <w:basedOn w:val="a"/>
    <w:uiPriority w:val="99"/>
    <w:unhideWhenUsed/>
    <w:rsid w:val="00A66262"/>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769974">
      <w:bodyDiv w:val="1"/>
      <w:marLeft w:val="0"/>
      <w:marRight w:val="0"/>
      <w:marTop w:val="0"/>
      <w:marBottom w:val="0"/>
      <w:divBdr>
        <w:top w:val="none" w:sz="0" w:space="0" w:color="auto"/>
        <w:left w:val="none" w:sz="0" w:space="0" w:color="auto"/>
        <w:bottom w:val="none" w:sz="0" w:space="0" w:color="auto"/>
        <w:right w:val="none" w:sz="0" w:space="0" w:color="auto"/>
      </w:divBdr>
      <w:divsChild>
        <w:div w:id="13579834">
          <w:marLeft w:val="0"/>
          <w:marRight w:val="0"/>
          <w:marTop w:val="360"/>
          <w:marBottom w:val="180"/>
          <w:divBdr>
            <w:top w:val="none" w:sz="0" w:space="0" w:color="auto"/>
            <w:left w:val="none" w:sz="0" w:space="0" w:color="auto"/>
            <w:bottom w:val="none" w:sz="0" w:space="0" w:color="auto"/>
            <w:right w:val="none" w:sz="0" w:space="0" w:color="auto"/>
          </w:divBdr>
        </w:div>
        <w:div w:id="1914119336">
          <w:marLeft w:val="0"/>
          <w:marRight w:val="0"/>
          <w:marTop w:val="360"/>
          <w:marBottom w:val="180"/>
          <w:divBdr>
            <w:top w:val="none" w:sz="0" w:space="0" w:color="auto"/>
            <w:left w:val="none" w:sz="0" w:space="0" w:color="auto"/>
            <w:bottom w:val="none" w:sz="0" w:space="0" w:color="auto"/>
            <w:right w:val="none" w:sz="0" w:space="0" w:color="auto"/>
          </w:divBdr>
        </w:div>
        <w:div w:id="1603611830">
          <w:marLeft w:val="0"/>
          <w:marRight w:val="0"/>
          <w:marTop w:val="180"/>
          <w:marBottom w:val="240"/>
          <w:divBdr>
            <w:top w:val="none" w:sz="0" w:space="0" w:color="auto"/>
            <w:left w:val="none" w:sz="0" w:space="0" w:color="auto"/>
            <w:bottom w:val="none" w:sz="0" w:space="0" w:color="auto"/>
            <w:right w:val="none" w:sz="0" w:space="0" w:color="auto"/>
          </w:divBdr>
        </w:div>
        <w:div w:id="262030985">
          <w:marLeft w:val="0"/>
          <w:marRight w:val="0"/>
          <w:marTop w:val="360"/>
          <w:marBottom w:val="180"/>
          <w:divBdr>
            <w:top w:val="none" w:sz="0" w:space="0" w:color="auto"/>
            <w:left w:val="none" w:sz="0" w:space="0" w:color="auto"/>
            <w:bottom w:val="none" w:sz="0" w:space="0" w:color="auto"/>
            <w:right w:val="none" w:sz="0" w:space="0" w:color="auto"/>
          </w:divBdr>
        </w:div>
      </w:divsChild>
    </w:div>
    <w:div w:id="713043070">
      <w:bodyDiv w:val="1"/>
      <w:marLeft w:val="0"/>
      <w:marRight w:val="0"/>
      <w:marTop w:val="0"/>
      <w:marBottom w:val="0"/>
      <w:divBdr>
        <w:top w:val="none" w:sz="0" w:space="0" w:color="auto"/>
        <w:left w:val="none" w:sz="0" w:space="0" w:color="auto"/>
        <w:bottom w:val="none" w:sz="0" w:space="0" w:color="auto"/>
        <w:right w:val="none" w:sz="0" w:space="0" w:color="auto"/>
      </w:divBdr>
      <w:divsChild>
        <w:div w:id="365837548">
          <w:marLeft w:val="0"/>
          <w:marRight w:val="0"/>
          <w:marTop w:val="360"/>
          <w:marBottom w:val="180"/>
          <w:divBdr>
            <w:top w:val="none" w:sz="0" w:space="0" w:color="auto"/>
            <w:left w:val="none" w:sz="0" w:space="0" w:color="auto"/>
            <w:bottom w:val="none" w:sz="0" w:space="0" w:color="auto"/>
            <w:right w:val="none" w:sz="0" w:space="0" w:color="auto"/>
          </w:divBdr>
        </w:div>
        <w:div w:id="906450451">
          <w:marLeft w:val="0"/>
          <w:marRight w:val="0"/>
          <w:marTop w:val="360"/>
          <w:marBottom w:val="180"/>
          <w:divBdr>
            <w:top w:val="none" w:sz="0" w:space="0" w:color="auto"/>
            <w:left w:val="none" w:sz="0" w:space="0" w:color="auto"/>
            <w:bottom w:val="none" w:sz="0" w:space="0" w:color="auto"/>
            <w:right w:val="none" w:sz="0" w:space="0" w:color="auto"/>
          </w:divBdr>
        </w:div>
        <w:div w:id="874541722">
          <w:marLeft w:val="0"/>
          <w:marRight w:val="0"/>
          <w:marTop w:val="180"/>
          <w:marBottom w:val="240"/>
          <w:divBdr>
            <w:top w:val="none" w:sz="0" w:space="0" w:color="auto"/>
            <w:left w:val="none" w:sz="0" w:space="0" w:color="auto"/>
            <w:bottom w:val="none" w:sz="0" w:space="0" w:color="auto"/>
            <w:right w:val="none" w:sz="0" w:space="0" w:color="auto"/>
          </w:divBdr>
        </w:div>
        <w:div w:id="1149632568">
          <w:marLeft w:val="0"/>
          <w:marRight w:val="0"/>
          <w:marTop w:val="360"/>
          <w:marBottom w:val="180"/>
          <w:divBdr>
            <w:top w:val="none" w:sz="0" w:space="0" w:color="auto"/>
            <w:left w:val="none" w:sz="0" w:space="0" w:color="auto"/>
            <w:bottom w:val="none" w:sz="0" w:space="0" w:color="auto"/>
            <w:right w:val="none" w:sz="0" w:space="0" w:color="auto"/>
          </w:divBdr>
        </w:div>
        <w:div w:id="1883715112">
          <w:marLeft w:val="0"/>
          <w:marRight w:val="0"/>
          <w:marTop w:val="180"/>
          <w:marBottom w:val="240"/>
          <w:divBdr>
            <w:top w:val="none" w:sz="0" w:space="0" w:color="auto"/>
            <w:left w:val="none" w:sz="0" w:space="0" w:color="auto"/>
            <w:bottom w:val="none" w:sz="0" w:space="0" w:color="auto"/>
            <w:right w:val="none" w:sz="0" w:space="0" w:color="auto"/>
          </w:divBdr>
        </w:div>
      </w:divsChild>
    </w:div>
    <w:div w:id="829519455">
      <w:bodyDiv w:val="1"/>
      <w:marLeft w:val="0"/>
      <w:marRight w:val="0"/>
      <w:marTop w:val="0"/>
      <w:marBottom w:val="0"/>
      <w:divBdr>
        <w:top w:val="none" w:sz="0" w:space="0" w:color="auto"/>
        <w:left w:val="none" w:sz="0" w:space="0" w:color="auto"/>
        <w:bottom w:val="none" w:sz="0" w:space="0" w:color="auto"/>
        <w:right w:val="none" w:sz="0" w:space="0" w:color="auto"/>
      </w:divBdr>
      <w:divsChild>
        <w:div w:id="948853930">
          <w:marLeft w:val="0"/>
          <w:marRight w:val="0"/>
          <w:marTop w:val="180"/>
          <w:marBottom w:val="240"/>
          <w:divBdr>
            <w:top w:val="none" w:sz="0" w:space="0" w:color="auto"/>
            <w:left w:val="none" w:sz="0" w:space="0" w:color="auto"/>
            <w:bottom w:val="none" w:sz="0" w:space="0" w:color="auto"/>
            <w:right w:val="none" w:sz="0" w:space="0" w:color="auto"/>
          </w:divBdr>
        </w:div>
        <w:div w:id="388040004">
          <w:marLeft w:val="0"/>
          <w:marRight w:val="0"/>
          <w:marTop w:val="360"/>
          <w:marBottom w:val="180"/>
          <w:divBdr>
            <w:top w:val="none" w:sz="0" w:space="0" w:color="auto"/>
            <w:left w:val="none" w:sz="0" w:space="0" w:color="auto"/>
            <w:bottom w:val="none" w:sz="0" w:space="0" w:color="auto"/>
            <w:right w:val="none" w:sz="0" w:space="0" w:color="auto"/>
          </w:divBdr>
        </w:div>
        <w:div w:id="35544844">
          <w:marLeft w:val="0"/>
          <w:marRight w:val="0"/>
          <w:marTop w:val="180"/>
          <w:marBottom w:val="240"/>
          <w:divBdr>
            <w:top w:val="none" w:sz="0" w:space="0" w:color="auto"/>
            <w:left w:val="none" w:sz="0" w:space="0" w:color="auto"/>
            <w:bottom w:val="none" w:sz="0" w:space="0" w:color="auto"/>
            <w:right w:val="none" w:sz="0" w:space="0" w:color="auto"/>
          </w:divBdr>
        </w:div>
        <w:div w:id="1898206549">
          <w:marLeft w:val="0"/>
          <w:marRight w:val="0"/>
          <w:marTop w:val="360"/>
          <w:marBottom w:val="180"/>
          <w:divBdr>
            <w:top w:val="none" w:sz="0" w:space="0" w:color="auto"/>
            <w:left w:val="none" w:sz="0" w:space="0" w:color="auto"/>
            <w:bottom w:val="none" w:sz="0" w:space="0" w:color="auto"/>
            <w:right w:val="none" w:sz="0" w:space="0" w:color="auto"/>
          </w:divBdr>
        </w:div>
        <w:div w:id="1380278552">
          <w:marLeft w:val="0"/>
          <w:marRight w:val="0"/>
          <w:marTop w:val="360"/>
          <w:marBottom w:val="180"/>
          <w:divBdr>
            <w:top w:val="none" w:sz="0" w:space="0" w:color="auto"/>
            <w:left w:val="none" w:sz="0" w:space="0" w:color="auto"/>
            <w:bottom w:val="none" w:sz="0" w:space="0" w:color="auto"/>
            <w:right w:val="none" w:sz="0" w:space="0" w:color="auto"/>
          </w:divBdr>
        </w:div>
        <w:div w:id="2026325949">
          <w:marLeft w:val="0"/>
          <w:marRight w:val="0"/>
          <w:marTop w:val="180"/>
          <w:marBottom w:val="240"/>
          <w:divBdr>
            <w:top w:val="none" w:sz="0" w:space="0" w:color="auto"/>
            <w:left w:val="none" w:sz="0" w:space="0" w:color="auto"/>
            <w:bottom w:val="none" w:sz="0" w:space="0" w:color="auto"/>
            <w:right w:val="none" w:sz="0" w:space="0" w:color="auto"/>
          </w:divBdr>
        </w:div>
      </w:divsChild>
    </w:div>
    <w:div w:id="1093697313">
      <w:bodyDiv w:val="1"/>
      <w:marLeft w:val="0"/>
      <w:marRight w:val="0"/>
      <w:marTop w:val="0"/>
      <w:marBottom w:val="0"/>
      <w:divBdr>
        <w:top w:val="none" w:sz="0" w:space="0" w:color="auto"/>
        <w:left w:val="none" w:sz="0" w:space="0" w:color="auto"/>
        <w:bottom w:val="none" w:sz="0" w:space="0" w:color="auto"/>
        <w:right w:val="none" w:sz="0" w:space="0" w:color="auto"/>
      </w:divBdr>
      <w:divsChild>
        <w:div w:id="1852646752">
          <w:marLeft w:val="0"/>
          <w:marRight w:val="0"/>
          <w:marTop w:val="360"/>
          <w:marBottom w:val="180"/>
          <w:divBdr>
            <w:top w:val="none" w:sz="0" w:space="0" w:color="auto"/>
            <w:left w:val="none" w:sz="0" w:space="0" w:color="auto"/>
            <w:bottom w:val="none" w:sz="0" w:space="0" w:color="auto"/>
            <w:right w:val="none" w:sz="0" w:space="0" w:color="auto"/>
          </w:divBdr>
        </w:div>
        <w:div w:id="1898348405">
          <w:marLeft w:val="0"/>
          <w:marRight w:val="0"/>
          <w:marTop w:val="360"/>
          <w:marBottom w:val="180"/>
          <w:divBdr>
            <w:top w:val="none" w:sz="0" w:space="0" w:color="auto"/>
            <w:left w:val="none" w:sz="0" w:space="0" w:color="auto"/>
            <w:bottom w:val="none" w:sz="0" w:space="0" w:color="auto"/>
            <w:right w:val="none" w:sz="0" w:space="0" w:color="auto"/>
          </w:divBdr>
        </w:div>
        <w:div w:id="1717659407">
          <w:marLeft w:val="0"/>
          <w:marRight w:val="0"/>
          <w:marTop w:val="180"/>
          <w:marBottom w:val="240"/>
          <w:divBdr>
            <w:top w:val="none" w:sz="0" w:space="0" w:color="auto"/>
            <w:left w:val="none" w:sz="0" w:space="0" w:color="auto"/>
            <w:bottom w:val="none" w:sz="0" w:space="0" w:color="auto"/>
            <w:right w:val="none" w:sz="0" w:space="0" w:color="auto"/>
          </w:divBdr>
        </w:div>
        <w:div w:id="1669358605">
          <w:marLeft w:val="0"/>
          <w:marRight w:val="0"/>
          <w:marTop w:val="360"/>
          <w:marBottom w:val="180"/>
          <w:divBdr>
            <w:top w:val="none" w:sz="0" w:space="0" w:color="auto"/>
            <w:left w:val="none" w:sz="0" w:space="0" w:color="auto"/>
            <w:bottom w:val="none" w:sz="0" w:space="0" w:color="auto"/>
            <w:right w:val="none" w:sz="0" w:space="0" w:color="auto"/>
          </w:divBdr>
        </w:div>
      </w:divsChild>
    </w:div>
    <w:div w:id="1569418877">
      <w:bodyDiv w:val="1"/>
      <w:marLeft w:val="0"/>
      <w:marRight w:val="0"/>
      <w:marTop w:val="0"/>
      <w:marBottom w:val="0"/>
      <w:divBdr>
        <w:top w:val="none" w:sz="0" w:space="0" w:color="auto"/>
        <w:left w:val="none" w:sz="0" w:space="0" w:color="auto"/>
        <w:bottom w:val="none" w:sz="0" w:space="0" w:color="auto"/>
        <w:right w:val="none" w:sz="0" w:space="0" w:color="auto"/>
      </w:divBdr>
      <w:divsChild>
        <w:div w:id="572399899">
          <w:marLeft w:val="0"/>
          <w:marRight w:val="0"/>
          <w:marTop w:val="360"/>
          <w:marBottom w:val="180"/>
          <w:divBdr>
            <w:top w:val="none" w:sz="0" w:space="0" w:color="auto"/>
            <w:left w:val="none" w:sz="0" w:space="0" w:color="auto"/>
            <w:bottom w:val="none" w:sz="0" w:space="0" w:color="auto"/>
            <w:right w:val="none" w:sz="0" w:space="0" w:color="auto"/>
          </w:divBdr>
        </w:div>
        <w:div w:id="423914893">
          <w:marLeft w:val="0"/>
          <w:marRight w:val="0"/>
          <w:marTop w:val="360"/>
          <w:marBottom w:val="180"/>
          <w:divBdr>
            <w:top w:val="none" w:sz="0" w:space="0" w:color="auto"/>
            <w:left w:val="none" w:sz="0" w:space="0" w:color="auto"/>
            <w:bottom w:val="none" w:sz="0" w:space="0" w:color="auto"/>
            <w:right w:val="none" w:sz="0" w:space="0" w:color="auto"/>
          </w:divBdr>
        </w:div>
        <w:div w:id="1631012002">
          <w:marLeft w:val="0"/>
          <w:marRight w:val="0"/>
          <w:marTop w:val="180"/>
          <w:marBottom w:val="240"/>
          <w:divBdr>
            <w:top w:val="none" w:sz="0" w:space="0" w:color="auto"/>
            <w:left w:val="none" w:sz="0" w:space="0" w:color="auto"/>
            <w:bottom w:val="none" w:sz="0" w:space="0" w:color="auto"/>
            <w:right w:val="none" w:sz="0" w:space="0" w:color="auto"/>
          </w:divBdr>
        </w:div>
        <w:div w:id="1357074650">
          <w:marLeft w:val="0"/>
          <w:marRight w:val="0"/>
          <w:marTop w:val="360"/>
          <w:marBottom w:val="180"/>
          <w:divBdr>
            <w:top w:val="none" w:sz="0" w:space="0" w:color="auto"/>
            <w:left w:val="none" w:sz="0" w:space="0" w:color="auto"/>
            <w:bottom w:val="none" w:sz="0" w:space="0" w:color="auto"/>
            <w:right w:val="none" w:sz="0" w:space="0" w:color="auto"/>
          </w:divBdr>
        </w:div>
        <w:div w:id="1387992631">
          <w:marLeft w:val="0"/>
          <w:marRight w:val="0"/>
          <w:marTop w:val="180"/>
          <w:marBottom w:val="240"/>
          <w:divBdr>
            <w:top w:val="none" w:sz="0" w:space="0" w:color="auto"/>
            <w:left w:val="none" w:sz="0" w:space="0" w:color="auto"/>
            <w:bottom w:val="none" w:sz="0" w:space="0" w:color="auto"/>
            <w:right w:val="none" w:sz="0" w:space="0" w:color="auto"/>
          </w:divBdr>
        </w:div>
      </w:divsChild>
    </w:div>
    <w:div w:id="2042783272">
      <w:bodyDiv w:val="1"/>
      <w:marLeft w:val="0"/>
      <w:marRight w:val="0"/>
      <w:marTop w:val="0"/>
      <w:marBottom w:val="0"/>
      <w:divBdr>
        <w:top w:val="none" w:sz="0" w:space="0" w:color="auto"/>
        <w:left w:val="none" w:sz="0" w:space="0" w:color="auto"/>
        <w:bottom w:val="none" w:sz="0" w:space="0" w:color="auto"/>
        <w:right w:val="none" w:sz="0" w:space="0" w:color="auto"/>
      </w:divBdr>
      <w:divsChild>
        <w:div w:id="2008366579">
          <w:marLeft w:val="0"/>
          <w:marRight w:val="0"/>
          <w:marTop w:val="180"/>
          <w:marBottom w:val="240"/>
          <w:divBdr>
            <w:top w:val="none" w:sz="0" w:space="0" w:color="auto"/>
            <w:left w:val="none" w:sz="0" w:space="0" w:color="auto"/>
            <w:bottom w:val="none" w:sz="0" w:space="0" w:color="auto"/>
            <w:right w:val="none" w:sz="0" w:space="0" w:color="auto"/>
          </w:divBdr>
        </w:div>
        <w:div w:id="445199699">
          <w:marLeft w:val="0"/>
          <w:marRight w:val="0"/>
          <w:marTop w:val="360"/>
          <w:marBottom w:val="180"/>
          <w:divBdr>
            <w:top w:val="none" w:sz="0" w:space="0" w:color="auto"/>
            <w:left w:val="none" w:sz="0" w:space="0" w:color="auto"/>
            <w:bottom w:val="none" w:sz="0" w:space="0" w:color="auto"/>
            <w:right w:val="none" w:sz="0" w:space="0" w:color="auto"/>
          </w:divBdr>
        </w:div>
        <w:div w:id="925647670">
          <w:marLeft w:val="0"/>
          <w:marRight w:val="0"/>
          <w:marTop w:val="180"/>
          <w:marBottom w:val="240"/>
          <w:divBdr>
            <w:top w:val="none" w:sz="0" w:space="0" w:color="auto"/>
            <w:left w:val="none" w:sz="0" w:space="0" w:color="auto"/>
            <w:bottom w:val="none" w:sz="0" w:space="0" w:color="auto"/>
            <w:right w:val="none" w:sz="0" w:space="0" w:color="auto"/>
          </w:divBdr>
        </w:div>
        <w:div w:id="190459984">
          <w:marLeft w:val="0"/>
          <w:marRight w:val="0"/>
          <w:marTop w:val="360"/>
          <w:marBottom w:val="180"/>
          <w:divBdr>
            <w:top w:val="none" w:sz="0" w:space="0" w:color="auto"/>
            <w:left w:val="none" w:sz="0" w:space="0" w:color="auto"/>
            <w:bottom w:val="none" w:sz="0" w:space="0" w:color="auto"/>
            <w:right w:val="none" w:sz="0" w:space="0" w:color="auto"/>
          </w:divBdr>
        </w:div>
        <w:div w:id="1961185952">
          <w:marLeft w:val="0"/>
          <w:marRight w:val="0"/>
          <w:marTop w:val="360"/>
          <w:marBottom w:val="180"/>
          <w:divBdr>
            <w:top w:val="none" w:sz="0" w:space="0" w:color="auto"/>
            <w:left w:val="none" w:sz="0" w:space="0" w:color="auto"/>
            <w:bottom w:val="none" w:sz="0" w:space="0" w:color="auto"/>
            <w:right w:val="none" w:sz="0" w:space="0" w:color="auto"/>
          </w:divBdr>
        </w:div>
        <w:div w:id="1936596179">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x.uz/uz/docs/-69527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362</TotalTime>
  <Pages>10</Pages>
  <Words>3619</Words>
  <Characters>20630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Boxodir Kirgizov Turginpulotovich</dc:creator>
  <cp:keywords/>
  <dc:description/>
  <cp:lastModifiedBy>Yulduz Isakova Tillabaevna</cp:lastModifiedBy>
  <cp:revision>11</cp:revision>
  <dcterms:created xsi:type="dcterms:W3CDTF">2026-08-03T12:56:00Z</dcterms:created>
  <dcterms:modified xsi:type="dcterms:W3CDTF">2026-08-10T06:11:00Z</dcterms:modified>
</cp:coreProperties>
</file>