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0024B" w14:textId="77777777" w:rsidR="00192B26" w:rsidRPr="00094118" w:rsidRDefault="00192B26">
      <w:pPr>
        <w:rPr>
          <w:rFonts w:ascii="Times New Roman" w:hAnsi="Times New Roman" w:cs="Times New Roman"/>
          <w:sz w:val="26"/>
          <w:szCs w:val="26"/>
          <w:lang w:val="en-US"/>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2119"/>
        <w:gridCol w:w="4098"/>
      </w:tblGrid>
      <w:tr w:rsidR="003E5041" w:rsidRPr="007D5FA7" w14:paraId="04C32229" w14:textId="77777777" w:rsidTr="00CC2919">
        <w:trPr>
          <w:trHeight w:val="1379"/>
        </w:trPr>
        <w:tc>
          <w:tcPr>
            <w:tcW w:w="3108" w:type="dxa"/>
            <w:vAlign w:val="center"/>
          </w:tcPr>
          <w:p w14:paraId="29D4AC26" w14:textId="6FC0E129" w:rsidR="003E5041" w:rsidRPr="007D5FA7" w:rsidRDefault="0050222D" w:rsidP="0050222D">
            <w:pPr>
              <w:pStyle w:val="a4"/>
              <w:jc w:val="center"/>
              <w:rPr>
                <w:rFonts w:ascii="Times New Roman" w:hAnsi="Times New Roman" w:cs="Times New Roman"/>
                <w:sz w:val="26"/>
                <w:szCs w:val="26"/>
              </w:rPr>
            </w:pPr>
            <w:r w:rsidRPr="007D5FA7">
              <w:rPr>
                <w:rFonts w:ascii="Times New Roman" w:hAnsi="Times New Roman" w:cs="Times New Roman"/>
                <w:noProof/>
                <w:sz w:val="26"/>
                <w:szCs w:val="26"/>
                <w:lang w:eastAsia="ru-RU"/>
              </w:rPr>
              <w:drawing>
                <wp:inline distT="0" distB="0" distL="0" distR="0" wp14:anchorId="43253B9F" wp14:editId="68F57C91">
                  <wp:extent cx="1802130" cy="376555"/>
                  <wp:effectExtent l="0" t="0" r="7620" b="4445"/>
                  <wp:docPr id="13" name="Рисунок 13"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376555"/>
                          </a:xfrm>
                          <a:prstGeom prst="rect">
                            <a:avLst/>
                          </a:prstGeom>
                          <a:noFill/>
                          <a:ln>
                            <a:noFill/>
                          </a:ln>
                        </pic:spPr>
                      </pic:pic>
                    </a:graphicData>
                  </a:graphic>
                </wp:inline>
              </w:drawing>
            </w:r>
          </w:p>
        </w:tc>
        <w:tc>
          <w:tcPr>
            <w:tcW w:w="2132" w:type="dxa"/>
            <w:vAlign w:val="center"/>
          </w:tcPr>
          <w:p w14:paraId="5EDCEA6C" w14:textId="77777777" w:rsidR="006039CC" w:rsidRPr="007D5FA7" w:rsidRDefault="006039CC" w:rsidP="006039CC">
            <w:pPr>
              <w:jc w:val="center"/>
              <w:rPr>
                <w:rFonts w:ascii="Times New Roman" w:hAnsi="Times New Roman" w:cs="Times New Roman"/>
                <w:b/>
                <w:color w:val="000000" w:themeColor="text1"/>
                <w:sz w:val="26"/>
                <w:szCs w:val="26"/>
                <w:lang w:val="uz-Cyrl-UZ"/>
              </w:rPr>
            </w:pPr>
            <w:r w:rsidRPr="007D5FA7">
              <w:rPr>
                <w:rFonts w:ascii="Times New Roman" w:hAnsi="Times New Roman" w:cs="Times New Roman"/>
                <w:b/>
                <w:color w:val="000000" w:themeColor="text1"/>
                <w:sz w:val="26"/>
                <w:szCs w:val="26"/>
                <w:lang w:val="en-US"/>
              </w:rPr>
              <w:t>QR-</w:t>
            </w:r>
            <w:r w:rsidR="0066637C" w:rsidRPr="007D5FA7">
              <w:rPr>
                <w:rFonts w:ascii="Times New Roman" w:hAnsi="Times New Roman" w:cs="Times New Roman"/>
                <w:b/>
                <w:color w:val="000000" w:themeColor="text1"/>
                <w:sz w:val="26"/>
                <w:szCs w:val="26"/>
                <w:lang w:val="uz-Cyrl-UZ"/>
              </w:rPr>
              <w:t>kod</w:t>
            </w:r>
            <w:r w:rsidRPr="007D5FA7">
              <w:rPr>
                <w:rFonts w:ascii="Times New Roman" w:hAnsi="Times New Roman" w:cs="Times New Roman"/>
                <w:b/>
                <w:color w:val="000000" w:themeColor="text1"/>
                <w:sz w:val="26"/>
                <w:szCs w:val="26"/>
                <w:lang w:val="en-US"/>
              </w:rPr>
              <w:t xml:space="preserve"> </w:t>
            </w:r>
            <w:r w:rsidR="0066637C" w:rsidRPr="007D5FA7">
              <w:rPr>
                <w:rFonts w:ascii="Times New Roman" w:hAnsi="Times New Roman" w:cs="Times New Roman"/>
                <w:b/>
                <w:color w:val="000000" w:themeColor="text1"/>
                <w:sz w:val="26"/>
                <w:szCs w:val="26"/>
                <w:lang w:val="uz-Cyrl-UZ"/>
              </w:rPr>
              <w:t>uchun joy</w:t>
            </w:r>
          </w:p>
          <w:p w14:paraId="5C1A148D" w14:textId="77777777" w:rsidR="003E5041" w:rsidRPr="007D5FA7" w:rsidRDefault="003E5041" w:rsidP="00CD3AB3">
            <w:pPr>
              <w:pStyle w:val="a4"/>
              <w:rPr>
                <w:rFonts w:ascii="Times New Roman" w:hAnsi="Times New Roman" w:cs="Times New Roman"/>
                <w:sz w:val="26"/>
                <w:szCs w:val="26"/>
              </w:rPr>
            </w:pPr>
          </w:p>
        </w:tc>
        <w:tc>
          <w:tcPr>
            <w:tcW w:w="4105" w:type="dxa"/>
            <w:vAlign w:val="center"/>
          </w:tcPr>
          <w:p w14:paraId="6F93492D" w14:textId="77777777" w:rsidR="006039CC" w:rsidRPr="007D5FA7" w:rsidRDefault="0066637C" w:rsidP="006039CC">
            <w:pPr>
              <w:jc w:val="center"/>
              <w:rPr>
                <w:rFonts w:ascii="Times New Roman" w:hAnsi="Times New Roman" w:cs="Times New Roman"/>
                <w:b/>
                <w:bCs/>
                <w:sz w:val="28"/>
                <w:szCs w:val="26"/>
                <w:lang w:val="uz-Cyrl-UZ"/>
              </w:rPr>
            </w:pPr>
            <w:r w:rsidRPr="007D5FA7">
              <w:rPr>
                <w:rFonts w:ascii="Times New Roman" w:hAnsi="Times New Roman" w:cs="Times New Roman"/>
                <w:b/>
                <w:bCs/>
                <w:sz w:val="28"/>
                <w:szCs w:val="26"/>
                <w:lang w:val="uz-Cyrl-UZ"/>
              </w:rPr>
              <w:t>Kreditning</w:t>
            </w:r>
            <w:r w:rsidR="006039CC" w:rsidRPr="007D5FA7">
              <w:rPr>
                <w:rFonts w:ascii="Times New Roman" w:hAnsi="Times New Roman" w:cs="Times New Roman"/>
                <w:b/>
                <w:bCs/>
                <w:sz w:val="28"/>
                <w:szCs w:val="26"/>
                <w:lang w:val="uz-Cyrl-UZ"/>
              </w:rPr>
              <w:t xml:space="preserve"> </w:t>
            </w:r>
            <w:r w:rsidRPr="007D5FA7">
              <w:rPr>
                <w:rFonts w:ascii="Times New Roman" w:hAnsi="Times New Roman" w:cs="Times New Roman"/>
                <w:b/>
                <w:bCs/>
                <w:sz w:val="28"/>
                <w:szCs w:val="26"/>
                <w:lang w:val="uz-Cyrl-UZ"/>
              </w:rPr>
              <w:t>toʻliq</w:t>
            </w:r>
            <w:r w:rsidR="006039CC" w:rsidRPr="007D5FA7">
              <w:rPr>
                <w:rFonts w:ascii="Times New Roman" w:hAnsi="Times New Roman" w:cs="Times New Roman"/>
                <w:b/>
                <w:bCs/>
                <w:sz w:val="28"/>
                <w:szCs w:val="26"/>
                <w:lang w:val="uz-Cyrl-UZ"/>
              </w:rPr>
              <w:t xml:space="preserve"> </w:t>
            </w:r>
            <w:r w:rsidRPr="007D5FA7">
              <w:rPr>
                <w:rFonts w:ascii="Times New Roman" w:hAnsi="Times New Roman" w:cs="Times New Roman"/>
                <w:b/>
                <w:bCs/>
                <w:sz w:val="28"/>
                <w:szCs w:val="26"/>
                <w:lang w:val="uz-Cyrl-UZ"/>
              </w:rPr>
              <w:t>qiymati</w:t>
            </w:r>
            <w:r w:rsidR="006039CC" w:rsidRPr="007D5FA7">
              <w:rPr>
                <w:rFonts w:ascii="Times New Roman" w:hAnsi="Times New Roman" w:cs="Times New Roman"/>
                <w:b/>
                <w:bCs/>
                <w:sz w:val="28"/>
                <w:szCs w:val="26"/>
                <w:lang w:val="uz-Cyrl-UZ"/>
              </w:rPr>
              <w:t xml:space="preserve"> </w:t>
            </w:r>
            <w:r w:rsidRPr="007D5FA7">
              <w:rPr>
                <w:rFonts w:ascii="Times New Roman" w:hAnsi="Times New Roman" w:cs="Times New Roman"/>
                <w:b/>
                <w:bCs/>
                <w:sz w:val="28"/>
                <w:szCs w:val="26"/>
                <w:lang w:val="uz-Cyrl-UZ"/>
              </w:rPr>
              <w:t>miqdori</w:t>
            </w:r>
            <w:r w:rsidR="006039CC" w:rsidRPr="007D5FA7">
              <w:rPr>
                <w:rFonts w:ascii="Times New Roman" w:hAnsi="Times New Roman" w:cs="Times New Roman"/>
                <w:b/>
                <w:bCs/>
                <w:sz w:val="28"/>
                <w:szCs w:val="26"/>
                <w:lang w:val="uz-Cyrl-UZ"/>
              </w:rPr>
              <w:t>:</w:t>
            </w:r>
          </w:p>
          <w:p w14:paraId="006B2908" w14:textId="77777777" w:rsidR="006039CC" w:rsidRPr="007D5FA7" w:rsidRDefault="006039CC" w:rsidP="006039CC">
            <w:pPr>
              <w:jc w:val="center"/>
              <w:rPr>
                <w:rFonts w:ascii="Times New Roman" w:hAnsi="Times New Roman" w:cs="Times New Roman"/>
                <w:b/>
                <w:color w:val="FF0000"/>
                <w:sz w:val="28"/>
                <w:szCs w:val="26"/>
                <w:lang w:val="uz-Cyrl-UZ"/>
              </w:rPr>
            </w:pPr>
            <w:r w:rsidRPr="007D5FA7">
              <w:rPr>
                <w:rFonts w:ascii="Times New Roman" w:hAnsi="Times New Roman" w:cs="Times New Roman"/>
                <w:b/>
                <w:color w:val="FF0000"/>
                <w:sz w:val="28"/>
                <w:szCs w:val="26"/>
                <w:lang w:val="uz-Cyrl-UZ"/>
              </w:rPr>
              <w:t xml:space="preserve">_____(_________________) </w:t>
            </w:r>
            <w:r w:rsidR="0066637C" w:rsidRPr="007D5FA7">
              <w:rPr>
                <w:rFonts w:ascii="Times New Roman" w:hAnsi="Times New Roman" w:cs="Times New Roman"/>
                <w:b/>
                <w:color w:val="FF0000"/>
                <w:sz w:val="28"/>
                <w:szCs w:val="26"/>
                <w:lang w:val="uz-Cyrl-UZ"/>
              </w:rPr>
              <w:t>foiz</w:t>
            </w:r>
          </w:p>
          <w:p w14:paraId="2A11B7C1" w14:textId="77777777" w:rsidR="003E5041" w:rsidRPr="007D5FA7" w:rsidRDefault="006039CC" w:rsidP="0066637C">
            <w:pPr>
              <w:pStyle w:val="a4"/>
              <w:rPr>
                <w:rFonts w:ascii="Times New Roman" w:hAnsi="Times New Roman" w:cs="Times New Roman"/>
                <w:sz w:val="26"/>
                <w:szCs w:val="26"/>
                <w:lang w:val="en-US"/>
              </w:rPr>
            </w:pPr>
            <w:r w:rsidRPr="007D5FA7">
              <w:rPr>
                <w:rFonts w:ascii="Times New Roman" w:hAnsi="Times New Roman" w:cs="Times New Roman"/>
                <w:b/>
                <w:i/>
                <w:iCs/>
                <w:color w:val="FF0000"/>
                <w:sz w:val="28"/>
                <w:szCs w:val="26"/>
                <w:lang w:val="en-US"/>
              </w:rPr>
              <w:t xml:space="preserve">                        </w:t>
            </w:r>
            <w:r w:rsidR="0066637C" w:rsidRPr="007D5FA7">
              <w:rPr>
                <w:rFonts w:ascii="Times New Roman" w:hAnsi="Times New Roman" w:cs="Times New Roman"/>
                <w:b/>
                <w:i/>
                <w:iCs/>
                <w:color w:val="FF0000"/>
                <w:sz w:val="28"/>
                <w:szCs w:val="26"/>
                <w:lang w:val="uz-Cyrl-UZ"/>
              </w:rPr>
              <w:t>soʻz</w:t>
            </w:r>
            <w:r w:rsidRPr="007D5FA7">
              <w:rPr>
                <w:rFonts w:ascii="Times New Roman" w:hAnsi="Times New Roman" w:cs="Times New Roman"/>
                <w:b/>
                <w:i/>
                <w:iCs/>
                <w:color w:val="FF0000"/>
                <w:sz w:val="28"/>
                <w:szCs w:val="26"/>
                <w:lang w:val="uz-Cyrl-UZ"/>
              </w:rPr>
              <w:t xml:space="preserve"> </w:t>
            </w:r>
            <w:r w:rsidR="0066637C" w:rsidRPr="007D5FA7">
              <w:rPr>
                <w:rFonts w:ascii="Times New Roman" w:hAnsi="Times New Roman" w:cs="Times New Roman"/>
                <w:b/>
                <w:i/>
                <w:iCs/>
                <w:color w:val="FF0000"/>
                <w:sz w:val="28"/>
                <w:szCs w:val="26"/>
                <w:lang w:val="uz-Cyrl-UZ"/>
              </w:rPr>
              <w:t>bilan</w:t>
            </w:r>
          </w:p>
        </w:tc>
      </w:tr>
    </w:tbl>
    <w:p w14:paraId="4D0242F7" w14:textId="77777777" w:rsidR="003E5041" w:rsidRPr="007D5FA7" w:rsidRDefault="003E5041">
      <w:pPr>
        <w:rPr>
          <w:rFonts w:ascii="Times New Roman" w:hAnsi="Times New Roman" w:cs="Times New Roman"/>
          <w:sz w:val="26"/>
          <w:szCs w:val="26"/>
          <w:lang w:val="en-US"/>
        </w:rPr>
      </w:pPr>
    </w:p>
    <w:p w14:paraId="6ACFEB89" w14:textId="77777777" w:rsidR="006039CC" w:rsidRPr="007D5FA7" w:rsidRDefault="0007230C" w:rsidP="006039CC">
      <w:pPr>
        <w:jc w:val="center"/>
        <w:rPr>
          <w:rFonts w:ascii="Times New Roman" w:hAnsi="Times New Roman" w:cs="Times New Roman"/>
          <w:b/>
          <w:sz w:val="26"/>
          <w:szCs w:val="26"/>
          <w:lang w:val="en-US"/>
        </w:rPr>
      </w:pPr>
      <w:r w:rsidRPr="007D5FA7">
        <w:rPr>
          <w:rFonts w:ascii="Times New Roman" w:hAnsi="Times New Roman" w:cs="Times New Roman"/>
          <w:b/>
          <w:sz w:val="26"/>
          <w:szCs w:val="26"/>
          <w:lang w:val="en-US"/>
        </w:rPr>
        <w:t>Ikkilamchi</w:t>
      </w:r>
      <w:r w:rsidR="006039CC" w:rsidRPr="007D5FA7">
        <w:rPr>
          <w:rFonts w:ascii="Times New Roman" w:hAnsi="Times New Roman" w:cs="Times New Roman"/>
          <w:b/>
          <w:sz w:val="26"/>
          <w:szCs w:val="26"/>
          <w:lang w:val="en-US"/>
        </w:rPr>
        <w:t xml:space="preserve"> uy-joy bozoridan uy-joy </w:t>
      </w:r>
      <w:r w:rsidR="006039CC" w:rsidRPr="007D5FA7">
        <w:rPr>
          <w:rFonts w:ascii="Times New Roman" w:hAnsi="Times New Roman" w:cs="Times New Roman"/>
          <w:b/>
          <w:sz w:val="26"/>
          <w:szCs w:val="26"/>
          <w:lang w:val="uz-Cyrl-UZ"/>
        </w:rPr>
        <w:t xml:space="preserve">xarid qilish </w:t>
      </w:r>
      <w:r w:rsidR="006039CC" w:rsidRPr="007D5FA7">
        <w:rPr>
          <w:rFonts w:ascii="Times New Roman" w:hAnsi="Times New Roman" w:cs="Times New Roman"/>
          <w:b/>
          <w:sz w:val="26"/>
          <w:szCs w:val="26"/>
          <w:lang w:val="en-US"/>
        </w:rPr>
        <w:t xml:space="preserve">uchun </w:t>
      </w:r>
      <w:r w:rsidR="006E022B" w:rsidRPr="007D5FA7">
        <w:rPr>
          <w:rFonts w:ascii="Times New Roman" w:hAnsi="Times New Roman" w:cs="Times New Roman"/>
          <w:b/>
          <w:sz w:val="26"/>
          <w:szCs w:val="26"/>
          <w:lang w:val="en-US"/>
        </w:rPr>
        <w:t xml:space="preserve">“Baxtli makon” </w:t>
      </w:r>
      <w:r w:rsidR="006039CC" w:rsidRPr="007D5FA7">
        <w:rPr>
          <w:rFonts w:ascii="Times New Roman" w:hAnsi="Times New Roman" w:cs="Times New Roman"/>
          <w:b/>
          <w:sz w:val="26"/>
          <w:szCs w:val="26"/>
          <w:lang w:val="en-US"/>
        </w:rPr>
        <w:t>ipoteka krediti berish toʻgʻrisidagi</w:t>
      </w:r>
    </w:p>
    <w:p w14:paraId="458BDB35" w14:textId="77777777" w:rsidR="006039CC" w:rsidRPr="007D5FA7" w:rsidRDefault="006039CC" w:rsidP="006039CC">
      <w:pPr>
        <w:jc w:val="center"/>
        <w:rPr>
          <w:rFonts w:ascii="Times New Roman" w:hAnsi="Times New Roman" w:cs="Times New Roman"/>
          <w:b/>
          <w:sz w:val="26"/>
          <w:szCs w:val="26"/>
        </w:rPr>
      </w:pPr>
      <w:r w:rsidRPr="007D5FA7">
        <w:rPr>
          <w:rFonts w:ascii="Times New Roman" w:hAnsi="Times New Roman" w:cs="Times New Roman"/>
          <w:b/>
          <w:color w:val="FF0000"/>
          <w:sz w:val="26"/>
          <w:szCs w:val="26"/>
          <w:lang w:val="en-US"/>
        </w:rPr>
        <w:t>___________________-</w:t>
      </w:r>
      <w:r w:rsidRPr="007D5FA7">
        <w:rPr>
          <w:rFonts w:ascii="Times New Roman" w:hAnsi="Times New Roman" w:cs="Times New Roman"/>
          <w:b/>
          <w:color w:val="FF0000"/>
          <w:sz w:val="26"/>
          <w:szCs w:val="26"/>
        </w:rPr>
        <w:t xml:space="preserve">sonli </w:t>
      </w:r>
      <w:r w:rsidRPr="007D5FA7">
        <w:rPr>
          <w:rFonts w:ascii="Times New Roman" w:hAnsi="Times New Roman" w:cs="Times New Roman"/>
          <w:b/>
          <w:sz w:val="26"/>
          <w:szCs w:val="26"/>
        </w:rPr>
        <w:t>KREDIT ShARTNOMASI</w:t>
      </w:r>
    </w:p>
    <w:p w14:paraId="21656496" w14:textId="77777777" w:rsidR="006039CC" w:rsidRPr="007D5FA7" w:rsidRDefault="006039CC" w:rsidP="006039CC">
      <w:pPr>
        <w:jc w:val="center"/>
        <w:rPr>
          <w:rFonts w:ascii="Times New Roman" w:hAnsi="Times New Roman" w:cs="Times New Roman"/>
          <w:b/>
          <w:sz w:val="14"/>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039CC" w:rsidRPr="007D5FA7" w14:paraId="5B0E9A74" w14:textId="77777777" w:rsidTr="006039CC">
        <w:tc>
          <w:tcPr>
            <w:tcW w:w="4672" w:type="dxa"/>
          </w:tcPr>
          <w:p w14:paraId="49D08A49" w14:textId="77777777" w:rsidR="006039CC" w:rsidRPr="007D5FA7" w:rsidRDefault="006039CC" w:rsidP="006039CC">
            <w:pPr>
              <w:rPr>
                <w:rFonts w:ascii="Times New Roman" w:hAnsi="Times New Roman" w:cs="Times New Roman"/>
                <w:b/>
                <w:color w:val="FF0000"/>
                <w:sz w:val="26"/>
                <w:szCs w:val="26"/>
                <w:lang w:val="uz-Cyrl-UZ"/>
              </w:rPr>
            </w:pPr>
            <w:r w:rsidRPr="007D5FA7">
              <w:rPr>
                <w:rFonts w:ascii="Times New Roman" w:hAnsi="Times New Roman" w:cs="Times New Roman"/>
                <w:b/>
                <w:color w:val="FF0000"/>
                <w:sz w:val="26"/>
                <w:szCs w:val="26"/>
                <w:lang w:val="en-US"/>
              </w:rPr>
              <w:t xml:space="preserve">_______________ </w:t>
            </w:r>
            <w:r w:rsidRPr="007D5FA7">
              <w:rPr>
                <w:rFonts w:ascii="Times New Roman" w:hAnsi="Times New Roman" w:cs="Times New Roman"/>
                <w:b/>
                <w:color w:val="FF0000"/>
                <w:sz w:val="26"/>
                <w:szCs w:val="26"/>
                <w:lang w:val="uz-Cyrl-UZ"/>
              </w:rPr>
              <w:t>viloyati</w:t>
            </w:r>
          </w:p>
        </w:tc>
        <w:tc>
          <w:tcPr>
            <w:tcW w:w="4673" w:type="dxa"/>
          </w:tcPr>
          <w:p w14:paraId="6055EA69" w14:textId="77777777" w:rsidR="006039CC" w:rsidRPr="007D5FA7" w:rsidRDefault="006039CC" w:rsidP="006039CC">
            <w:pPr>
              <w:jc w:val="right"/>
              <w:rPr>
                <w:rFonts w:ascii="Times New Roman" w:hAnsi="Times New Roman" w:cs="Times New Roman"/>
                <w:b/>
                <w:color w:val="FF0000"/>
                <w:sz w:val="26"/>
                <w:szCs w:val="26"/>
              </w:rPr>
            </w:pPr>
            <w:r w:rsidRPr="007D5FA7">
              <w:rPr>
                <w:rFonts w:ascii="Times New Roman" w:hAnsi="Times New Roman" w:cs="Times New Roman"/>
                <w:b/>
                <w:color w:val="FF0000"/>
                <w:sz w:val="26"/>
                <w:szCs w:val="26"/>
              </w:rPr>
              <w:t>___.___.________ yil</w:t>
            </w:r>
          </w:p>
        </w:tc>
      </w:tr>
    </w:tbl>
    <w:p w14:paraId="5A484BF3" w14:textId="77777777" w:rsidR="006039CC" w:rsidRPr="007D5FA7" w:rsidRDefault="006039CC" w:rsidP="006039CC">
      <w:pPr>
        <w:jc w:val="center"/>
        <w:rPr>
          <w:rFonts w:ascii="Times New Roman" w:hAnsi="Times New Roman" w:cs="Times New Roman"/>
          <w:b/>
          <w:sz w:val="6"/>
          <w:szCs w:val="26"/>
        </w:rPr>
      </w:pPr>
    </w:p>
    <w:p w14:paraId="22969421" w14:textId="77777777" w:rsidR="001A3A87" w:rsidRPr="007D5FA7" w:rsidRDefault="006039CC" w:rsidP="00615ADF">
      <w:pPr>
        <w:spacing w:after="0" w:line="240" w:lineRule="auto"/>
        <w:ind w:firstLine="567"/>
        <w:jc w:val="both"/>
        <w:rPr>
          <w:rFonts w:ascii="Times New Roman" w:hAnsi="Times New Roman" w:cs="Times New Roman"/>
          <w:sz w:val="26"/>
          <w:szCs w:val="26"/>
        </w:rPr>
      </w:pPr>
      <w:r w:rsidRPr="007D5FA7">
        <w:rPr>
          <w:rFonts w:ascii="Times New Roman" w:hAnsi="Times New Roman" w:cs="Times New Roman"/>
          <w:sz w:val="26"/>
          <w:szCs w:val="26"/>
        </w:rPr>
        <w:t xml:space="preserve">“Mikrokreditbank” aksiyadorlik tijorat banki, bundan buyon shartnoma matnida “Bank” deb yuritiluvchi nomidan </w:t>
      </w:r>
      <w:r w:rsidRPr="007D5FA7">
        <w:rPr>
          <w:rFonts w:ascii="Times New Roman" w:hAnsi="Times New Roman" w:cs="Times New Roman"/>
          <w:b/>
          <w:color w:val="FF0000"/>
          <w:sz w:val="26"/>
          <w:szCs w:val="26"/>
        </w:rPr>
        <w:t>___.___.________ yil</w:t>
      </w:r>
      <w:r w:rsidRPr="007D5FA7">
        <w:rPr>
          <w:rFonts w:ascii="Times New Roman" w:hAnsi="Times New Roman" w:cs="Times New Roman"/>
          <w:sz w:val="26"/>
          <w:szCs w:val="26"/>
        </w:rPr>
        <w:t xml:space="preserve">dagi </w:t>
      </w:r>
      <w:r w:rsidRPr="007D5FA7">
        <w:rPr>
          <w:rFonts w:ascii="Times New Roman" w:hAnsi="Times New Roman" w:cs="Times New Roman"/>
          <w:b/>
          <w:color w:val="FF0000"/>
          <w:sz w:val="26"/>
          <w:szCs w:val="26"/>
        </w:rPr>
        <w:t>____-sonli</w:t>
      </w:r>
      <w:r w:rsidRPr="007D5FA7">
        <w:rPr>
          <w:rFonts w:ascii="Times New Roman" w:hAnsi="Times New Roman" w:cs="Times New Roman"/>
          <w:sz w:val="26"/>
          <w:szCs w:val="26"/>
        </w:rPr>
        <w:t xml:space="preserve"> ishonchnomaga asosan harakat qiluvchi Bankning </w:t>
      </w:r>
      <w:r w:rsidRPr="007D5FA7">
        <w:rPr>
          <w:rFonts w:ascii="Times New Roman" w:hAnsi="Times New Roman" w:cs="Times New Roman"/>
          <w:b/>
          <w:color w:val="FF0000"/>
          <w:sz w:val="26"/>
          <w:szCs w:val="26"/>
        </w:rPr>
        <w:t>________________</w:t>
      </w:r>
      <w:r w:rsidRPr="007D5FA7">
        <w:rPr>
          <w:rFonts w:ascii="Times New Roman" w:hAnsi="Times New Roman" w:cs="Times New Roman"/>
          <w:sz w:val="26"/>
          <w:szCs w:val="26"/>
        </w:rPr>
        <w:t xml:space="preserve"> ra</w:t>
      </w:r>
      <w:r w:rsidRPr="007D5FA7">
        <w:rPr>
          <w:rFonts w:ascii="Times New Roman" w:hAnsi="Times New Roman" w:cs="Times New Roman"/>
          <w:sz w:val="26"/>
          <w:szCs w:val="26"/>
          <w:lang w:val="uz-Cyrl-UZ"/>
        </w:rPr>
        <w:t>h</w:t>
      </w:r>
      <w:r w:rsidRPr="007D5FA7">
        <w:rPr>
          <w:rFonts w:ascii="Times New Roman" w:hAnsi="Times New Roman" w:cs="Times New Roman"/>
          <w:sz w:val="26"/>
          <w:szCs w:val="26"/>
        </w:rPr>
        <w:t xml:space="preserve">bari </w:t>
      </w:r>
      <w:r w:rsidRPr="007D5FA7">
        <w:rPr>
          <w:rFonts w:ascii="Times New Roman" w:hAnsi="Times New Roman" w:cs="Times New Roman"/>
          <w:b/>
          <w:color w:val="FF0000"/>
          <w:sz w:val="26"/>
          <w:szCs w:val="26"/>
        </w:rPr>
        <w:t>____________</w:t>
      </w:r>
      <w:r w:rsidR="001A3A87" w:rsidRPr="007D5FA7">
        <w:rPr>
          <w:rFonts w:ascii="Times New Roman" w:hAnsi="Times New Roman" w:cs="Times New Roman"/>
          <w:b/>
          <w:color w:val="FF0000"/>
          <w:sz w:val="26"/>
          <w:szCs w:val="26"/>
        </w:rPr>
        <w:t>________</w:t>
      </w:r>
      <w:r w:rsidRPr="007D5FA7">
        <w:rPr>
          <w:rFonts w:ascii="Times New Roman" w:hAnsi="Times New Roman" w:cs="Times New Roman"/>
          <w:sz w:val="26"/>
          <w:szCs w:val="26"/>
        </w:rPr>
        <w:t xml:space="preserve"> bir tomondan va keyingi oʻrinlarda “Qarz oluvchi” deb yuritiluvchi fuqaro </w:t>
      </w:r>
      <w:r w:rsidRPr="007D5FA7">
        <w:rPr>
          <w:rFonts w:ascii="Times New Roman" w:hAnsi="Times New Roman" w:cs="Times New Roman"/>
          <w:b/>
          <w:color w:val="FF0000"/>
          <w:sz w:val="26"/>
          <w:szCs w:val="26"/>
        </w:rPr>
        <w:t>______________</w:t>
      </w:r>
      <w:r w:rsidR="00615ADF" w:rsidRPr="007D5FA7">
        <w:rPr>
          <w:rFonts w:ascii="Times New Roman" w:hAnsi="Times New Roman" w:cs="Times New Roman"/>
          <w:b/>
          <w:color w:val="FF0000"/>
          <w:sz w:val="26"/>
          <w:szCs w:val="26"/>
        </w:rPr>
        <w:t>___________________</w:t>
      </w:r>
      <w:r w:rsidR="00615ADF" w:rsidRPr="007D5FA7">
        <w:rPr>
          <w:rFonts w:ascii="Times New Roman" w:hAnsi="Times New Roman" w:cs="Times New Roman"/>
          <w:sz w:val="26"/>
          <w:szCs w:val="26"/>
        </w:rPr>
        <w:t xml:space="preserve"> (pasport ma</w:t>
      </w:r>
      <w:r w:rsidR="00615ADF" w:rsidRPr="007D5FA7">
        <w:rPr>
          <w:rFonts w:ascii="Times New Roman" w:hAnsi="Times New Roman" w:cs="Times New Roman"/>
          <w:sz w:val="26"/>
          <w:szCs w:val="26"/>
          <w:lang w:val="uz-Cyrl-UZ"/>
        </w:rPr>
        <w:t>’</w:t>
      </w:r>
      <w:r w:rsidRPr="007D5FA7">
        <w:rPr>
          <w:rFonts w:ascii="Times New Roman" w:hAnsi="Times New Roman" w:cs="Times New Roman"/>
          <w:sz w:val="26"/>
          <w:szCs w:val="26"/>
        </w:rPr>
        <w:t xml:space="preserve">lumotlari: </w:t>
      </w:r>
      <w:r w:rsidR="001A3A87" w:rsidRPr="007D5FA7">
        <w:rPr>
          <w:rFonts w:ascii="Times New Roman" w:hAnsi="Times New Roman" w:cs="Times New Roman"/>
          <w:b/>
          <w:color w:val="FF0000"/>
          <w:sz w:val="26"/>
          <w:szCs w:val="26"/>
        </w:rPr>
        <w:t>____ ___________</w:t>
      </w:r>
      <w:r w:rsidRPr="007D5FA7">
        <w:rPr>
          <w:rFonts w:ascii="Times New Roman" w:hAnsi="Times New Roman" w:cs="Times New Roman"/>
          <w:sz w:val="26"/>
          <w:szCs w:val="26"/>
        </w:rPr>
        <w:t xml:space="preserve">, </w:t>
      </w:r>
      <w:r w:rsidR="001A3A87" w:rsidRPr="007D5FA7">
        <w:rPr>
          <w:rFonts w:ascii="Times New Roman" w:hAnsi="Times New Roman" w:cs="Times New Roman"/>
          <w:b/>
          <w:color w:val="FF0000"/>
          <w:sz w:val="26"/>
          <w:szCs w:val="26"/>
        </w:rPr>
        <w:t>__</w:t>
      </w:r>
      <w:r w:rsidRPr="007D5FA7">
        <w:rPr>
          <w:rFonts w:ascii="Times New Roman" w:hAnsi="Times New Roman" w:cs="Times New Roman"/>
          <w:b/>
          <w:color w:val="FF0000"/>
          <w:sz w:val="26"/>
          <w:szCs w:val="26"/>
        </w:rPr>
        <w:t>.</w:t>
      </w:r>
      <w:r w:rsidR="001A3A87" w:rsidRPr="007D5FA7">
        <w:rPr>
          <w:rFonts w:ascii="Times New Roman" w:hAnsi="Times New Roman" w:cs="Times New Roman"/>
          <w:b/>
          <w:color w:val="FF0000"/>
          <w:sz w:val="26"/>
          <w:szCs w:val="26"/>
        </w:rPr>
        <w:t>__</w:t>
      </w:r>
      <w:r w:rsidRPr="007D5FA7">
        <w:rPr>
          <w:rFonts w:ascii="Times New Roman" w:hAnsi="Times New Roman" w:cs="Times New Roman"/>
          <w:b/>
          <w:color w:val="FF0000"/>
          <w:sz w:val="26"/>
          <w:szCs w:val="26"/>
        </w:rPr>
        <w:t>.</w:t>
      </w:r>
      <w:r w:rsidR="001A3A87" w:rsidRPr="007D5FA7">
        <w:rPr>
          <w:rFonts w:ascii="Times New Roman" w:hAnsi="Times New Roman" w:cs="Times New Roman"/>
          <w:b/>
          <w:color w:val="FF0000"/>
          <w:sz w:val="26"/>
          <w:szCs w:val="26"/>
        </w:rPr>
        <w:t>_______</w:t>
      </w:r>
      <w:r w:rsidRPr="007D5FA7">
        <w:rPr>
          <w:rFonts w:ascii="Times New Roman" w:hAnsi="Times New Roman" w:cs="Times New Roman"/>
          <w:b/>
          <w:color w:val="FF0000"/>
          <w:sz w:val="26"/>
          <w:szCs w:val="26"/>
        </w:rPr>
        <w:t xml:space="preserve"> yil</w:t>
      </w:r>
      <w:r w:rsidRPr="007D5FA7">
        <w:rPr>
          <w:rFonts w:ascii="Times New Roman" w:hAnsi="Times New Roman" w:cs="Times New Roman"/>
          <w:sz w:val="26"/>
          <w:szCs w:val="26"/>
        </w:rPr>
        <w:t xml:space="preserve">da </w:t>
      </w:r>
      <w:r w:rsidR="001A3A87" w:rsidRPr="007D5FA7">
        <w:rPr>
          <w:rFonts w:ascii="Times New Roman" w:hAnsi="Times New Roman" w:cs="Times New Roman"/>
          <w:b/>
          <w:color w:val="FF0000"/>
          <w:sz w:val="26"/>
          <w:szCs w:val="26"/>
        </w:rPr>
        <w:t>______</w:t>
      </w:r>
      <w:r w:rsidR="0050222D" w:rsidRPr="007D5FA7">
        <w:rPr>
          <w:rFonts w:ascii="Times New Roman" w:hAnsi="Times New Roman" w:cs="Times New Roman"/>
          <w:b/>
          <w:color w:val="FF0000"/>
          <w:sz w:val="26"/>
          <w:szCs w:val="26"/>
        </w:rPr>
        <w:t>______</w:t>
      </w:r>
      <w:r w:rsidR="001A3A87" w:rsidRPr="007D5FA7">
        <w:rPr>
          <w:rFonts w:ascii="Times New Roman" w:hAnsi="Times New Roman" w:cs="Times New Roman"/>
          <w:b/>
          <w:color w:val="FF0000"/>
          <w:sz w:val="26"/>
          <w:szCs w:val="26"/>
        </w:rPr>
        <w:t>_________________</w:t>
      </w:r>
      <w:r w:rsidRPr="007D5FA7">
        <w:rPr>
          <w:rFonts w:ascii="Times New Roman" w:hAnsi="Times New Roman" w:cs="Times New Roman"/>
          <w:b/>
          <w:color w:val="FF0000"/>
          <w:sz w:val="26"/>
          <w:szCs w:val="26"/>
        </w:rPr>
        <w:t xml:space="preserve"> </w:t>
      </w:r>
      <w:r w:rsidRPr="007D5FA7">
        <w:rPr>
          <w:rFonts w:ascii="Times New Roman" w:hAnsi="Times New Roman" w:cs="Times New Roman"/>
          <w:sz w:val="26"/>
          <w:szCs w:val="26"/>
        </w:rPr>
        <w:t xml:space="preserve">tomonidan berilgan) ikkinchi tomondan, “Birgalikda qarz oluvchi” deb yuritiluvchi </w:t>
      </w:r>
      <w:r w:rsidRPr="007D5FA7">
        <w:rPr>
          <w:rFonts w:ascii="Times New Roman" w:hAnsi="Times New Roman" w:cs="Times New Roman"/>
          <w:b/>
          <w:color w:val="FF0000"/>
          <w:sz w:val="26"/>
          <w:szCs w:val="26"/>
        </w:rPr>
        <w:t>_____________________</w:t>
      </w:r>
      <w:r w:rsidR="0050222D" w:rsidRPr="007D5FA7">
        <w:rPr>
          <w:rFonts w:ascii="Times New Roman" w:hAnsi="Times New Roman" w:cs="Times New Roman"/>
          <w:b/>
          <w:color w:val="FF0000"/>
          <w:sz w:val="26"/>
          <w:szCs w:val="26"/>
        </w:rPr>
        <w:t xml:space="preserve"> _______________________</w:t>
      </w:r>
      <w:r w:rsidRPr="007D5FA7">
        <w:rPr>
          <w:rFonts w:ascii="Times New Roman" w:hAnsi="Times New Roman" w:cs="Times New Roman"/>
          <w:b/>
          <w:color w:val="FF0000"/>
          <w:sz w:val="26"/>
          <w:szCs w:val="26"/>
        </w:rPr>
        <w:t>_________</w:t>
      </w:r>
      <w:r w:rsidR="001A3A87" w:rsidRPr="007D5FA7">
        <w:rPr>
          <w:rFonts w:ascii="Times New Roman" w:hAnsi="Times New Roman" w:cs="Times New Roman"/>
          <w:b/>
          <w:color w:val="FF0000"/>
          <w:sz w:val="26"/>
          <w:szCs w:val="26"/>
        </w:rPr>
        <w:t>_____</w:t>
      </w:r>
      <w:r w:rsidRPr="007D5FA7">
        <w:rPr>
          <w:rFonts w:ascii="Times New Roman" w:hAnsi="Times New Roman" w:cs="Times New Roman"/>
          <w:sz w:val="26"/>
          <w:szCs w:val="26"/>
        </w:rPr>
        <w:t xml:space="preserve"> (pasport ma'lumotlari: </w:t>
      </w:r>
      <w:r w:rsidR="001A3A87" w:rsidRPr="007D5FA7">
        <w:rPr>
          <w:rFonts w:ascii="Times New Roman" w:hAnsi="Times New Roman" w:cs="Times New Roman"/>
          <w:b/>
          <w:color w:val="FF0000"/>
          <w:sz w:val="26"/>
          <w:szCs w:val="26"/>
        </w:rPr>
        <w:t>___ ___________</w:t>
      </w:r>
      <w:r w:rsidRPr="007D5FA7">
        <w:rPr>
          <w:rFonts w:ascii="Times New Roman" w:hAnsi="Times New Roman" w:cs="Times New Roman"/>
          <w:sz w:val="26"/>
          <w:szCs w:val="26"/>
        </w:rPr>
        <w:t xml:space="preserve">, </w:t>
      </w:r>
      <w:r w:rsidR="001A3A87" w:rsidRPr="007D5FA7">
        <w:rPr>
          <w:rFonts w:ascii="Times New Roman" w:hAnsi="Times New Roman" w:cs="Times New Roman"/>
          <w:b/>
          <w:color w:val="FF0000"/>
          <w:sz w:val="26"/>
          <w:szCs w:val="26"/>
        </w:rPr>
        <w:t>__</w:t>
      </w:r>
      <w:r w:rsidRPr="007D5FA7">
        <w:rPr>
          <w:rFonts w:ascii="Times New Roman" w:hAnsi="Times New Roman" w:cs="Times New Roman"/>
          <w:b/>
          <w:color w:val="FF0000"/>
          <w:sz w:val="26"/>
          <w:szCs w:val="26"/>
        </w:rPr>
        <w:t>.</w:t>
      </w:r>
      <w:r w:rsidR="001A3A87" w:rsidRPr="007D5FA7">
        <w:rPr>
          <w:rFonts w:ascii="Times New Roman" w:hAnsi="Times New Roman" w:cs="Times New Roman"/>
          <w:b/>
          <w:color w:val="FF0000"/>
          <w:sz w:val="26"/>
          <w:szCs w:val="26"/>
        </w:rPr>
        <w:t>__</w:t>
      </w:r>
      <w:r w:rsidRPr="007D5FA7">
        <w:rPr>
          <w:rFonts w:ascii="Times New Roman" w:hAnsi="Times New Roman" w:cs="Times New Roman"/>
          <w:b/>
          <w:color w:val="FF0000"/>
          <w:sz w:val="26"/>
          <w:szCs w:val="26"/>
        </w:rPr>
        <w:t>.</w:t>
      </w:r>
      <w:r w:rsidR="001A3A87" w:rsidRPr="007D5FA7">
        <w:rPr>
          <w:rFonts w:ascii="Times New Roman" w:hAnsi="Times New Roman" w:cs="Times New Roman"/>
          <w:b/>
          <w:color w:val="FF0000"/>
          <w:sz w:val="26"/>
          <w:szCs w:val="26"/>
        </w:rPr>
        <w:t>_______</w:t>
      </w:r>
      <w:r w:rsidRPr="007D5FA7">
        <w:rPr>
          <w:rFonts w:ascii="Times New Roman" w:hAnsi="Times New Roman" w:cs="Times New Roman"/>
          <w:b/>
          <w:color w:val="FF0000"/>
          <w:sz w:val="26"/>
          <w:szCs w:val="26"/>
        </w:rPr>
        <w:t xml:space="preserve"> yil</w:t>
      </w:r>
      <w:r w:rsidRPr="007D5FA7">
        <w:rPr>
          <w:rFonts w:ascii="Times New Roman" w:hAnsi="Times New Roman" w:cs="Times New Roman"/>
          <w:sz w:val="26"/>
          <w:szCs w:val="26"/>
        </w:rPr>
        <w:t xml:space="preserve">da </w:t>
      </w:r>
      <w:r w:rsidR="001A3A87" w:rsidRPr="007D5FA7">
        <w:rPr>
          <w:rFonts w:ascii="Times New Roman" w:hAnsi="Times New Roman" w:cs="Times New Roman"/>
          <w:b/>
          <w:color w:val="FF0000"/>
          <w:sz w:val="26"/>
          <w:szCs w:val="26"/>
        </w:rPr>
        <w:t>___________________________________________</w:t>
      </w:r>
      <w:r w:rsidR="0050222D" w:rsidRPr="007D5FA7">
        <w:rPr>
          <w:rFonts w:ascii="Times New Roman" w:hAnsi="Times New Roman" w:cs="Times New Roman"/>
          <w:b/>
          <w:color w:val="FF0000"/>
          <w:sz w:val="26"/>
          <w:szCs w:val="26"/>
        </w:rPr>
        <w:t>___</w:t>
      </w:r>
      <w:r w:rsidRPr="007D5FA7">
        <w:rPr>
          <w:rFonts w:ascii="Times New Roman" w:hAnsi="Times New Roman" w:cs="Times New Roman"/>
          <w:sz w:val="26"/>
          <w:szCs w:val="26"/>
        </w:rPr>
        <w:t xml:space="preserve"> tomonidan berilgan), uchi</w:t>
      </w:r>
      <w:r w:rsidR="001A3A87" w:rsidRPr="007D5FA7">
        <w:rPr>
          <w:rFonts w:ascii="Times New Roman" w:hAnsi="Times New Roman" w:cs="Times New Roman"/>
          <w:sz w:val="26"/>
          <w:szCs w:val="26"/>
        </w:rPr>
        <w:t xml:space="preserve">nchi tomondan, keyingi oʻrinlarda birgalikda </w:t>
      </w:r>
      <w:r w:rsidRPr="007D5FA7">
        <w:rPr>
          <w:rFonts w:ascii="Times New Roman" w:hAnsi="Times New Roman" w:cs="Times New Roman"/>
          <w:sz w:val="26"/>
          <w:szCs w:val="26"/>
        </w:rPr>
        <w:t>“Tomonlar” deb yuritiluvchilar ushbu Shartnomani quyidagilar toʻgʻrisida tuzdilar.</w:t>
      </w:r>
    </w:p>
    <w:p w14:paraId="05BD6A38" w14:textId="77777777" w:rsidR="00615ADF" w:rsidRPr="007D5FA7" w:rsidRDefault="00615ADF" w:rsidP="00615ADF">
      <w:pPr>
        <w:spacing w:after="0" w:line="240" w:lineRule="auto"/>
        <w:ind w:firstLine="567"/>
        <w:jc w:val="both"/>
        <w:rPr>
          <w:rFonts w:ascii="Times New Roman" w:hAnsi="Times New Roman" w:cs="Times New Roman"/>
          <w:szCs w:val="26"/>
        </w:rPr>
      </w:pPr>
    </w:p>
    <w:p w14:paraId="4EA08A9C" w14:textId="77777777" w:rsidR="00212DC4" w:rsidRPr="007D5FA7" w:rsidRDefault="001A3A87" w:rsidP="00615ADF">
      <w:pPr>
        <w:spacing w:after="0"/>
        <w:ind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en-US"/>
        </w:rPr>
        <w:t>I</w:t>
      </w:r>
      <w:r w:rsidRPr="007D5FA7">
        <w:rPr>
          <w:rFonts w:ascii="Times New Roman" w:hAnsi="Times New Roman" w:cs="Times New Roman"/>
          <w:b/>
          <w:sz w:val="26"/>
          <w:szCs w:val="26"/>
          <w:lang w:val="uz-Cyrl-UZ"/>
        </w:rPr>
        <w:t>. Asosiy tushunchalar</w:t>
      </w:r>
    </w:p>
    <w:p w14:paraId="7FF25936" w14:textId="77777777" w:rsidR="001A3A87" w:rsidRPr="007D5FA7" w:rsidRDefault="00615ADF"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w:t>
      </w:r>
      <w:r w:rsidRPr="007D5FA7">
        <w:rPr>
          <w:rFonts w:ascii="Times New Roman" w:hAnsi="Times New Roman" w:cs="Times New Roman"/>
          <w:sz w:val="26"/>
          <w:szCs w:val="26"/>
          <w:lang w:val="uz-Cyrl-UZ"/>
        </w:rPr>
        <w:t> </w:t>
      </w:r>
      <w:r w:rsidR="001A3A87" w:rsidRPr="007D5FA7">
        <w:rPr>
          <w:rFonts w:ascii="Times New Roman" w:hAnsi="Times New Roman" w:cs="Times New Roman"/>
          <w:sz w:val="26"/>
          <w:szCs w:val="26"/>
          <w:lang w:val="uz-Cyrl-UZ"/>
        </w:rPr>
        <w:t>Ushbu shartnoma matni boʻyicha keyingi oʻrinlarda uchraydigan barcha atamalar</w:t>
      </w:r>
      <w:r w:rsidRPr="007D5FA7">
        <w:rPr>
          <w:rFonts w:ascii="Times New Roman" w:hAnsi="Times New Roman" w:cs="Times New Roman"/>
          <w:sz w:val="26"/>
          <w:szCs w:val="26"/>
          <w:lang w:val="uz-Cyrl-UZ"/>
        </w:rPr>
        <w:t>, agar kontekstdan boshqacha ma’</w:t>
      </w:r>
      <w:r w:rsidR="001A3A87" w:rsidRPr="007D5FA7">
        <w:rPr>
          <w:rFonts w:ascii="Times New Roman" w:hAnsi="Times New Roman" w:cs="Times New Roman"/>
          <w:sz w:val="26"/>
          <w:szCs w:val="26"/>
          <w:lang w:val="uz-Cyrl-UZ"/>
        </w:rPr>
        <w:t>no anglashilmasa</w:t>
      </w:r>
      <w:r w:rsidRPr="007D5FA7">
        <w:rPr>
          <w:rFonts w:ascii="Times New Roman" w:hAnsi="Times New Roman" w:cs="Times New Roman"/>
          <w:sz w:val="26"/>
          <w:szCs w:val="26"/>
          <w:lang w:val="uz-Cyrl-UZ"/>
        </w:rPr>
        <w:t>,</w:t>
      </w:r>
      <w:r w:rsidR="001A3A87" w:rsidRPr="007D5FA7">
        <w:rPr>
          <w:rFonts w:ascii="Times New Roman" w:hAnsi="Times New Roman" w:cs="Times New Roman"/>
          <w:sz w:val="26"/>
          <w:szCs w:val="26"/>
          <w:lang w:val="uz-Cyrl-UZ"/>
        </w:rPr>
        <w:t xml:space="preserve"> u</w:t>
      </w:r>
      <w:r w:rsidRPr="007D5FA7">
        <w:rPr>
          <w:rFonts w:ascii="Times New Roman" w:hAnsi="Times New Roman" w:cs="Times New Roman"/>
          <w:sz w:val="26"/>
          <w:szCs w:val="26"/>
          <w:lang w:val="uz-Cyrl-UZ"/>
        </w:rPr>
        <w:t>shbu boʻlimda bayon qilingan ma’</w:t>
      </w:r>
      <w:r w:rsidR="001A3A87" w:rsidRPr="007D5FA7">
        <w:rPr>
          <w:rFonts w:ascii="Times New Roman" w:hAnsi="Times New Roman" w:cs="Times New Roman"/>
          <w:sz w:val="26"/>
          <w:szCs w:val="26"/>
          <w:lang w:val="uz-Cyrl-UZ"/>
        </w:rPr>
        <w:t>nolarni anglatadi:</w:t>
      </w:r>
    </w:p>
    <w:p w14:paraId="0F5564F5"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ariza beruvchi</w:t>
      </w:r>
      <w:r w:rsidR="001A3A87" w:rsidRPr="007D5FA7">
        <w:rPr>
          <w:rFonts w:ascii="Times New Roman" w:hAnsi="Times New Roman" w:cs="Times New Roman"/>
          <w:sz w:val="26"/>
          <w:szCs w:val="26"/>
          <w:lang w:val="uz-Cyrl-UZ"/>
        </w:rPr>
        <w:t xml:space="preserve"> – </w:t>
      </w:r>
      <w:r w:rsidR="00526C5E" w:rsidRPr="007D5FA7">
        <w:rPr>
          <w:rFonts w:ascii="Times New Roman" w:hAnsi="Times New Roman" w:cs="Times New Roman"/>
          <w:sz w:val="26"/>
          <w:szCs w:val="26"/>
          <w:lang w:val="uz-Cyrl-UZ"/>
        </w:rPr>
        <w:t>ikkilamchi</w:t>
      </w:r>
      <w:r w:rsidR="001A3A87" w:rsidRPr="007D5FA7">
        <w:rPr>
          <w:rFonts w:ascii="Times New Roman" w:hAnsi="Times New Roman" w:cs="Times New Roman"/>
          <w:sz w:val="26"/>
          <w:szCs w:val="26"/>
          <w:lang w:val="uz-Cyrl-UZ"/>
        </w:rPr>
        <w:t xml:space="preserve"> uy-joy bozorida koʻp kvartirali uylardagi kvartirani</w:t>
      </w:r>
      <w:r w:rsidR="00B45D9C" w:rsidRPr="007D5FA7">
        <w:rPr>
          <w:rFonts w:ascii="Times New Roman" w:hAnsi="Times New Roman" w:cs="Times New Roman"/>
          <w:sz w:val="26"/>
          <w:szCs w:val="26"/>
          <w:lang w:val="uz-Cyrl-UZ"/>
        </w:rPr>
        <w:t xml:space="preserve"> yoki yakka tartibdagi uy-joyni</w:t>
      </w:r>
      <w:r w:rsidR="001A3A87" w:rsidRPr="007D5FA7">
        <w:rPr>
          <w:rFonts w:ascii="Times New Roman" w:hAnsi="Times New Roman" w:cs="Times New Roman"/>
          <w:sz w:val="26"/>
          <w:szCs w:val="26"/>
          <w:lang w:val="uz-Cyrl-UZ"/>
        </w:rPr>
        <w:t xml:space="preserve"> </w:t>
      </w:r>
      <w:r w:rsidR="00361F2A" w:rsidRPr="007D5FA7">
        <w:rPr>
          <w:rFonts w:ascii="Times New Roman" w:hAnsi="Times New Roman" w:cs="Times New Roman"/>
          <w:sz w:val="26"/>
          <w:szCs w:val="26"/>
          <w:lang w:val="uz-Cyrl-UZ"/>
        </w:rPr>
        <w:t xml:space="preserve">xarid qilish </w:t>
      </w:r>
      <w:r w:rsidR="001A3A87" w:rsidRPr="007D5FA7">
        <w:rPr>
          <w:rFonts w:ascii="Times New Roman" w:hAnsi="Times New Roman" w:cs="Times New Roman"/>
          <w:sz w:val="26"/>
          <w:szCs w:val="26"/>
          <w:lang w:val="uz-Cyrl-UZ"/>
        </w:rPr>
        <w:t>maqsadida ipoteka krediti olish uchun belgilangan tartibda bankka ariza taqdim etgan jismoniy shaxs;</w:t>
      </w:r>
    </w:p>
    <w:p w14:paraId="5A0EB3B0"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qarz oluvchi</w:t>
      </w:r>
      <w:r w:rsidR="001A3A87" w:rsidRPr="007D5FA7">
        <w:rPr>
          <w:rFonts w:ascii="Times New Roman" w:hAnsi="Times New Roman" w:cs="Times New Roman"/>
          <w:sz w:val="26"/>
          <w:szCs w:val="26"/>
          <w:lang w:val="uz-Cyrl-UZ"/>
        </w:rPr>
        <w:t xml:space="preserve"> – uy-joy </w:t>
      </w:r>
      <w:r w:rsidR="00361F2A" w:rsidRPr="007D5FA7">
        <w:rPr>
          <w:rFonts w:ascii="Times New Roman" w:hAnsi="Times New Roman" w:cs="Times New Roman"/>
          <w:sz w:val="26"/>
          <w:szCs w:val="26"/>
          <w:lang w:val="uz-Cyrl-UZ"/>
        </w:rPr>
        <w:t xml:space="preserve">xarid qilish </w:t>
      </w:r>
      <w:r w:rsidR="001A3A87" w:rsidRPr="007D5FA7">
        <w:rPr>
          <w:rFonts w:ascii="Times New Roman" w:hAnsi="Times New Roman" w:cs="Times New Roman"/>
          <w:sz w:val="26"/>
          <w:szCs w:val="26"/>
          <w:lang w:val="uz-Cyrl-UZ"/>
        </w:rPr>
        <w:t>uchun kredit olgan va kredit shartnomasida belgilangan shartlarda qaytarish majburiyatini olgan</w:t>
      </w:r>
      <w:r w:rsidR="00361F2A" w:rsidRPr="007D5FA7">
        <w:rPr>
          <w:rFonts w:ascii="Times New Roman" w:hAnsi="Times New Roman" w:cs="Times New Roman"/>
          <w:sz w:val="26"/>
          <w:szCs w:val="26"/>
          <w:lang w:val="uz-Cyrl-UZ"/>
        </w:rPr>
        <w:t>,</w:t>
      </w:r>
      <w:r w:rsidR="001A3A87" w:rsidRPr="007D5FA7">
        <w:rPr>
          <w:rFonts w:ascii="Times New Roman" w:hAnsi="Times New Roman" w:cs="Times New Roman"/>
          <w:sz w:val="26"/>
          <w:szCs w:val="26"/>
          <w:lang w:val="uz-Cyrl-UZ"/>
        </w:rPr>
        <w:t xml:space="preserve"> </w:t>
      </w:r>
      <w:r w:rsidR="00361F2A" w:rsidRPr="007D5FA7">
        <w:rPr>
          <w:rFonts w:ascii="Times New Roman" w:hAnsi="Times New Roman" w:cs="Times New Roman"/>
          <w:sz w:val="26"/>
          <w:szCs w:val="26"/>
          <w:lang w:val="uz-Cyrl-UZ"/>
        </w:rPr>
        <w:t>kredit olish uchun murojaat qilgan kunida 18</w:t>
      </w:r>
      <w:r w:rsidR="001A3A87" w:rsidRPr="007D5FA7">
        <w:rPr>
          <w:rFonts w:ascii="Times New Roman" w:hAnsi="Times New Roman" w:cs="Times New Roman"/>
          <w:sz w:val="26"/>
          <w:szCs w:val="26"/>
          <w:lang w:val="uz-Cyrl-UZ"/>
        </w:rPr>
        <w:t xml:space="preserve"> yoshga toʻlgan </w:t>
      </w:r>
      <w:r w:rsidR="00361F2A" w:rsidRPr="007D5FA7">
        <w:rPr>
          <w:rFonts w:ascii="Times New Roman" w:hAnsi="Times New Roman" w:cs="Times New Roman"/>
          <w:sz w:val="26"/>
          <w:szCs w:val="26"/>
          <w:lang w:val="uz-Cyrl-UZ"/>
        </w:rPr>
        <w:t xml:space="preserve">va 60 yoshdan oshmagan </w:t>
      </w:r>
      <w:r w:rsidR="001A3A87" w:rsidRPr="007D5FA7">
        <w:rPr>
          <w:rFonts w:ascii="Times New Roman" w:hAnsi="Times New Roman" w:cs="Times New Roman"/>
          <w:sz w:val="26"/>
          <w:szCs w:val="26"/>
          <w:lang w:val="uz-Cyrl-UZ"/>
        </w:rPr>
        <w:t>Oʻz</w:t>
      </w:r>
      <w:r w:rsidR="001E1B1A" w:rsidRPr="007D5FA7">
        <w:rPr>
          <w:rFonts w:ascii="Times New Roman" w:hAnsi="Times New Roman" w:cs="Times New Roman"/>
          <w:sz w:val="26"/>
          <w:szCs w:val="26"/>
          <w:lang w:val="uz-Cyrl-UZ"/>
        </w:rPr>
        <w:t>bekiston Respublikasi fuqaros</w:t>
      </w:r>
      <w:r w:rsidR="001A3A87" w:rsidRPr="007D5FA7">
        <w:rPr>
          <w:rFonts w:ascii="Times New Roman" w:hAnsi="Times New Roman" w:cs="Times New Roman"/>
          <w:sz w:val="26"/>
          <w:szCs w:val="26"/>
          <w:lang w:val="uz-Cyrl-UZ"/>
        </w:rPr>
        <w:t>i;</w:t>
      </w:r>
    </w:p>
    <w:p w14:paraId="011058FC"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birgalikda qarz oluvchilar</w:t>
      </w:r>
      <w:r w:rsidR="001E1B1A" w:rsidRPr="007D5FA7">
        <w:rPr>
          <w:rFonts w:ascii="Times New Roman" w:hAnsi="Times New Roman" w:cs="Times New Roman"/>
          <w:sz w:val="26"/>
          <w:szCs w:val="26"/>
          <w:lang w:val="uz-Cyrl-UZ"/>
        </w:rPr>
        <w:t xml:space="preserve"> – q</w:t>
      </w:r>
      <w:r w:rsidR="001A3A87" w:rsidRPr="007D5FA7">
        <w:rPr>
          <w:rFonts w:ascii="Times New Roman" w:hAnsi="Times New Roman" w:cs="Times New Roman"/>
          <w:sz w:val="26"/>
          <w:szCs w:val="26"/>
          <w:lang w:val="uz-Cyrl-UZ"/>
        </w:rPr>
        <w:t>arz oluvchining ipoteka krediti asosiy summasi va kredit boʻyicha foizlarning har oydagi toʻlovlarida qatnashadigan, shuningdek ipoteka krediti boʻyicha solidar javob beradigan jismoniy shaxslar;</w:t>
      </w:r>
    </w:p>
    <w:p w14:paraId="6B325A31" w14:textId="77777777" w:rsidR="001A3A87" w:rsidRPr="007D5FA7" w:rsidRDefault="00615ADF" w:rsidP="002C775F">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2C775F" w:rsidRPr="007D5FA7">
        <w:rPr>
          <w:rFonts w:ascii="Times New Roman" w:hAnsi="Times New Roman" w:cs="Times New Roman"/>
          <w:b/>
          <w:sz w:val="26"/>
          <w:szCs w:val="26"/>
          <w:lang w:val="uz-Cyrl-UZ"/>
        </w:rPr>
        <w:t>ikkilamchi</w:t>
      </w:r>
      <w:r w:rsidR="001A3A87" w:rsidRPr="007D5FA7">
        <w:rPr>
          <w:rFonts w:ascii="Times New Roman" w:hAnsi="Times New Roman" w:cs="Times New Roman"/>
          <w:b/>
          <w:sz w:val="26"/>
          <w:szCs w:val="26"/>
          <w:lang w:val="uz-Cyrl-UZ"/>
        </w:rPr>
        <w:t xml:space="preserve"> uy-joy bozori</w:t>
      </w:r>
      <w:r w:rsidR="001A3A87" w:rsidRPr="007D5FA7">
        <w:rPr>
          <w:rFonts w:ascii="Times New Roman" w:hAnsi="Times New Roman" w:cs="Times New Roman"/>
          <w:sz w:val="26"/>
          <w:szCs w:val="26"/>
          <w:lang w:val="uz-Cyrl-UZ"/>
        </w:rPr>
        <w:t xml:space="preserve"> – </w:t>
      </w:r>
      <w:r w:rsidR="00526C5E" w:rsidRPr="007D5FA7">
        <w:rPr>
          <w:rFonts w:ascii="Times New Roman" w:hAnsi="Times New Roman" w:cs="Times New Roman"/>
          <w:sz w:val="26"/>
          <w:szCs w:val="26"/>
          <w:lang w:val="uz-Cyrl-UZ"/>
        </w:rPr>
        <w:t>m</w:t>
      </w:r>
      <w:r w:rsidR="002C775F" w:rsidRPr="007D5FA7">
        <w:rPr>
          <w:rFonts w:ascii="Times New Roman" w:hAnsi="Times New Roman" w:cs="Times New Roman"/>
          <w:sz w:val="26"/>
          <w:szCs w:val="26"/>
          <w:lang w:val="uz-Cyrl-UZ"/>
        </w:rPr>
        <w:t>avjud uy-joy fondidan yakka tartibdagi uy-joy yoki ko‘p kvartirali uydagi kvartirani taklif etuvchi uy-joy bozori</w:t>
      </w:r>
      <w:r w:rsidR="001A3A87" w:rsidRPr="007D5FA7">
        <w:rPr>
          <w:rFonts w:ascii="Times New Roman" w:hAnsi="Times New Roman" w:cs="Times New Roman"/>
          <w:sz w:val="26"/>
          <w:szCs w:val="26"/>
          <w:lang w:val="uz-Cyrl-UZ"/>
        </w:rPr>
        <w:t>;</w:t>
      </w:r>
    </w:p>
    <w:p w14:paraId="05BAEECF" w14:textId="77777777" w:rsidR="001A3A87" w:rsidRPr="007D5FA7" w:rsidRDefault="00615ADF" w:rsidP="00526C5E">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lastRenderedPageBreak/>
        <w:t> </w:t>
      </w:r>
      <w:r w:rsidR="00526C5E" w:rsidRPr="007D5FA7">
        <w:rPr>
          <w:rFonts w:ascii="Times New Roman" w:hAnsi="Times New Roman" w:cs="Times New Roman"/>
          <w:b/>
          <w:sz w:val="26"/>
          <w:szCs w:val="26"/>
          <w:lang w:val="uz-Cyrl-UZ"/>
        </w:rPr>
        <w:t>sotuvchi</w:t>
      </w:r>
      <w:r w:rsidR="001A3A87" w:rsidRPr="007D5FA7">
        <w:rPr>
          <w:rFonts w:ascii="Times New Roman" w:hAnsi="Times New Roman" w:cs="Times New Roman"/>
          <w:sz w:val="26"/>
          <w:szCs w:val="26"/>
          <w:lang w:val="uz-Cyrl-UZ"/>
        </w:rPr>
        <w:t xml:space="preserve"> –</w:t>
      </w:r>
      <w:r w:rsidR="00526C5E" w:rsidRPr="007D5FA7">
        <w:rPr>
          <w:lang w:val="uz-Cyrl-UZ"/>
        </w:rPr>
        <w:t xml:space="preserve"> </w:t>
      </w:r>
      <w:r w:rsidR="00526C5E" w:rsidRPr="007D5FA7">
        <w:rPr>
          <w:rFonts w:ascii="Times New Roman" w:hAnsi="Times New Roman" w:cs="Times New Roman"/>
          <w:sz w:val="26"/>
          <w:szCs w:val="26"/>
          <w:lang w:val="uz-Cyrl-UZ"/>
        </w:rPr>
        <w:t>mavjud uy-joy fondidan yakka tartibdagi uy-joy yoki ko‘p kvartirali uydagi kvartirani ikkilamchi</w:t>
      </w:r>
      <w:r w:rsidR="001A3A87" w:rsidRPr="007D5FA7">
        <w:rPr>
          <w:rFonts w:ascii="Times New Roman" w:hAnsi="Times New Roman" w:cs="Times New Roman"/>
          <w:sz w:val="26"/>
          <w:szCs w:val="26"/>
          <w:lang w:val="uz-Cyrl-UZ"/>
        </w:rPr>
        <w:t xml:space="preserve"> uy-joy bozorida sotish uchun </w:t>
      </w:r>
      <w:r w:rsidRPr="007D5FA7">
        <w:rPr>
          <w:rFonts w:ascii="Times New Roman" w:hAnsi="Times New Roman" w:cs="Times New Roman"/>
          <w:sz w:val="26"/>
          <w:szCs w:val="26"/>
          <w:lang w:val="uz-Cyrl-UZ"/>
        </w:rPr>
        <w:t>taklif etuvchi tadbirkorlik suby</w:t>
      </w:r>
      <w:r w:rsidR="001A3A87" w:rsidRPr="007D5FA7">
        <w:rPr>
          <w:rFonts w:ascii="Times New Roman" w:hAnsi="Times New Roman" w:cs="Times New Roman"/>
          <w:sz w:val="26"/>
          <w:szCs w:val="26"/>
          <w:lang w:val="uz-Cyrl-UZ"/>
        </w:rPr>
        <w:t>ekti</w:t>
      </w:r>
      <w:r w:rsidR="00422557" w:rsidRPr="007D5FA7">
        <w:rPr>
          <w:rFonts w:ascii="Times New Roman" w:hAnsi="Times New Roman" w:cs="Times New Roman"/>
          <w:sz w:val="26"/>
          <w:szCs w:val="26"/>
          <w:lang w:val="uz-Cyrl-UZ"/>
        </w:rPr>
        <w:t xml:space="preserve"> yoki jismoniy shaxs</w:t>
      </w:r>
      <w:r w:rsidR="001A3A87" w:rsidRPr="007D5FA7">
        <w:rPr>
          <w:rFonts w:ascii="Times New Roman" w:hAnsi="Times New Roman" w:cs="Times New Roman"/>
          <w:sz w:val="26"/>
          <w:szCs w:val="26"/>
          <w:lang w:val="uz-Cyrl-UZ"/>
        </w:rPr>
        <w:t>;</w:t>
      </w:r>
    </w:p>
    <w:p w14:paraId="6F683484"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kredit foizi</w:t>
      </w:r>
      <w:r w:rsidR="001A3A87" w:rsidRPr="007D5FA7">
        <w:rPr>
          <w:rFonts w:ascii="Times New Roman" w:hAnsi="Times New Roman" w:cs="Times New Roman"/>
          <w:sz w:val="26"/>
          <w:szCs w:val="26"/>
          <w:lang w:val="uz-Cyrl-UZ"/>
        </w:rPr>
        <w:t xml:space="preserve"> – kreditdan foydalanganlik uchun</w:t>
      </w:r>
      <w:r w:rsidR="003D496F" w:rsidRPr="007D5FA7">
        <w:rPr>
          <w:rFonts w:ascii="Times New Roman" w:hAnsi="Times New Roman" w:cs="Times New Roman"/>
          <w:sz w:val="26"/>
          <w:szCs w:val="26"/>
          <w:lang w:val="uz-Cyrl-UZ"/>
        </w:rPr>
        <w:t xml:space="preserve"> qoʻshimcha</w:t>
      </w:r>
      <w:r w:rsidR="001A3A87" w:rsidRPr="007D5FA7">
        <w:rPr>
          <w:rFonts w:ascii="Times New Roman" w:hAnsi="Times New Roman" w:cs="Times New Roman"/>
          <w:sz w:val="26"/>
          <w:szCs w:val="26"/>
          <w:lang w:val="uz-Cyrl-UZ"/>
        </w:rPr>
        <w:t xml:space="preserve"> toʻlov;</w:t>
      </w:r>
    </w:p>
    <w:p w14:paraId="0BB3AA70"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boshlangʻich badal</w:t>
      </w:r>
      <w:r w:rsidR="00F327E9" w:rsidRPr="007D5FA7">
        <w:rPr>
          <w:rFonts w:ascii="Times New Roman" w:hAnsi="Times New Roman" w:cs="Times New Roman"/>
          <w:sz w:val="26"/>
          <w:szCs w:val="26"/>
          <w:lang w:val="uz-Cyrl-UZ"/>
        </w:rPr>
        <w:t> </w:t>
      </w:r>
      <w:r w:rsidR="001A3A87" w:rsidRPr="007D5FA7">
        <w:rPr>
          <w:rFonts w:ascii="Times New Roman" w:hAnsi="Times New Roman" w:cs="Times New Roman"/>
          <w:sz w:val="26"/>
          <w:szCs w:val="26"/>
          <w:lang w:val="uz-Cyrl-UZ"/>
        </w:rPr>
        <w:t>–</w:t>
      </w:r>
      <w:r w:rsidR="00F327E9" w:rsidRPr="007D5FA7">
        <w:rPr>
          <w:rFonts w:ascii="Times New Roman" w:hAnsi="Times New Roman" w:cs="Times New Roman"/>
          <w:sz w:val="26"/>
          <w:szCs w:val="26"/>
          <w:lang w:val="uz-Cyrl-UZ"/>
        </w:rPr>
        <w:t xml:space="preserve"> doimiy rasmiy daromadga ega bo‘lgan jismoniy shaxslar uchun </w:t>
      </w:r>
      <w:r w:rsidR="001E523B" w:rsidRPr="007D5FA7">
        <w:rPr>
          <w:rFonts w:ascii="Times New Roman" w:hAnsi="Times New Roman" w:cs="Times New Roman"/>
          <w:sz w:val="26"/>
          <w:szCs w:val="26"/>
          <w:lang w:val="uz-Cyrl-UZ"/>
        </w:rPr>
        <w:t>ikkilamchi</w:t>
      </w:r>
      <w:r w:rsidR="001A3A87" w:rsidRPr="007D5FA7">
        <w:rPr>
          <w:rFonts w:ascii="Times New Roman" w:hAnsi="Times New Roman" w:cs="Times New Roman"/>
          <w:sz w:val="26"/>
          <w:szCs w:val="26"/>
          <w:lang w:val="uz-Cyrl-UZ"/>
        </w:rPr>
        <w:t xml:space="preserve"> uy-joy bozorida sotib olinadigan </w:t>
      </w:r>
      <w:r w:rsidR="001C6E39" w:rsidRPr="007D5FA7">
        <w:rPr>
          <w:rFonts w:ascii="Times New Roman" w:hAnsi="Times New Roman" w:cs="Times New Roman"/>
          <w:sz w:val="26"/>
          <w:szCs w:val="26"/>
          <w:lang w:val="uz-Cyrl-UZ"/>
        </w:rPr>
        <w:t>uy-joy</w:t>
      </w:r>
      <w:r w:rsidR="001A3A87" w:rsidRPr="007D5FA7">
        <w:rPr>
          <w:rFonts w:ascii="Times New Roman" w:hAnsi="Times New Roman" w:cs="Times New Roman"/>
          <w:sz w:val="26"/>
          <w:szCs w:val="26"/>
          <w:lang w:val="uz-Cyrl-UZ"/>
        </w:rPr>
        <w:t xml:space="preserve"> qiymatining </w:t>
      </w:r>
      <w:r w:rsidR="00F327E9" w:rsidRPr="007D5FA7">
        <w:rPr>
          <w:rFonts w:ascii="Times New Roman" w:hAnsi="Times New Roman" w:cs="Times New Roman"/>
          <w:sz w:val="26"/>
          <w:szCs w:val="26"/>
          <w:lang w:val="uz-Cyrl-UZ"/>
        </w:rPr>
        <w:t>26</w:t>
      </w:r>
      <w:r w:rsidR="001A3A87" w:rsidRPr="007D5FA7">
        <w:rPr>
          <w:rFonts w:ascii="Times New Roman" w:hAnsi="Times New Roman" w:cs="Times New Roman"/>
          <w:sz w:val="26"/>
          <w:szCs w:val="26"/>
          <w:lang w:val="uz-Cyrl-UZ"/>
        </w:rPr>
        <w:t xml:space="preserve"> foizidan</w:t>
      </w:r>
      <w:r w:rsidR="00CC6BAD" w:rsidRPr="007D5FA7">
        <w:rPr>
          <w:rFonts w:ascii="Times New Roman" w:hAnsi="Times New Roman" w:cs="Times New Roman"/>
          <w:sz w:val="26"/>
          <w:szCs w:val="26"/>
          <w:lang w:val="uz-Cyrl-UZ"/>
        </w:rPr>
        <w:t xml:space="preserve"> kam boʻlmagan miqdordagi mablagʻ</w:t>
      </w:r>
      <w:r w:rsidR="00F327E9" w:rsidRPr="007D5FA7">
        <w:rPr>
          <w:rFonts w:ascii="Times New Roman" w:hAnsi="Times New Roman" w:cs="Times New Roman"/>
          <w:sz w:val="26"/>
          <w:szCs w:val="26"/>
          <w:lang w:val="uz-Cyrl-UZ"/>
        </w:rPr>
        <w:t xml:space="preserve"> yoki doimiy rasmiy daromadga ega bo‘lmagan o‘zini o‘zi band qilgan jismoniy shaxslar uchun </w:t>
      </w:r>
      <w:r w:rsidR="001E523B" w:rsidRPr="007D5FA7">
        <w:rPr>
          <w:rFonts w:ascii="Times New Roman" w:hAnsi="Times New Roman" w:cs="Times New Roman"/>
          <w:sz w:val="26"/>
          <w:szCs w:val="26"/>
          <w:lang w:val="uz-Cyrl-UZ"/>
        </w:rPr>
        <w:t>ikkilamchi</w:t>
      </w:r>
      <w:r w:rsidR="00F327E9" w:rsidRPr="007D5FA7">
        <w:rPr>
          <w:rFonts w:ascii="Times New Roman" w:hAnsi="Times New Roman" w:cs="Times New Roman"/>
          <w:sz w:val="26"/>
          <w:szCs w:val="26"/>
          <w:lang w:val="uz-Cyrl-UZ"/>
        </w:rPr>
        <w:t xml:space="preserve"> uy-joy bozorida sotib olinadigan </w:t>
      </w:r>
      <w:r w:rsidR="001C6E39" w:rsidRPr="007D5FA7">
        <w:rPr>
          <w:rFonts w:ascii="Times New Roman" w:hAnsi="Times New Roman" w:cs="Times New Roman"/>
          <w:sz w:val="26"/>
          <w:szCs w:val="26"/>
          <w:lang w:val="uz-Cyrl-UZ"/>
        </w:rPr>
        <w:t>uy-joy</w:t>
      </w:r>
      <w:r w:rsidR="00F327E9" w:rsidRPr="007D5FA7">
        <w:rPr>
          <w:rFonts w:ascii="Times New Roman" w:hAnsi="Times New Roman" w:cs="Times New Roman"/>
          <w:sz w:val="26"/>
          <w:szCs w:val="26"/>
          <w:lang w:val="uz-Cyrl-UZ"/>
        </w:rPr>
        <w:t xml:space="preserve"> qiymatining 35 foizidan kam boʻlmagan miqdordagi mablagʻ</w:t>
      </w:r>
      <w:r w:rsidR="001A3A87" w:rsidRPr="007D5FA7">
        <w:rPr>
          <w:rFonts w:ascii="Times New Roman" w:hAnsi="Times New Roman" w:cs="Times New Roman"/>
          <w:sz w:val="26"/>
          <w:szCs w:val="26"/>
          <w:lang w:val="uz-Cyrl-UZ"/>
        </w:rPr>
        <w:t>;</w:t>
      </w:r>
    </w:p>
    <w:p w14:paraId="069E2F2E"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kredit boʻyicha qarzdorlik</w:t>
      </w:r>
      <w:r w:rsidR="00F327E9" w:rsidRPr="007D5FA7">
        <w:rPr>
          <w:rFonts w:ascii="Times New Roman" w:hAnsi="Times New Roman" w:cs="Times New Roman"/>
          <w:sz w:val="26"/>
          <w:szCs w:val="26"/>
          <w:lang w:val="uz-Cyrl-UZ"/>
        </w:rPr>
        <w:t xml:space="preserve"> – q</w:t>
      </w:r>
      <w:r w:rsidR="001A3A87" w:rsidRPr="007D5FA7">
        <w:rPr>
          <w:rFonts w:ascii="Times New Roman" w:hAnsi="Times New Roman" w:cs="Times New Roman"/>
          <w:sz w:val="26"/>
          <w:szCs w:val="26"/>
          <w:lang w:val="uz-Cyrl-UZ"/>
        </w:rPr>
        <w:t>arz oluvchi nomiga ochilgan tegishli hisob</w:t>
      </w:r>
      <w:r w:rsidRPr="007D5FA7">
        <w:rPr>
          <w:rFonts w:ascii="Times New Roman" w:hAnsi="Times New Roman" w:cs="Times New Roman"/>
          <w:sz w:val="26"/>
          <w:szCs w:val="26"/>
          <w:lang w:val="uz-Cyrl-UZ"/>
        </w:rPr>
        <w:t>varaq</w:t>
      </w:r>
      <w:r w:rsidR="001A3A87" w:rsidRPr="007D5FA7">
        <w:rPr>
          <w:rFonts w:ascii="Times New Roman" w:hAnsi="Times New Roman" w:cs="Times New Roman"/>
          <w:sz w:val="26"/>
          <w:szCs w:val="26"/>
          <w:lang w:val="uz-Cyrl-UZ"/>
        </w:rPr>
        <w:t>larda hisobi yuritilayotgan kreditning hammasi yoxud qarz oluvchi tomonidan foydalanilgan kreditining qoldigʻi, kreditdan foydalanilganlik uchun hisoblangan foizlar;</w:t>
      </w:r>
    </w:p>
    <w:p w14:paraId="7D84BCCB"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kredit boʻyicha ta’</w:t>
      </w:r>
      <w:r w:rsidR="001A3A87" w:rsidRPr="007D5FA7">
        <w:rPr>
          <w:rFonts w:ascii="Times New Roman" w:hAnsi="Times New Roman" w:cs="Times New Roman"/>
          <w:b/>
          <w:sz w:val="26"/>
          <w:szCs w:val="26"/>
          <w:lang w:val="uz-Cyrl-UZ"/>
        </w:rPr>
        <w:t>minlash</w:t>
      </w:r>
      <w:r w:rsidR="001A3A87" w:rsidRPr="007D5FA7">
        <w:rPr>
          <w:rFonts w:ascii="Times New Roman" w:hAnsi="Times New Roman" w:cs="Times New Roman"/>
          <w:sz w:val="26"/>
          <w:szCs w:val="26"/>
          <w:lang w:val="uz-Cyrl-UZ"/>
        </w:rPr>
        <w:t xml:space="preserve"> – kredit hisobiga </w:t>
      </w:r>
      <w:r w:rsidR="001C6E39" w:rsidRPr="007D5FA7">
        <w:rPr>
          <w:rFonts w:ascii="Times New Roman" w:hAnsi="Times New Roman" w:cs="Times New Roman"/>
          <w:sz w:val="26"/>
          <w:szCs w:val="26"/>
          <w:lang w:val="en-US"/>
        </w:rPr>
        <w:t>xarid qilingan</w:t>
      </w:r>
      <w:r w:rsidR="001A3A87" w:rsidRPr="007D5FA7">
        <w:rPr>
          <w:rFonts w:ascii="Times New Roman" w:hAnsi="Times New Roman" w:cs="Times New Roman"/>
          <w:sz w:val="26"/>
          <w:szCs w:val="26"/>
          <w:lang w:val="uz-Cyrl-UZ"/>
        </w:rPr>
        <w:t xml:space="preserve"> uy-joy garovi;</w:t>
      </w:r>
    </w:p>
    <w:p w14:paraId="684BA3B7"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kreditni oʻzlashtirish muddati</w:t>
      </w:r>
      <w:r w:rsidRPr="007D5FA7">
        <w:rPr>
          <w:rFonts w:ascii="Times New Roman" w:hAnsi="Times New Roman" w:cs="Times New Roman"/>
          <w:sz w:val="26"/>
          <w:szCs w:val="26"/>
          <w:lang w:val="uz-Cyrl-UZ"/>
        </w:rPr>
        <w:t xml:space="preserve"> –</w:t>
      </w:r>
      <w:r w:rsidR="001A3A87" w:rsidRPr="007D5FA7">
        <w:rPr>
          <w:rFonts w:ascii="Times New Roman" w:hAnsi="Times New Roman" w:cs="Times New Roman"/>
          <w:sz w:val="26"/>
          <w:szCs w:val="26"/>
          <w:lang w:val="uz-Cyrl-UZ"/>
        </w:rPr>
        <w:t xml:space="preserve"> ushbu </w:t>
      </w:r>
      <w:r w:rsidR="007D4839" w:rsidRPr="007D5FA7">
        <w:rPr>
          <w:rFonts w:ascii="Times New Roman" w:hAnsi="Times New Roman" w:cs="Times New Roman"/>
          <w:sz w:val="26"/>
          <w:szCs w:val="26"/>
          <w:lang w:val="uz-Cyrl-UZ"/>
        </w:rPr>
        <w:t>shartnomada belgilangan, q</w:t>
      </w:r>
      <w:r w:rsidR="00F327E9" w:rsidRPr="007D5FA7">
        <w:rPr>
          <w:rFonts w:ascii="Times New Roman" w:hAnsi="Times New Roman" w:cs="Times New Roman"/>
          <w:sz w:val="26"/>
          <w:szCs w:val="26"/>
          <w:lang w:val="uz-Cyrl-UZ"/>
        </w:rPr>
        <w:t>arz oluvchi</w:t>
      </w:r>
      <w:r w:rsidR="001A3A87" w:rsidRPr="007D5FA7">
        <w:rPr>
          <w:rFonts w:ascii="Times New Roman" w:hAnsi="Times New Roman" w:cs="Times New Roman"/>
          <w:sz w:val="26"/>
          <w:szCs w:val="26"/>
          <w:lang w:val="uz-Cyrl-UZ"/>
        </w:rPr>
        <w:t xml:space="preserve"> tomonidan kredit resurslarini oʻzlashtirish huquqiga ega boʻlgan davr;</w:t>
      </w:r>
    </w:p>
    <w:p w14:paraId="38D499F1"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 xml:space="preserve">kredit berilgan sana </w:t>
      </w:r>
      <w:r w:rsidR="007D4839" w:rsidRPr="007D5FA7">
        <w:rPr>
          <w:rFonts w:ascii="Times New Roman" w:hAnsi="Times New Roman" w:cs="Times New Roman"/>
          <w:sz w:val="26"/>
          <w:szCs w:val="26"/>
          <w:lang w:val="uz-Cyrl-UZ"/>
        </w:rPr>
        <w:t>– q</w:t>
      </w:r>
      <w:r w:rsidRPr="007D5FA7">
        <w:rPr>
          <w:rFonts w:ascii="Times New Roman" w:hAnsi="Times New Roman" w:cs="Times New Roman"/>
          <w:sz w:val="26"/>
          <w:szCs w:val="26"/>
          <w:lang w:val="uz-Cyrl-UZ"/>
        </w:rPr>
        <w:t>arz oluvchining ssuda hisob</w:t>
      </w:r>
      <w:r w:rsidR="001A3A87" w:rsidRPr="007D5FA7">
        <w:rPr>
          <w:rFonts w:ascii="Times New Roman" w:hAnsi="Times New Roman" w:cs="Times New Roman"/>
          <w:sz w:val="26"/>
          <w:szCs w:val="26"/>
          <w:lang w:val="uz-Cyrl-UZ"/>
        </w:rPr>
        <w:t>varagʻidan tegishli kredit summasini uy-</w:t>
      </w:r>
      <w:r w:rsidRPr="007D5FA7">
        <w:rPr>
          <w:rFonts w:ascii="Times New Roman" w:hAnsi="Times New Roman" w:cs="Times New Roman"/>
          <w:sz w:val="26"/>
          <w:szCs w:val="26"/>
          <w:lang w:val="uz-Cyrl-UZ"/>
        </w:rPr>
        <w:t>joy sotuvchisiga ochilgan hisob</w:t>
      </w:r>
      <w:r w:rsidR="001A3A87" w:rsidRPr="007D5FA7">
        <w:rPr>
          <w:rFonts w:ascii="Times New Roman" w:hAnsi="Times New Roman" w:cs="Times New Roman"/>
          <w:sz w:val="26"/>
          <w:szCs w:val="26"/>
          <w:lang w:val="uz-Cyrl-UZ"/>
        </w:rPr>
        <w:t>varaqqa oʻtkazilgan sana;</w:t>
      </w:r>
    </w:p>
    <w:p w14:paraId="4F22930F"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kreditni qaytarish sanasi</w:t>
      </w:r>
      <w:r w:rsidR="001A3A87" w:rsidRPr="007D5FA7">
        <w:rPr>
          <w:rFonts w:ascii="Times New Roman" w:hAnsi="Times New Roman" w:cs="Times New Roman"/>
          <w:sz w:val="26"/>
          <w:szCs w:val="26"/>
          <w:lang w:val="uz-Cyrl-UZ"/>
        </w:rPr>
        <w:t xml:space="preserve"> – ushbu shartnomadan kelib chiqib, ipoteka krediti boʻyicha hisoblab yozilgan foizlarning va asosi</w:t>
      </w:r>
      <w:r w:rsidR="007D4839" w:rsidRPr="007D5FA7">
        <w:rPr>
          <w:rFonts w:ascii="Times New Roman" w:hAnsi="Times New Roman" w:cs="Times New Roman"/>
          <w:sz w:val="26"/>
          <w:szCs w:val="26"/>
          <w:lang w:val="uz-Cyrl-UZ"/>
        </w:rPr>
        <w:t>y qarz qoldigʻini qoplaydigan, qarz oluvchining b</w:t>
      </w:r>
      <w:r w:rsidR="001A3A87" w:rsidRPr="007D5FA7">
        <w:rPr>
          <w:rFonts w:ascii="Times New Roman" w:hAnsi="Times New Roman" w:cs="Times New Roman"/>
          <w:sz w:val="26"/>
          <w:szCs w:val="26"/>
          <w:lang w:val="uz-Cyrl-UZ"/>
        </w:rPr>
        <w:t>ank oldidagi majburiyatlarini toʻliq bajarishiga olib keladigan oxirgi toʻlov sanasi;</w:t>
      </w:r>
    </w:p>
    <w:p w14:paraId="7C707E7D" w14:textId="77777777" w:rsidR="001A3A87"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toʻlov majburiyatlari</w:t>
      </w:r>
      <w:r w:rsidR="007D4839" w:rsidRPr="007D5FA7">
        <w:rPr>
          <w:rFonts w:ascii="Times New Roman" w:hAnsi="Times New Roman" w:cs="Times New Roman"/>
          <w:sz w:val="26"/>
          <w:szCs w:val="26"/>
          <w:lang w:val="uz-Cyrl-UZ"/>
        </w:rPr>
        <w:t xml:space="preserve"> – qarz oluvchi (birgalikda qarz oluvchilar)</w:t>
      </w:r>
      <w:r w:rsidR="001A3A87" w:rsidRPr="007D5FA7">
        <w:rPr>
          <w:rFonts w:ascii="Times New Roman" w:hAnsi="Times New Roman" w:cs="Times New Roman"/>
          <w:sz w:val="26"/>
          <w:szCs w:val="26"/>
          <w:lang w:val="uz-Cyrl-UZ"/>
        </w:rPr>
        <w:t>ning ipoteka krediti boʻyicha qarzlarni, uning boʻyicha foizlarni ushbu shartnomada koʻrsatilgan summada va muddatlarda toʻlash boʻyicha hamda boshqa toʻlovlar majburiyatlari;</w:t>
      </w:r>
    </w:p>
    <w:p w14:paraId="02B16BAA" w14:textId="77777777" w:rsidR="00615ADF" w:rsidRPr="007D5FA7" w:rsidRDefault="00615ADF" w:rsidP="00615ADF">
      <w:pPr>
        <w:pStyle w:val="aa"/>
        <w:numPr>
          <w:ilvl w:val="0"/>
          <w:numId w:val="1"/>
        </w:numPr>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 </w:t>
      </w:r>
      <w:r w:rsidR="001A3A87" w:rsidRPr="007D5FA7">
        <w:rPr>
          <w:rFonts w:ascii="Times New Roman" w:hAnsi="Times New Roman" w:cs="Times New Roman"/>
          <w:b/>
          <w:sz w:val="26"/>
          <w:szCs w:val="26"/>
          <w:lang w:val="uz-Cyrl-UZ"/>
        </w:rPr>
        <w:t>kredit boʻyicha toʻlov muddati oʻtgan qarzdorlik</w:t>
      </w:r>
      <w:r w:rsidR="001A3A87" w:rsidRPr="007D5FA7">
        <w:rPr>
          <w:rFonts w:ascii="Times New Roman" w:hAnsi="Times New Roman" w:cs="Times New Roman"/>
          <w:sz w:val="26"/>
          <w:szCs w:val="26"/>
          <w:lang w:val="uz-Cyrl-UZ"/>
        </w:rPr>
        <w:t xml:space="preserve"> – ipoteka krediti yoxud uning bir qismi, kreditdan foydalanganlik uchun hisoblab yo</w:t>
      </w:r>
      <w:r w:rsidR="00CE4B77" w:rsidRPr="007D5FA7">
        <w:rPr>
          <w:rFonts w:ascii="Times New Roman" w:hAnsi="Times New Roman" w:cs="Times New Roman"/>
          <w:sz w:val="26"/>
          <w:szCs w:val="26"/>
          <w:lang w:val="uz-Cyrl-UZ"/>
        </w:rPr>
        <w:t>zilgan foizlar, penyalar hamda q</w:t>
      </w:r>
      <w:r w:rsidR="001A3A87" w:rsidRPr="007D5FA7">
        <w:rPr>
          <w:rFonts w:ascii="Times New Roman" w:hAnsi="Times New Roman" w:cs="Times New Roman"/>
          <w:sz w:val="26"/>
          <w:szCs w:val="26"/>
          <w:lang w:val="uz-Cyrl-UZ"/>
        </w:rPr>
        <w:t>arz oluvchi (Birgalikda qarz oluvchi) tomonidan belgilangan muddatda toʻlanmagan boshqa toʻlov ma</w:t>
      </w:r>
      <w:r w:rsidR="003C114C" w:rsidRPr="007D5FA7">
        <w:rPr>
          <w:rFonts w:ascii="Times New Roman" w:hAnsi="Times New Roman" w:cs="Times New Roman"/>
          <w:sz w:val="26"/>
          <w:szCs w:val="26"/>
          <w:lang w:val="uz-Cyrl-UZ"/>
        </w:rPr>
        <w:t>jburiyatlari boʻyicha qarz summasi.</w:t>
      </w:r>
    </w:p>
    <w:p w14:paraId="6B7BFBBF" w14:textId="77777777" w:rsidR="00CE4B77" w:rsidRPr="007D5FA7" w:rsidRDefault="00CE4B77" w:rsidP="00085B4F">
      <w:pPr>
        <w:pStyle w:val="aa"/>
        <w:numPr>
          <w:ilvl w:val="0"/>
          <w:numId w:val="1"/>
        </w:numPr>
        <w:ind w:left="0"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 </w:t>
      </w:r>
      <w:r w:rsidR="00085B4F" w:rsidRPr="007D5FA7">
        <w:rPr>
          <w:rFonts w:ascii="Times New Roman" w:hAnsi="Times New Roman" w:cs="Times New Roman"/>
          <w:b/>
          <w:sz w:val="26"/>
          <w:szCs w:val="26"/>
          <w:lang w:val="uz-Cyrl-UZ"/>
        </w:rPr>
        <w:t>“O‘</w:t>
      </w:r>
      <w:r w:rsidRPr="007D5FA7">
        <w:rPr>
          <w:rFonts w:ascii="Times New Roman" w:hAnsi="Times New Roman" w:cs="Times New Roman"/>
          <w:b/>
          <w:sz w:val="26"/>
          <w:szCs w:val="26"/>
          <w:lang w:val="uz-Cyrl-UZ"/>
        </w:rPr>
        <w:t xml:space="preserve">zbekiston ipotekani qayta moliyalashtirish kompaniyasi” AJ </w:t>
      </w:r>
      <w:r w:rsidRPr="007D5FA7">
        <w:rPr>
          <w:rFonts w:ascii="Times New Roman" w:hAnsi="Times New Roman" w:cs="Times New Roman"/>
          <w:sz w:val="26"/>
          <w:szCs w:val="26"/>
          <w:lang w:val="uz-Cyrl-UZ"/>
        </w:rPr>
        <w:t xml:space="preserve">– </w:t>
      </w:r>
      <w:r w:rsidR="00085B4F" w:rsidRPr="007D5FA7">
        <w:rPr>
          <w:rFonts w:ascii="Times New Roman" w:hAnsi="Times New Roman" w:cs="Times New Roman"/>
          <w:sz w:val="26"/>
          <w:szCs w:val="26"/>
          <w:lang w:val="uz-Cyrl-UZ"/>
        </w:rPr>
        <w:t>“Baxtli makon” ipoteka kreditini moliyalashtirish uchun bankka resurs mablag‘larini taqdim qiluvchi aksiyadorlik jamiyati.</w:t>
      </w:r>
      <w:r w:rsidRPr="007D5FA7">
        <w:rPr>
          <w:rFonts w:ascii="Times New Roman" w:hAnsi="Times New Roman" w:cs="Times New Roman"/>
          <w:sz w:val="26"/>
          <w:szCs w:val="26"/>
          <w:lang w:val="uz-Cyrl-UZ"/>
        </w:rPr>
        <w:t xml:space="preserve"> </w:t>
      </w:r>
    </w:p>
    <w:p w14:paraId="0E75C7ED" w14:textId="77777777" w:rsidR="005E24BA" w:rsidRPr="007D5FA7" w:rsidRDefault="005E24BA" w:rsidP="00085B4F">
      <w:pPr>
        <w:pStyle w:val="aa"/>
        <w:numPr>
          <w:ilvl w:val="0"/>
          <w:numId w:val="1"/>
        </w:numPr>
        <w:ind w:left="0"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en-US"/>
        </w:rPr>
        <w:t xml:space="preserve">OTB – Osiyo taraqqiyot banki </w:t>
      </w:r>
    </w:p>
    <w:p w14:paraId="57838B1D" w14:textId="77777777" w:rsidR="00615ADF" w:rsidRPr="007D5FA7" w:rsidRDefault="00615ADF" w:rsidP="00615ADF">
      <w:pPr>
        <w:pStyle w:val="aa"/>
        <w:spacing w:after="0"/>
        <w:ind w:left="567"/>
        <w:jc w:val="both"/>
        <w:rPr>
          <w:rFonts w:ascii="Times New Roman" w:hAnsi="Times New Roman" w:cs="Times New Roman"/>
          <w:sz w:val="18"/>
          <w:szCs w:val="26"/>
          <w:lang w:val="uz-Cyrl-UZ"/>
        </w:rPr>
      </w:pPr>
    </w:p>
    <w:p w14:paraId="6C7CC454" w14:textId="77777777" w:rsidR="00212DC4" w:rsidRPr="007D5FA7" w:rsidRDefault="003C114C" w:rsidP="00615ADF">
      <w:pPr>
        <w:pStyle w:val="aa"/>
        <w:spacing w:after="0"/>
        <w:ind w:left="0"/>
        <w:jc w:val="center"/>
        <w:rPr>
          <w:rFonts w:ascii="Times New Roman" w:hAnsi="Times New Roman" w:cs="Times New Roman"/>
          <w:sz w:val="26"/>
          <w:szCs w:val="26"/>
          <w:lang w:val="uz-Cyrl-UZ"/>
        </w:rPr>
      </w:pPr>
      <w:r w:rsidRPr="007D5FA7">
        <w:rPr>
          <w:rFonts w:ascii="Times New Roman" w:hAnsi="Times New Roman" w:cs="Times New Roman"/>
          <w:b/>
          <w:sz w:val="26"/>
          <w:szCs w:val="26"/>
          <w:lang w:val="uz-Cyrl-UZ"/>
        </w:rPr>
        <w:t>II.</w:t>
      </w:r>
      <w:r w:rsidRPr="007D5FA7">
        <w:rPr>
          <w:b/>
          <w:lang w:val="uz-Cyrl-UZ"/>
        </w:rPr>
        <w:t xml:space="preserve"> </w:t>
      </w:r>
      <w:r w:rsidRPr="007D5FA7">
        <w:rPr>
          <w:rFonts w:ascii="Times New Roman" w:hAnsi="Times New Roman" w:cs="Times New Roman"/>
          <w:b/>
          <w:sz w:val="26"/>
          <w:szCs w:val="26"/>
          <w:lang w:val="uz-Cyrl-UZ"/>
        </w:rPr>
        <w:t>Shartnoma predmeti</w:t>
      </w:r>
    </w:p>
    <w:p w14:paraId="0984C0D5" w14:textId="77777777" w:rsidR="00CC5EE1" w:rsidRPr="007D5FA7" w:rsidRDefault="003C114C" w:rsidP="00615ADF">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2.1.</w:t>
      </w:r>
      <w:r w:rsidRPr="007D5FA7">
        <w:rPr>
          <w:rFonts w:ascii="Times New Roman" w:hAnsi="Times New Roman" w:cs="Times New Roman"/>
          <w:sz w:val="26"/>
          <w:szCs w:val="26"/>
          <w:lang w:val="uz-Cyrl-UZ"/>
        </w:rPr>
        <w:t xml:space="preserve"> Bank Qarz oluvchiga </w:t>
      </w:r>
      <w:r w:rsidRPr="007D5FA7">
        <w:rPr>
          <w:rFonts w:ascii="Times New Roman" w:hAnsi="Times New Roman" w:cs="Times New Roman"/>
          <w:b/>
          <w:color w:val="FF0000"/>
          <w:sz w:val="26"/>
          <w:szCs w:val="26"/>
          <w:lang w:val="uz-Cyrl-UZ"/>
        </w:rPr>
        <w:t>__________________________________________ da</w:t>
      </w:r>
      <w:r w:rsidRPr="007D5FA7">
        <w:rPr>
          <w:rFonts w:ascii="Times New Roman" w:hAnsi="Times New Roman" w:cs="Times New Roman"/>
          <w:sz w:val="26"/>
          <w:szCs w:val="26"/>
          <w:lang w:val="uz-Cyrl-UZ"/>
        </w:rPr>
        <w:t xml:space="preserve"> joylashgan uy-joy (keyingi oʻrinlarda uy-joy deb ataladi) ni (umumiy maydoni </w:t>
      </w:r>
      <w:r w:rsidRPr="007D5FA7">
        <w:rPr>
          <w:rFonts w:ascii="Times New Roman" w:hAnsi="Times New Roman" w:cs="Times New Roman"/>
          <w:b/>
          <w:color w:val="FF0000"/>
          <w:sz w:val="26"/>
          <w:szCs w:val="26"/>
          <w:lang w:val="uz-Cyrl-UZ"/>
        </w:rPr>
        <w:t>______ kv. m</w:t>
      </w:r>
      <w:r w:rsidRPr="007D5FA7">
        <w:rPr>
          <w:rFonts w:ascii="Times New Roman" w:hAnsi="Times New Roman" w:cs="Times New Roman"/>
          <w:sz w:val="26"/>
          <w:szCs w:val="26"/>
          <w:lang w:val="uz-Cyrl-UZ"/>
        </w:rPr>
        <w:t xml:space="preserve">, yashash maydoni </w:t>
      </w:r>
      <w:r w:rsidRPr="007D5FA7">
        <w:rPr>
          <w:rFonts w:ascii="Times New Roman" w:hAnsi="Times New Roman" w:cs="Times New Roman"/>
          <w:b/>
          <w:color w:val="FF0000"/>
          <w:sz w:val="26"/>
          <w:szCs w:val="26"/>
          <w:lang w:val="uz-Cyrl-UZ"/>
        </w:rPr>
        <w:t>______ kv. m</w:t>
      </w:r>
      <w:r w:rsidRPr="007D5FA7">
        <w:rPr>
          <w:rFonts w:ascii="Times New Roman" w:hAnsi="Times New Roman" w:cs="Times New Roman"/>
          <w:sz w:val="26"/>
          <w:szCs w:val="26"/>
          <w:lang w:val="uz-Cyrl-UZ"/>
        </w:rPr>
        <w:t xml:space="preserve"> boʻlgan, </w:t>
      </w:r>
      <w:r w:rsidRPr="007D5FA7">
        <w:rPr>
          <w:rFonts w:ascii="Times New Roman" w:hAnsi="Times New Roman" w:cs="Times New Roman"/>
          <w:b/>
          <w:color w:val="FF0000"/>
          <w:sz w:val="26"/>
          <w:szCs w:val="26"/>
          <w:lang w:val="uz-Cyrl-UZ"/>
        </w:rPr>
        <w:t>___ ta</w:t>
      </w:r>
      <w:r w:rsidRPr="007D5FA7">
        <w:rPr>
          <w:rFonts w:ascii="Times New Roman" w:hAnsi="Times New Roman" w:cs="Times New Roman"/>
          <w:sz w:val="26"/>
          <w:szCs w:val="26"/>
          <w:lang w:val="uz-Cyrl-UZ"/>
        </w:rPr>
        <w:t xml:space="preserve"> xonadan iborat, </w:t>
      </w:r>
      <w:r w:rsidRPr="007D5FA7">
        <w:rPr>
          <w:rFonts w:ascii="Times New Roman" w:hAnsi="Times New Roman" w:cs="Times New Roman"/>
          <w:b/>
          <w:color w:val="FF0000"/>
          <w:sz w:val="26"/>
          <w:szCs w:val="26"/>
          <w:lang w:val="uz-Cyrl-UZ"/>
        </w:rPr>
        <w:t>___-</w:t>
      </w:r>
      <w:r w:rsidR="009B4334" w:rsidRPr="007D5FA7">
        <w:rPr>
          <w:rFonts w:ascii="Times New Roman" w:hAnsi="Times New Roman" w:cs="Times New Roman"/>
          <w:b/>
          <w:color w:val="FF0000"/>
          <w:sz w:val="26"/>
          <w:szCs w:val="26"/>
          <w:lang w:val="uz-Cyrl-UZ"/>
        </w:rPr>
        <w:t>uy-joy</w:t>
      </w:r>
      <w:r w:rsidR="009B4334" w:rsidRPr="007D5FA7">
        <w:rPr>
          <w:rFonts w:ascii="Times New Roman" w:hAnsi="Times New Roman" w:cs="Times New Roman"/>
          <w:sz w:val="26"/>
          <w:szCs w:val="26"/>
          <w:lang w:val="uz-Cyrl-UZ"/>
        </w:rPr>
        <w:t>ni</w:t>
      </w:r>
      <w:r w:rsidRPr="007D5FA7">
        <w:rPr>
          <w:rFonts w:ascii="Times New Roman" w:hAnsi="Times New Roman" w:cs="Times New Roman"/>
          <w:sz w:val="26"/>
          <w:szCs w:val="26"/>
          <w:lang w:val="uz-Cyrl-UZ"/>
        </w:rPr>
        <w:t xml:space="preserve">) sotuvchi </w:t>
      </w:r>
      <w:r w:rsidRPr="007D5FA7">
        <w:rPr>
          <w:rFonts w:ascii="Times New Roman" w:hAnsi="Times New Roman" w:cs="Times New Roman"/>
          <w:b/>
          <w:color w:val="FF0000"/>
          <w:sz w:val="26"/>
          <w:szCs w:val="26"/>
          <w:lang w:val="uz-Cyrl-UZ"/>
        </w:rPr>
        <w:t>_____________________________  dan</w:t>
      </w:r>
      <w:r w:rsidRPr="007D5FA7">
        <w:rPr>
          <w:rFonts w:ascii="Times New Roman" w:hAnsi="Times New Roman" w:cs="Times New Roman"/>
          <w:sz w:val="26"/>
          <w:szCs w:val="26"/>
          <w:lang w:val="uz-Cyrl-UZ"/>
        </w:rPr>
        <w:t xml:space="preserve"> xarid qilish uchun ushbu shartnomada nazarda tutilgan shartlarda </w:t>
      </w:r>
      <w:r w:rsidRPr="007D5FA7">
        <w:rPr>
          <w:rFonts w:ascii="Times New Roman" w:hAnsi="Times New Roman" w:cs="Times New Roman"/>
          <w:b/>
          <w:color w:val="FF0000"/>
          <w:sz w:val="26"/>
          <w:szCs w:val="26"/>
          <w:lang w:val="uz-Cyrl-UZ"/>
        </w:rPr>
        <w:t>____</w:t>
      </w:r>
      <w:r w:rsidR="009B4334" w:rsidRPr="007D5FA7">
        <w:rPr>
          <w:rFonts w:ascii="Times New Roman" w:hAnsi="Times New Roman" w:cs="Times New Roman"/>
          <w:b/>
          <w:color w:val="FF0000"/>
          <w:sz w:val="26"/>
          <w:szCs w:val="26"/>
          <w:lang w:val="uz-Cyrl-UZ"/>
        </w:rPr>
        <w:t>_____________ (_______________</w:t>
      </w:r>
      <w:r w:rsidRPr="007D5FA7">
        <w:rPr>
          <w:rFonts w:ascii="Times New Roman" w:hAnsi="Times New Roman" w:cs="Times New Roman"/>
          <w:b/>
          <w:color w:val="FF0000"/>
          <w:sz w:val="26"/>
          <w:szCs w:val="26"/>
          <w:lang w:val="uz-Cyrl-UZ"/>
        </w:rPr>
        <w:t>____________________</w:t>
      </w:r>
      <w:r w:rsidR="009B4334" w:rsidRPr="007D5FA7">
        <w:rPr>
          <w:rFonts w:ascii="Times New Roman" w:hAnsi="Times New Roman" w:cs="Times New Roman"/>
          <w:b/>
          <w:color w:val="FF0000"/>
          <w:sz w:val="26"/>
          <w:szCs w:val="26"/>
          <w:lang w:val="uz-Cyrl-UZ"/>
        </w:rPr>
        <w:t>__</w:t>
      </w:r>
      <w:r w:rsidRPr="007D5FA7">
        <w:rPr>
          <w:rFonts w:ascii="Times New Roman" w:hAnsi="Times New Roman" w:cs="Times New Roman"/>
          <w:b/>
          <w:color w:val="FF0000"/>
          <w:sz w:val="26"/>
          <w:szCs w:val="26"/>
          <w:lang w:val="uz-Cyrl-UZ"/>
        </w:rPr>
        <w:t>__</w:t>
      </w:r>
      <w:r w:rsidR="009B4334" w:rsidRPr="007D5FA7">
        <w:rPr>
          <w:rFonts w:ascii="Times New Roman" w:hAnsi="Times New Roman" w:cs="Times New Roman"/>
          <w:b/>
          <w:color w:val="FF0000"/>
          <w:sz w:val="26"/>
          <w:szCs w:val="26"/>
          <w:lang w:val="uz-Cyrl-UZ"/>
        </w:rPr>
        <w:t xml:space="preserve"> </w:t>
      </w:r>
      <w:r w:rsidRPr="007D5FA7">
        <w:rPr>
          <w:rFonts w:ascii="Times New Roman" w:hAnsi="Times New Roman" w:cs="Times New Roman"/>
          <w:b/>
          <w:color w:val="FF0000"/>
          <w:sz w:val="26"/>
          <w:szCs w:val="26"/>
          <w:lang w:val="uz-Cyrl-UZ"/>
        </w:rPr>
        <w:t>____________</w:t>
      </w:r>
      <w:r w:rsidR="009B4334" w:rsidRPr="007D5FA7">
        <w:rPr>
          <w:rFonts w:ascii="Times New Roman" w:hAnsi="Times New Roman" w:cs="Times New Roman"/>
          <w:b/>
          <w:color w:val="FF0000"/>
          <w:sz w:val="26"/>
          <w:szCs w:val="26"/>
          <w:lang w:val="uz-Cyrl-UZ"/>
        </w:rPr>
        <w:t>________</w:t>
      </w:r>
      <w:r w:rsidRPr="007D5FA7">
        <w:rPr>
          <w:rFonts w:ascii="Times New Roman" w:hAnsi="Times New Roman" w:cs="Times New Roman"/>
          <w:b/>
          <w:color w:val="FF0000"/>
          <w:sz w:val="26"/>
          <w:szCs w:val="26"/>
          <w:lang w:val="uz-Cyrl-UZ"/>
        </w:rPr>
        <w:t>__)</w:t>
      </w:r>
      <w:r w:rsidR="00615ADF" w:rsidRPr="007D5FA7">
        <w:rPr>
          <w:rFonts w:ascii="Times New Roman" w:hAnsi="Times New Roman" w:cs="Times New Roman"/>
          <w:b/>
          <w:color w:val="FF0000"/>
          <w:sz w:val="26"/>
          <w:szCs w:val="26"/>
          <w:lang w:val="uz-Cyrl-UZ"/>
        </w:rPr>
        <w:t xml:space="preserve"> soʻm</w:t>
      </w:r>
      <w:r w:rsidR="00615ADF" w:rsidRPr="007D5FA7">
        <w:rPr>
          <w:rFonts w:ascii="Times New Roman" w:hAnsi="Times New Roman" w:cs="Times New Roman"/>
          <w:sz w:val="26"/>
          <w:szCs w:val="26"/>
          <w:lang w:val="uz-Cyrl-UZ"/>
        </w:rPr>
        <w:t xml:space="preserve"> miqdorida pul oʻtkazish yo‘</w:t>
      </w:r>
      <w:r w:rsidRPr="007D5FA7">
        <w:rPr>
          <w:rFonts w:ascii="Times New Roman" w:hAnsi="Times New Roman" w:cs="Times New Roman"/>
          <w:sz w:val="26"/>
          <w:szCs w:val="26"/>
          <w:lang w:val="uz-Cyrl-UZ"/>
        </w:rPr>
        <w:t xml:space="preserve">li bilan </w:t>
      </w:r>
      <w:r w:rsidR="00522C01" w:rsidRPr="007D5FA7">
        <w:rPr>
          <w:rFonts w:ascii="Times New Roman" w:hAnsi="Times New Roman" w:cs="Times New Roman"/>
          <w:sz w:val="26"/>
          <w:szCs w:val="26"/>
          <w:lang w:val="uz-Cyrl-UZ"/>
        </w:rPr>
        <w:t xml:space="preserve">“O‘zbekiston ipotekani qayta moliyalashtirish kompaniyasi” AJ resurslari hisobidan </w:t>
      </w:r>
      <w:r w:rsidRPr="007D5FA7">
        <w:rPr>
          <w:rFonts w:ascii="Times New Roman" w:hAnsi="Times New Roman" w:cs="Times New Roman"/>
          <w:sz w:val="26"/>
          <w:szCs w:val="26"/>
          <w:lang w:val="uz-Cyrl-UZ"/>
        </w:rPr>
        <w:t xml:space="preserve">ipoteka krediti ajratish majburiyatini oladi, Qarz oluvchi (Birgalikda qarz oluvchi) esa olingan kreditni </w:t>
      </w:r>
      <w:r w:rsidRPr="007D5FA7">
        <w:rPr>
          <w:rFonts w:ascii="Times New Roman" w:hAnsi="Times New Roman" w:cs="Times New Roman"/>
          <w:sz w:val="26"/>
          <w:szCs w:val="26"/>
          <w:lang w:val="uz-Cyrl-UZ"/>
        </w:rPr>
        <w:lastRenderedPageBreak/>
        <w:t>belgilangan muddatda, kredit mablagʻlaridan foydalanganlik uchun foiz va boshqa toʻlovlarni toʻlagan holda qaytarish majburiyatini oladi.</w:t>
      </w:r>
    </w:p>
    <w:p w14:paraId="44E657A9" w14:textId="77777777" w:rsidR="003D5EDA" w:rsidRPr="007D5FA7" w:rsidRDefault="003D5EDA" w:rsidP="0061674D">
      <w:pPr>
        <w:spacing w:after="0"/>
        <w:ind w:firstLine="567"/>
        <w:jc w:val="center"/>
        <w:rPr>
          <w:rFonts w:ascii="Times New Roman" w:hAnsi="Times New Roman" w:cs="Times New Roman"/>
          <w:b/>
          <w:sz w:val="26"/>
          <w:szCs w:val="26"/>
          <w:lang w:val="uz-Cyrl-UZ"/>
        </w:rPr>
      </w:pPr>
    </w:p>
    <w:p w14:paraId="53BDD5A5" w14:textId="77777777" w:rsidR="00212DC4" w:rsidRPr="007D5FA7" w:rsidRDefault="00CC5EE1" w:rsidP="00F7692D">
      <w:pPr>
        <w:spacing w:after="0"/>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III.</w:t>
      </w:r>
      <w:r w:rsidRPr="007D5FA7">
        <w:rPr>
          <w:rFonts w:ascii="Times New Roman" w:hAnsi="Times New Roman" w:cs="Times New Roman"/>
          <w:sz w:val="26"/>
          <w:szCs w:val="26"/>
          <w:lang w:val="uz-Cyrl-UZ"/>
        </w:rPr>
        <w:t> </w:t>
      </w:r>
      <w:r w:rsidRPr="007D5FA7">
        <w:rPr>
          <w:rFonts w:ascii="Times New Roman" w:hAnsi="Times New Roman" w:cs="Times New Roman"/>
          <w:b/>
          <w:sz w:val="26"/>
          <w:szCs w:val="26"/>
          <w:lang w:val="uz-Cyrl-UZ"/>
        </w:rPr>
        <w:t>Qarz oluvchi va/yoki birgalikda qarz oluvchining kafolati</w:t>
      </w:r>
    </w:p>
    <w:p w14:paraId="34BA0052" w14:textId="77777777" w:rsidR="00CC5EE1" w:rsidRPr="007D5FA7" w:rsidRDefault="00CC5EE1"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3.1</w:t>
      </w:r>
      <w:r w:rsidR="00897848" w:rsidRPr="007D5FA7">
        <w:rPr>
          <w:rFonts w:ascii="Times New Roman" w:hAnsi="Times New Roman" w:cs="Times New Roman"/>
          <w:b/>
          <w:sz w:val="26"/>
          <w:szCs w:val="26"/>
          <w:lang w:val="uz-Cyrl-UZ"/>
        </w:rPr>
        <w:t>.</w:t>
      </w:r>
      <w:r w:rsidRPr="007D5FA7">
        <w:rPr>
          <w:rFonts w:ascii="Times New Roman" w:hAnsi="Times New Roman" w:cs="Times New Roman"/>
          <w:sz w:val="26"/>
          <w:szCs w:val="26"/>
          <w:lang w:val="uz-Cyrl-UZ"/>
        </w:rPr>
        <w:t xml:space="preserve"> Qarz oluvchi (Birgalikda qarz oluvchi) ushbu bilan quyidagilarni tasdiqlaydi:</w:t>
      </w:r>
    </w:p>
    <w:p w14:paraId="5EAB1A69" w14:textId="77777777" w:rsidR="00CC5EE1"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Bankka taqdim etilgan (etiladigan) kreditni rasmiylashtirish</w:t>
      </w:r>
      <w:r w:rsidRPr="007D5FA7">
        <w:rPr>
          <w:rFonts w:ascii="Times New Roman" w:hAnsi="Times New Roman" w:cs="Times New Roman"/>
          <w:sz w:val="26"/>
          <w:szCs w:val="26"/>
          <w:lang w:val="uz-Cyrl-UZ"/>
        </w:rPr>
        <w:t xml:space="preserve"> va olish uchun hujjatlar va ma’</w:t>
      </w:r>
      <w:r w:rsidR="00CC5EE1" w:rsidRPr="007D5FA7">
        <w:rPr>
          <w:rFonts w:ascii="Times New Roman" w:hAnsi="Times New Roman" w:cs="Times New Roman"/>
          <w:sz w:val="26"/>
          <w:szCs w:val="26"/>
          <w:lang w:val="uz-Cyrl-UZ"/>
        </w:rPr>
        <w:t>lumotlar bunday hujjat</w:t>
      </w:r>
      <w:r w:rsidRPr="007D5FA7">
        <w:rPr>
          <w:rFonts w:ascii="Times New Roman" w:hAnsi="Times New Roman" w:cs="Times New Roman"/>
          <w:sz w:val="26"/>
          <w:szCs w:val="26"/>
          <w:lang w:val="uz-Cyrl-UZ"/>
        </w:rPr>
        <w:t>lar va ma’</w:t>
      </w:r>
      <w:r w:rsidR="00CC5EE1" w:rsidRPr="007D5FA7">
        <w:rPr>
          <w:rFonts w:ascii="Times New Roman" w:hAnsi="Times New Roman" w:cs="Times New Roman"/>
          <w:sz w:val="26"/>
          <w:szCs w:val="26"/>
          <w:lang w:val="uz-Cyrl-UZ"/>
        </w:rPr>
        <w:t>lumotlar taqdim etilgan sanada haqiqiy va ishonchli hisoblanishini;</w:t>
      </w:r>
    </w:p>
    <w:p w14:paraId="65211911" w14:textId="77777777" w:rsidR="00615ADF"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Qarz o</w:t>
      </w:r>
      <w:r w:rsidRPr="007D5FA7">
        <w:rPr>
          <w:rFonts w:ascii="Times New Roman" w:hAnsi="Times New Roman" w:cs="Times New Roman"/>
          <w:sz w:val="26"/>
          <w:szCs w:val="26"/>
          <w:lang w:val="uz-Cyrl-UZ"/>
        </w:rPr>
        <w:t>luvchiga nisbatan fuqarolik, ma’</w:t>
      </w:r>
      <w:r w:rsidR="00CC5EE1" w:rsidRPr="007D5FA7">
        <w:rPr>
          <w:rFonts w:ascii="Times New Roman" w:hAnsi="Times New Roman" w:cs="Times New Roman"/>
          <w:sz w:val="26"/>
          <w:szCs w:val="26"/>
          <w:lang w:val="uz-Cyrl-UZ"/>
        </w:rPr>
        <w:t xml:space="preserve">muriy yoki jinoyat ishi qoʻzgʻatilmaganligini; </w:t>
      </w:r>
    </w:p>
    <w:p w14:paraId="41CB82BC" w14:textId="77777777" w:rsidR="00CC5EE1"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Birgalikda qarz oluvchi ushbu shartnoma majburiyatlari yuzasidan birgalikda javob berishi va ushbu majburiyatlar haqiqiy hisoblanishini;</w:t>
      </w:r>
    </w:p>
    <w:p w14:paraId="37632CCE" w14:textId="77777777" w:rsidR="00CC5EE1"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Qarz oluvchining (Birgalikda qarz oluvchining) ushbu shartnomada nazarda tutilgan majburiyatlarni bajarishdan bosh tortishi Qarz oluvchi (Birgalikda qarz oluvchi) ning ushbu shartnomaga va Oʻzbekiston Respublikas</w:t>
      </w:r>
      <w:r w:rsidRPr="007D5FA7">
        <w:rPr>
          <w:rFonts w:ascii="Times New Roman" w:hAnsi="Times New Roman" w:cs="Times New Roman"/>
          <w:sz w:val="26"/>
          <w:szCs w:val="26"/>
          <w:lang w:val="uz-Cyrl-UZ"/>
        </w:rPr>
        <w:t>i qonun h</w:t>
      </w:r>
      <w:r w:rsidR="00CC5EE1" w:rsidRPr="007D5FA7">
        <w:rPr>
          <w:rFonts w:ascii="Times New Roman" w:hAnsi="Times New Roman" w:cs="Times New Roman"/>
          <w:sz w:val="26"/>
          <w:szCs w:val="26"/>
          <w:lang w:val="uz-Cyrl-UZ"/>
        </w:rPr>
        <w:t>ujjatlariga muvof</w:t>
      </w:r>
      <w:r w:rsidR="00810F58" w:rsidRPr="007D5FA7">
        <w:rPr>
          <w:rFonts w:ascii="Times New Roman" w:hAnsi="Times New Roman" w:cs="Times New Roman"/>
          <w:sz w:val="26"/>
          <w:szCs w:val="26"/>
          <w:lang w:val="uz-Cyrl-UZ"/>
        </w:rPr>
        <w:t>iq javobgar boʻlishiga olib kelishini</w:t>
      </w:r>
      <w:r w:rsidR="00CC5EE1" w:rsidRPr="007D5FA7">
        <w:rPr>
          <w:rFonts w:ascii="Times New Roman" w:hAnsi="Times New Roman" w:cs="Times New Roman"/>
          <w:sz w:val="26"/>
          <w:szCs w:val="26"/>
          <w:lang w:val="uz-Cyrl-UZ"/>
        </w:rPr>
        <w:t>;</w:t>
      </w:r>
    </w:p>
    <w:p w14:paraId="72BAB1C0" w14:textId="77777777" w:rsidR="00810F58"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agar Qarz oluvchi (Birgalikda qarz oluvchi) toʻlovlarni amalga oshirishga yoki ushbu shartnomada belgilangan talablardan istalganini bajarishga qodir b</w:t>
      </w:r>
      <w:r w:rsidR="00F7692D" w:rsidRPr="007D5FA7">
        <w:rPr>
          <w:rFonts w:ascii="Times New Roman" w:hAnsi="Times New Roman" w:cs="Times New Roman"/>
          <w:sz w:val="26"/>
          <w:szCs w:val="26"/>
          <w:lang w:val="uz-Cyrl-UZ"/>
        </w:rPr>
        <w:t>oʻlmasa hamda taqdim etilgan ma’</w:t>
      </w:r>
      <w:r w:rsidR="00CC5EE1" w:rsidRPr="007D5FA7">
        <w:rPr>
          <w:rFonts w:ascii="Times New Roman" w:hAnsi="Times New Roman" w:cs="Times New Roman"/>
          <w:sz w:val="26"/>
          <w:szCs w:val="26"/>
          <w:lang w:val="uz-Cyrl-UZ"/>
        </w:rPr>
        <w:t>lumotlar haqiqiy emas deb topilganda Bank kreditni, hisoblab yozilgan foizlarni, shuningdek boshqa toʻlovlarni muddatidan oldin toʻ</w:t>
      </w:r>
      <w:r w:rsidR="00810F58" w:rsidRPr="007D5FA7">
        <w:rPr>
          <w:rFonts w:ascii="Times New Roman" w:hAnsi="Times New Roman" w:cs="Times New Roman"/>
          <w:sz w:val="26"/>
          <w:szCs w:val="26"/>
          <w:lang w:val="uz-Cyrl-UZ"/>
        </w:rPr>
        <w:t>lanishini talab qilishga,</w:t>
      </w:r>
      <w:r w:rsidR="00CC5EE1" w:rsidRPr="007D5FA7">
        <w:rPr>
          <w:rFonts w:ascii="Times New Roman" w:hAnsi="Times New Roman" w:cs="Times New Roman"/>
          <w:sz w:val="26"/>
          <w:szCs w:val="26"/>
          <w:lang w:val="uz-Cyrl-UZ"/>
        </w:rPr>
        <w:t xml:space="preserve"> </w:t>
      </w:r>
      <w:r w:rsidR="00810F58" w:rsidRPr="007D5FA7">
        <w:rPr>
          <w:rFonts w:ascii="Times New Roman" w:hAnsi="Times New Roman" w:cs="Times New Roman"/>
          <w:sz w:val="26"/>
          <w:szCs w:val="26"/>
          <w:lang w:val="uz-Cyrl-UZ"/>
        </w:rPr>
        <w:t>sh</w:t>
      </w:r>
      <w:r w:rsidR="00CC5EE1" w:rsidRPr="007D5FA7">
        <w:rPr>
          <w:rFonts w:ascii="Times New Roman" w:hAnsi="Times New Roman" w:cs="Times New Roman"/>
          <w:sz w:val="26"/>
          <w:szCs w:val="26"/>
          <w:lang w:val="uz-Cyrl-UZ"/>
        </w:rPr>
        <w:t>u bilan bir</w:t>
      </w:r>
      <w:r w:rsidRPr="007D5FA7">
        <w:rPr>
          <w:rFonts w:ascii="Times New Roman" w:hAnsi="Times New Roman" w:cs="Times New Roman"/>
          <w:sz w:val="26"/>
          <w:szCs w:val="26"/>
          <w:lang w:val="uz-Cyrl-UZ"/>
        </w:rPr>
        <w:t>ga Bank undiruvni kreditning ta’</w:t>
      </w:r>
      <w:r w:rsidR="00CC5EE1" w:rsidRPr="007D5FA7">
        <w:rPr>
          <w:rFonts w:ascii="Times New Roman" w:hAnsi="Times New Roman" w:cs="Times New Roman"/>
          <w:sz w:val="26"/>
          <w:szCs w:val="26"/>
          <w:lang w:val="uz-Cyrl-UZ"/>
        </w:rPr>
        <w:t>minoti boʻyicha va Qarz oluvchi (Birgalikda qarz oluvchi)ning boshqa mol-mulkiga qaratishga haqli</w:t>
      </w:r>
      <w:r w:rsidR="00810F58" w:rsidRPr="007D5FA7">
        <w:rPr>
          <w:rFonts w:ascii="Times New Roman" w:hAnsi="Times New Roman" w:cs="Times New Roman"/>
          <w:sz w:val="26"/>
          <w:szCs w:val="26"/>
          <w:lang w:val="uz-Cyrl-UZ"/>
        </w:rPr>
        <w:t xml:space="preserve"> ekanligini;</w:t>
      </w:r>
      <w:r w:rsidR="00CC5EE1" w:rsidRPr="007D5FA7">
        <w:rPr>
          <w:rFonts w:ascii="Times New Roman" w:hAnsi="Times New Roman" w:cs="Times New Roman"/>
          <w:sz w:val="26"/>
          <w:szCs w:val="26"/>
          <w:lang w:val="uz-Cyrl-UZ"/>
        </w:rPr>
        <w:t xml:space="preserve"> </w:t>
      </w:r>
    </w:p>
    <w:p w14:paraId="7F42078F" w14:textId="54F8D44D" w:rsidR="00CC5EE1"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1D2071" w:rsidRPr="007D5FA7">
        <w:rPr>
          <w:rFonts w:ascii="Times New Roman" w:hAnsi="Times New Roman" w:cs="Times New Roman"/>
          <w:sz w:val="26"/>
          <w:szCs w:val="26"/>
          <w:lang w:val="uz-Cyrl-UZ"/>
        </w:rPr>
        <w:t>Bank ushbu shartnomaning 7.1-bandiga muvofiq toʻlov muddati kelgan, lekin toʻlanmagan kreditni, kreditga hisoblangan foiz va neustoyka va ushbu shartnomada nazarda tutilgan boshqa toʻlovlarni Bankning avtoso‘ndiruv xizmati orqali Qarz oluvchi (Birgalikda qarz oluvchi)ning bank karta hisobvaraqlaridan akseptsiz tartibda avtoso‘ndiruv xizmati uchun komission to‘lov summasi bilan birgalikda yechib oladi. Bunda, pul mablagʻlarini avtoso‘ndiruv tizimi orqali akseptsiz tartibda hisobdan chiqarish xizmati uchun komission to‘lov miqdori hisobdan chiqarilayotgan summaning 1 foizini tashkil qiladi;</w:t>
      </w:r>
    </w:p>
    <w:p w14:paraId="2329000C" w14:textId="77777777" w:rsidR="00CC5EE1"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 xml:space="preserve">Qarz oluvchi (Birgalikda qarz oluvchi)ning bank karta hisobvaraqlari Bankning avtotoʻlov xizmatiga ulanishiga rozi ekanligini va ushbu xizmat orqali Bank tomonidan kreditning toʻlov muddati kelgan qismi va unga hisoblagan foizlarni qoplash uchun </w:t>
      </w:r>
      <w:r w:rsidRPr="007D5FA7">
        <w:rPr>
          <w:rFonts w:ascii="Times New Roman" w:hAnsi="Times New Roman" w:cs="Times New Roman"/>
          <w:sz w:val="26"/>
          <w:szCs w:val="26"/>
          <w:lang w:val="uz-Cyrl-UZ"/>
        </w:rPr>
        <w:t>y</w:t>
      </w:r>
      <w:r w:rsidR="00CC5EE1" w:rsidRPr="007D5FA7">
        <w:rPr>
          <w:rFonts w:ascii="Times New Roman" w:hAnsi="Times New Roman" w:cs="Times New Roman"/>
          <w:sz w:val="26"/>
          <w:szCs w:val="26"/>
          <w:lang w:val="uz-Cyrl-UZ"/>
        </w:rPr>
        <w:t>etarli boʻlgan mablagʻlar, va ushbu shartnomada nazarda tutilgan boshqa toʻlovlarni Qarz oluvchining barcha bank karta hisobvaraqlaridan avtomatik tarzda hisobdan chiqarilishi tushuntirilganligini;</w:t>
      </w:r>
    </w:p>
    <w:p w14:paraId="76F39304" w14:textId="77777777" w:rsidR="00CC5EE1" w:rsidRPr="007D5FA7" w:rsidRDefault="00615ADF"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Qarz oluvchi (Birgalikda qarz oluvchi)ning ushbu shartnomada nazarda tutilgan majburiyatlarni bajarishdan bosh tortishi Qarz oluvchi (Birgalikda qarz oluvchi)ning ushbu shartnomaga, Fuqarolik kodeksiga va Oʻzbekiston Respublikasining boshqa qonun hujjatlariga muvofiq javobgarlik keltirib chiqarishi haqida ogohlantirilganligini;</w:t>
      </w:r>
    </w:p>
    <w:p w14:paraId="795BE54E" w14:textId="77777777" w:rsidR="00CC5EE1" w:rsidRPr="007D5FA7" w:rsidRDefault="00A6669C" w:rsidP="00F7692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CC5EE1" w:rsidRPr="007D5FA7">
        <w:rPr>
          <w:rFonts w:ascii="Times New Roman" w:hAnsi="Times New Roman" w:cs="Times New Roman"/>
          <w:sz w:val="26"/>
          <w:szCs w:val="26"/>
          <w:lang w:val="uz-Cyrl-UZ"/>
        </w:rPr>
        <w:t>Qarz oluvchi (Birgalikda qarz oluvchi) oʻzi haqidagi va unga Bank tomonidan ajratil</w:t>
      </w:r>
      <w:r w:rsidR="00615ADF" w:rsidRPr="007D5FA7">
        <w:rPr>
          <w:rFonts w:ascii="Times New Roman" w:hAnsi="Times New Roman" w:cs="Times New Roman"/>
          <w:sz w:val="26"/>
          <w:szCs w:val="26"/>
          <w:lang w:val="uz-Cyrl-UZ"/>
        </w:rPr>
        <w:t>ayotgan kredit toʻgʻrisidagi ma’</w:t>
      </w:r>
      <w:r w:rsidR="00CC5EE1" w:rsidRPr="007D5FA7">
        <w:rPr>
          <w:rFonts w:ascii="Times New Roman" w:hAnsi="Times New Roman" w:cs="Times New Roman"/>
          <w:sz w:val="26"/>
          <w:szCs w:val="26"/>
          <w:lang w:val="uz-Cyrl-UZ"/>
        </w:rPr>
        <w:t xml:space="preserve">lumotlarni “Oʻzbekiston Respublikasi Markaziy </w:t>
      </w:r>
      <w:r w:rsidR="00CC5EE1" w:rsidRPr="007D5FA7">
        <w:rPr>
          <w:rFonts w:ascii="Times New Roman" w:hAnsi="Times New Roman" w:cs="Times New Roman"/>
          <w:sz w:val="26"/>
          <w:szCs w:val="26"/>
          <w:lang w:val="uz-Cyrl-UZ"/>
        </w:rPr>
        <w:lastRenderedPageBreak/>
        <w:t>bankining Kredit axborotining davlat re</w:t>
      </w:r>
      <w:r w:rsidR="00615ADF" w:rsidRPr="007D5FA7">
        <w:rPr>
          <w:rFonts w:ascii="Times New Roman" w:hAnsi="Times New Roman" w:cs="Times New Roman"/>
          <w:sz w:val="26"/>
          <w:szCs w:val="26"/>
          <w:lang w:val="uz-Cyrl-UZ"/>
        </w:rPr>
        <w:t>y</w:t>
      </w:r>
      <w:r w:rsidR="00CC5EE1" w:rsidRPr="007D5FA7">
        <w:rPr>
          <w:rFonts w:ascii="Times New Roman" w:hAnsi="Times New Roman" w:cs="Times New Roman"/>
          <w:sz w:val="26"/>
          <w:szCs w:val="26"/>
          <w:lang w:val="uz-Cyrl-UZ"/>
        </w:rPr>
        <w:t>estrini yuritish departamentiga”</w:t>
      </w:r>
      <w:r w:rsidR="00615ADF" w:rsidRPr="007D5FA7">
        <w:rPr>
          <w:rFonts w:ascii="Times New Roman" w:hAnsi="Times New Roman" w:cs="Times New Roman"/>
          <w:sz w:val="26"/>
          <w:szCs w:val="26"/>
          <w:lang w:val="uz-Cyrl-UZ"/>
        </w:rPr>
        <w:t xml:space="preserve"> (KADR), “Kredit axborotlari tah</w:t>
      </w:r>
      <w:r w:rsidR="00CC5EE1" w:rsidRPr="007D5FA7">
        <w:rPr>
          <w:rFonts w:ascii="Times New Roman" w:hAnsi="Times New Roman" w:cs="Times New Roman"/>
          <w:sz w:val="26"/>
          <w:szCs w:val="26"/>
          <w:lang w:val="uz-Cyrl-UZ"/>
        </w:rPr>
        <w:t xml:space="preserve">lil markazi” (KATM) Kredit </w:t>
      </w:r>
      <w:r w:rsidR="00665057" w:rsidRPr="007D5FA7">
        <w:rPr>
          <w:rFonts w:ascii="Times New Roman" w:hAnsi="Times New Roman" w:cs="Times New Roman"/>
          <w:sz w:val="26"/>
          <w:szCs w:val="26"/>
          <w:lang w:val="uz-Cyrl-UZ"/>
        </w:rPr>
        <w:t>byurosi M</w:t>
      </w:r>
      <w:r w:rsidR="00F7692D" w:rsidRPr="007D5FA7">
        <w:rPr>
          <w:rFonts w:ascii="Times New Roman" w:hAnsi="Times New Roman" w:cs="Times New Roman"/>
          <w:sz w:val="26"/>
          <w:szCs w:val="26"/>
          <w:lang w:val="uz-Cyrl-UZ"/>
        </w:rPr>
        <w:t>c</w:t>
      </w:r>
      <w:r w:rsidR="00665057" w:rsidRPr="007D5FA7">
        <w:rPr>
          <w:rFonts w:ascii="Times New Roman" w:hAnsi="Times New Roman" w:cs="Times New Roman"/>
          <w:sz w:val="26"/>
          <w:szCs w:val="26"/>
          <w:lang w:val="uz-Cyrl-UZ"/>
        </w:rPr>
        <w:t>hJga</w:t>
      </w:r>
      <w:r w:rsidR="00F7692D" w:rsidRPr="007D5FA7">
        <w:rPr>
          <w:rFonts w:ascii="Times New Roman" w:hAnsi="Times New Roman" w:cs="Times New Roman"/>
          <w:sz w:val="26"/>
          <w:szCs w:val="26"/>
          <w:lang w:val="uz-Cyrl-UZ"/>
        </w:rPr>
        <w:t>, “O‘zbekiston ipotekani qayta moliyalashtirish kompaniyasi” AJ</w:t>
      </w:r>
      <w:r w:rsidR="005E24BA" w:rsidRPr="007D5FA7">
        <w:rPr>
          <w:rFonts w:ascii="Times New Roman" w:hAnsi="Times New Roman" w:cs="Times New Roman"/>
          <w:sz w:val="26"/>
          <w:szCs w:val="26"/>
          <w:lang w:val="uz-Cyrl-UZ"/>
        </w:rPr>
        <w:t xml:space="preserve"> va OTB</w:t>
      </w:r>
      <w:r w:rsidR="00F7692D" w:rsidRPr="007D5FA7">
        <w:rPr>
          <w:rFonts w:ascii="Times New Roman" w:hAnsi="Times New Roman" w:cs="Times New Roman"/>
          <w:sz w:val="26"/>
          <w:szCs w:val="26"/>
          <w:lang w:val="uz-Cyrl-UZ"/>
        </w:rPr>
        <w:t>ga</w:t>
      </w:r>
      <w:r w:rsidR="00665057" w:rsidRPr="007D5FA7">
        <w:rPr>
          <w:rFonts w:ascii="Times New Roman" w:hAnsi="Times New Roman" w:cs="Times New Roman"/>
          <w:sz w:val="26"/>
          <w:szCs w:val="26"/>
          <w:lang w:val="uz-Cyrl-UZ"/>
        </w:rPr>
        <w:t xml:space="preserve"> hamda garovga</w:t>
      </w:r>
      <w:r w:rsidR="00B24AFF" w:rsidRPr="007D5FA7">
        <w:rPr>
          <w:rFonts w:ascii="Times New Roman" w:hAnsi="Times New Roman" w:cs="Times New Roman"/>
          <w:sz w:val="26"/>
          <w:szCs w:val="26"/>
          <w:lang w:val="uz-Cyrl-UZ"/>
        </w:rPr>
        <w:t xml:space="preserve"> taqdim etilgan obyektlar toʻgʻrisidagi ma’</w:t>
      </w:r>
      <w:r w:rsidR="00CC5EE1" w:rsidRPr="007D5FA7">
        <w:rPr>
          <w:rFonts w:ascii="Times New Roman" w:hAnsi="Times New Roman" w:cs="Times New Roman"/>
          <w:sz w:val="26"/>
          <w:szCs w:val="26"/>
          <w:lang w:val="uz-Cyrl-UZ"/>
        </w:rPr>
        <w:t>lumotlarni “Garov reestri” DU</w:t>
      </w:r>
      <w:r w:rsidR="00665057" w:rsidRPr="007D5FA7">
        <w:rPr>
          <w:rFonts w:ascii="Times New Roman" w:hAnsi="Times New Roman" w:cs="Times New Roman"/>
          <w:sz w:val="26"/>
          <w:szCs w:val="26"/>
          <w:lang w:val="uz-Cyrl-UZ"/>
        </w:rPr>
        <w:t>K</w:t>
      </w:r>
      <w:r w:rsidR="00F7692D" w:rsidRPr="007D5FA7">
        <w:rPr>
          <w:rFonts w:ascii="Times New Roman" w:hAnsi="Times New Roman" w:cs="Times New Roman"/>
          <w:sz w:val="26"/>
          <w:szCs w:val="26"/>
          <w:lang w:val="uz-Cyrl-UZ"/>
        </w:rPr>
        <w:t>ga taqdim etilishiga roziligini;</w:t>
      </w:r>
    </w:p>
    <w:p w14:paraId="5578CE0E" w14:textId="77777777" w:rsidR="00F7692D" w:rsidRPr="007D5FA7" w:rsidRDefault="00A6669C" w:rsidP="00A6669C">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F7692D" w:rsidRPr="007D5FA7">
        <w:rPr>
          <w:rFonts w:ascii="Times New Roman" w:hAnsi="Times New Roman" w:cs="Times New Roman"/>
          <w:sz w:val="26"/>
          <w:szCs w:val="26"/>
          <w:lang w:val="uz-Cyrl-UZ"/>
        </w:rPr>
        <w:t>Qarz oluvchi (Birgalikda qarz oluvchi) oʻzi haqidagi va unga Bank tomonidan ajratilayotgan kredit toʻgʻrisidagi hujjatlarning</w:t>
      </w:r>
      <w:r w:rsidRPr="007D5FA7">
        <w:rPr>
          <w:rFonts w:ascii="Times New Roman" w:hAnsi="Times New Roman" w:cs="Times New Roman"/>
          <w:sz w:val="26"/>
          <w:szCs w:val="26"/>
          <w:lang w:val="uz-Cyrl-UZ"/>
        </w:rPr>
        <w:t xml:space="preserve"> “O‘zbekiston ipotekani qayta moliyalashtirish kompaniyasi” AJ</w:t>
      </w:r>
      <w:r w:rsidR="005E24BA" w:rsidRPr="007D5FA7">
        <w:rPr>
          <w:rFonts w:ascii="Times New Roman" w:hAnsi="Times New Roman" w:cs="Times New Roman"/>
          <w:sz w:val="26"/>
          <w:szCs w:val="26"/>
          <w:lang w:val="uz-Cyrl-UZ"/>
        </w:rPr>
        <w:t xml:space="preserve"> va OTB</w:t>
      </w:r>
      <w:r w:rsidRPr="007D5FA7">
        <w:rPr>
          <w:rFonts w:ascii="Times New Roman" w:hAnsi="Times New Roman" w:cs="Times New Roman"/>
          <w:sz w:val="26"/>
          <w:szCs w:val="26"/>
          <w:lang w:val="uz-Cyrl-UZ"/>
        </w:rPr>
        <w:t>ga taqdim etilishiga roziligini;</w:t>
      </w:r>
    </w:p>
    <w:p w14:paraId="1685DE82" w14:textId="77777777" w:rsidR="00A6669C" w:rsidRPr="007D5FA7" w:rsidRDefault="00A6669C" w:rsidP="00A6669C">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Qarz oluvchi (Birgalikda qarz oluvchi) Bank tomonidan unga ajratilgan kreditning “O‘zbekiston ipotekani qayta moliyalashtirish kompaniyasi” AJ tomonidan ipoteka kreditlari portfelining bir qismi sifatida sotib olinishiga roziligini</w:t>
      </w:r>
      <w:r w:rsidR="00631517" w:rsidRPr="007D5FA7">
        <w:rPr>
          <w:rFonts w:ascii="Times New Roman" w:hAnsi="Times New Roman" w:cs="Times New Roman"/>
          <w:sz w:val="26"/>
          <w:szCs w:val="26"/>
          <w:lang w:val="uz-Cyrl-UZ"/>
        </w:rPr>
        <w:t>;</w:t>
      </w:r>
    </w:p>
    <w:p w14:paraId="28B5D887" w14:textId="77777777" w:rsidR="00631517" w:rsidRPr="007D5FA7" w:rsidRDefault="00631517" w:rsidP="00631517">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Bank tomonidan ajratilayotgan kredit bo‘yicha bank yoki “O‘zbekiston ipotekani qayta moliyalashtirish kompaniyasi” AJ</w:t>
      </w:r>
      <w:r w:rsidR="005E24BA" w:rsidRPr="007D5FA7">
        <w:rPr>
          <w:rFonts w:ascii="Times New Roman" w:hAnsi="Times New Roman" w:cs="Times New Roman"/>
          <w:sz w:val="26"/>
          <w:szCs w:val="26"/>
          <w:lang w:val="uz-Cyrl-UZ"/>
        </w:rPr>
        <w:t xml:space="preserve"> va OTB</w:t>
      </w:r>
      <w:r w:rsidRPr="007D5FA7">
        <w:rPr>
          <w:rFonts w:ascii="Times New Roman" w:hAnsi="Times New Roman" w:cs="Times New Roman"/>
          <w:sz w:val="26"/>
          <w:szCs w:val="26"/>
          <w:lang w:val="uz-Cyrl-UZ"/>
        </w:rPr>
        <w:t xml:space="preserve"> tomonidan monitoring (tekshiruv) ishlarining (shu jumladan, garov joylashgan joylarga chiqilgan holda) o‘tkazilishiga roziligini.</w:t>
      </w:r>
    </w:p>
    <w:p w14:paraId="63406877" w14:textId="77777777" w:rsidR="003D5EDA" w:rsidRPr="007D5FA7" w:rsidRDefault="003D5EDA" w:rsidP="0061674D">
      <w:pPr>
        <w:pStyle w:val="aa"/>
        <w:spacing w:after="0"/>
        <w:ind w:left="284" w:firstLine="567"/>
        <w:jc w:val="both"/>
        <w:rPr>
          <w:rFonts w:ascii="Times New Roman" w:hAnsi="Times New Roman" w:cs="Times New Roman"/>
          <w:sz w:val="26"/>
          <w:szCs w:val="26"/>
          <w:lang w:val="uz-Cyrl-UZ"/>
        </w:rPr>
      </w:pPr>
    </w:p>
    <w:p w14:paraId="38F48AA0" w14:textId="77777777" w:rsidR="003D5EDA" w:rsidRPr="007D5FA7" w:rsidRDefault="00665057" w:rsidP="0050222D">
      <w:pPr>
        <w:spacing w:after="0"/>
        <w:ind w:firstLine="567"/>
        <w:jc w:val="center"/>
        <w:rPr>
          <w:rFonts w:ascii="Times New Roman" w:hAnsi="Times New Roman" w:cs="Times New Roman"/>
          <w:b/>
          <w:sz w:val="26"/>
          <w:szCs w:val="26"/>
          <w:lang w:val="en-US"/>
        </w:rPr>
      </w:pPr>
      <w:r w:rsidRPr="007D5FA7">
        <w:rPr>
          <w:rFonts w:ascii="Times New Roman" w:hAnsi="Times New Roman" w:cs="Times New Roman"/>
          <w:b/>
          <w:sz w:val="26"/>
          <w:szCs w:val="26"/>
          <w:lang w:val="en-US"/>
        </w:rPr>
        <w:t>IV.</w:t>
      </w:r>
      <w:r w:rsidRPr="007D5FA7">
        <w:rPr>
          <w:rFonts w:ascii="Times New Roman" w:hAnsi="Times New Roman" w:cs="Times New Roman"/>
          <w:b/>
          <w:sz w:val="26"/>
          <w:szCs w:val="26"/>
          <w:lang w:val="uz-Cyrl-UZ"/>
        </w:rPr>
        <w:t> K</w:t>
      </w:r>
      <w:r w:rsidRPr="007D5FA7">
        <w:rPr>
          <w:rFonts w:ascii="Times New Roman" w:hAnsi="Times New Roman" w:cs="Times New Roman"/>
          <w:b/>
          <w:sz w:val="26"/>
          <w:szCs w:val="26"/>
          <w:lang w:val="en-US"/>
        </w:rPr>
        <w:t>redit summasi va kreditdan foydalanganlik uchun foiz stavkasi</w:t>
      </w:r>
    </w:p>
    <w:p w14:paraId="1876FD76" w14:textId="77777777" w:rsidR="00665057" w:rsidRPr="007D5FA7" w:rsidRDefault="00665057"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uz-Cyrl-UZ"/>
        </w:rPr>
        <w:t>4.1.</w:t>
      </w:r>
      <w:r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en-US"/>
        </w:rPr>
        <w:t xml:space="preserve">Sotib olinayotgan uy-joy qiymati </w:t>
      </w:r>
      <w:r w:rsidRPr="007D5FA7">
        <w:rPr>
          <w:rFonts w:ascii="Times New Roman" w:hAnsi="Times New Roman" w:cs="Times New Roman"/>
          <w:b/>
          <w:color w:val="FF0000"/>
          <w:sz w:val="26"/>
          <w:szCs w:val="26"/>
          <w:lang w:val="en-US"/>
        </w:rPr>
        <w:t>__________________ (_________________ ______________________</w:t>
      </w:r>
      <w:r w:rsidR="0050222D" w:rsidRPr="007D5FA7">
        <w:rPr>
          <w:rFonts w:ascii="Times New Roman" w:hAnsi="Times New Roman" w:cs="Times New Roman"/>
          <w:b/>
          <w:color w:val="FF0000"/>
          <w:sz w:val="26"/>
          <w:szCs w:val="26"/>
          <w:lang w:val="en-US"/>
        </w:rPr>
        <w:t>________</w:t>
      </w:r>
      <w:r w:rsidRPr="007D5FA7">
        <w:rPr>
          <w:rFonts w:ascii="Times New Roman" w:hAnsi="Times New Roman" w:cs="Times New Roman"/>
          <w:b/>
          <w:color w:val="FF0000"/>
          <w:sz w:val="26"/>
          <w:szCs w:val="26"/>
          <w:lang w:val="en-US"/>
        </w:rPr>
        <w:t>___) soʻm</w:t>
      </w:r>
      <w:r w:rsidRPr="007D5FA7">
        <w:rPr>
          <w:rFonts w:ascii="Times New Roman" w:hAnsi="Times New Roman" w:cs="Times New Roman"/>
          <w:sz w:val="26"/>
          <w:szCs w:val="26"/>
          <w:lang w:val="en-US"/>
        </w:rPr>
        <w:t xml:space="preserve">ni tashkil etadi. </w:t>
      </w:r>
      <w:r w:rsidRPr="007D5FA7">
        <w:rPr>
          <w:rFonts w:ascii="Times New Roman" w:hAnsi="Times New Roman" w:cs="Times New Roman"/>
          <w:sz w:val="26"/>
          <w:szCs w:val="26"/>
          <w:lang w:val="uz-Cyrl-UZ"/>
        </w:rPr>
        <w:t>“</w:t>
      </w:r>
      <w:r w:rsidRPr="007D5FA7">
        <w:rPr>
          <w:rFonts w:ascii="Times New Roman" w:hAnsi="Times New Roman" w:cs="Times New Roman"/>
          <w:sz w:val="26"/>
          <w:szCs w:val="26"/>
          <w:lang w:val="en-US"/>
        </w:rPr>
        <w:t>Mikrokreditbank</w:t>
      </w:r>
      <w:r w:rsidRPr="007D5FA7">
        <w:rPr>
          <w:rFonts w:ascii="Times New Roman" w:hAnsi="Times New Roman" w:cs="Times New Roman"/>
          <w:sz w:val="26"/>
          <w:szCs w:val="26"/>
          <w:lang w:val="uz-Cyrl-UZ"/>
        </w:rPr>
        <w:t>”</w:t>
      </w:r>
      <w:r w:rsidRPr="007D5FA7">
        <w:rPr>
          <w:rFonts w:ascii="Times New Roman" w:hAnsi="Times New Roman" w:cs="Times New Roman"/>
          <w:sz w:val="26"/>
          <w:szCs w:val="26"/>
          <w:lang w:val="en-US"/>
        </w:rPr>
        <w:t xml:space="preserve"> ATB </w:t>
      </w:r>
      <w:r w:rsidRPr="007D5FA7">
        <w:rPr>
          <w:rFonts w:ascii="Times New Roman" w:hAnsi="Times New Roman" w:cs="Times New Roman"/>
          <w:b/>
          <w:color w:val="FF0000"/>
          <w:sz w:val="26"/>
          <w:szCs w:val="26"/>
          <w:lang w:val="en-US"/>
        </w:rPr>
        <w:t>______________ (MFO ______ ) da</w:t>
      </w:r>
      <w:r w:rsidRPr="007D5FA7">
        <w:rPr>
          <w:rFonts w:ascii="Times New Roman" w:hAnsi="Times New Roman" w:cs="Times New Roman"/>
          <w:sz w:val="26"/>
          <w:szCs w:val="26"/>
          <w:lang w:val="en-US"/>
        </w:rPr>
        <w:t xml:space="preserve"> Qarz oluvchi nomiga ochilg</w:t>
      </w:r>
      <w:r w:rsidR="00B24AFF" w:rsidRPr="007D5FA7">
        <w:rPr>
          <w:rFonts w:ascii="Times New Roman" w:hAnsi="Times New Roman" w:cs="Times New Roman"/>
          <w:sz w:val="26"/>
          <w:szCs w:val="26"/>
          <w:lang w:val="en-US"/>
        </w:rPr>
        <w:t xml:space="preserve">an </w:t>
      </w:r>
      <w:r w:rsidR="00B24AFF" w:rsidRPr="007D5FA7">
        <w:rPr>
          <w:rFonts w:ascii="Times New Roman" w:hAnsi="Times New Roman" w:cs="Times New Roman"/>
          <w:b/>
          <w:color w:val="FF0000"/>
          <w:sz w:val="26"/>
          <w:szCs w:val="26"/>
          <w:lang w:val="en-US"/>
        </w:rPr>
        <w:t>________________ sonli</w:t>
      </w:r>
      <w:r w:rsidR="00B24AFF" w:rsidRPr="007D5FA7">
        <w:rPr>
          <w:rFonts w:ascii="Times New Roman" w:hAnsi="Times New Roman" w:cs="Times New Roman"/>
          <w:sz w:val="26"/>
          <w:szCs w:val="26"/>
          <w:lang w:val="en-US"/>
        </w:rPr>
        <w:t xml:space="preserve"> hisobvaraqq</w:t>
      </w:r>
      <w:r w:rsidRPr="007D5FA7">
        <w:rPr>
          <w:rFonts w:ascii="Times New Roman" w:hAnsi="Times New Roman" w:cs="Times New Roman"/>
          <w:sz w:val="26"/>
          <w:szCs w:val="26"/>
          <w:lang w:val="en-US"/>
        </w:rPr>
        <w:t xml:space="preserve">a </w:t>
      </w:r>
      <w:r w:rsidRPr="007D5FA7">
        <w:rPr>
          <w:rFonts w:ascii="Times New Roman" w:hAnsi="Times New Roman" w:cs="Times New Roman"/>
          <w:b/>
          <w:color w:val="FF0000"/>
          <w:sz w:val="26"/>
          <w:szCs w:val="26"/>
          <w:lang w:val="en-US"/>
        </w:rPr>
        <w:t>__________________</w:t>
      </w:r>
      <w:r w:rsidR="0050222D" w:rsidRPr="007D5FA7">
        <w:rPr>
          <w:rFonts w:ascii="Times New Roman" w:hAnsi="Times New Roman" w:cs="Times New Roman"/>
          <w:b/>
          <w:color w:val="FF0000"/>
          <w:sz w:val="26"/>
          <w:szCs w:val="26"/>
          <w:lang w:val="en-US"/>
        </w:rPr>
        <w:t>____</w:t>
      </w:r>
      <w:r w:rsidRPr="007D5FA7">
        <w:rPr>
          <w:rFonts w:ascii="Times New Roman" w:hAnsi="Times New Roman" w:cs="Times New Roman"/>
          <w:b/>
          <w:color w:val="FF0000"/>
          <w:sz w:val="26"/>
          <w:szCs w:val="26"/>
          <w:lang w:val="en-US"/>
        </w:rPr>
        <w:t>_ (</w:t>
      </w:r>
      <w:r w:rsidR="0050222D" w:rsidRPr="007D5FA7">
        <w:rPr>
          <w:rFonts w:ascii="Times New Roman" w:hAnsi="Times New Roman" w:cs="Times New Roman"/>
          <w:b/>
          <w:color w:val="FF0000"/>
          <w:sz w:val="26"/>
          <w:szCs w:val="26"/>
          <w:lang w:val="en-US"/>
        </w:rPr>
        <w:t>___</w:t>
      </w:r>
      <w:r w:rsidRPr="007D5FA7">
        <w:rPr>
          <w:rFonts w:ascii="Times New Roman" w:hAnsi="Times New Roman" w:cs="Times New Roman"/>
          <w:b/>
          <w:color w:val="FF0000"/>
          <w:sz w:val="26"/>
          <w:szCs w:val="26"/>
          <w:lang w:val="en-US"/>
        </w:rPr>
        <w:t>____________________________ __________________) soʻm</w:t>
      </w:r>
      <w:r w:rsidRPr="007D5FA7">
        <w:rPr>
          <w:rFonts w:ascii="Times New Roman" w:hAnsi="Times New Roman" w:cs="Times New Roman"/>
          <w:sz w:val="26"/>
          <w:szCs w:val="26"/>
          <w:lang w:val="en-US"/>
        </w:rPr>
        <w:t xml:space="preserve"> miqdoridagi boshlangʻich badalni kiritish nazarda tutilgan.</w:t>
      </w:r>
    </w:p>
    <w:p w14:paraId="27E64979" w14:textId="77777777" w:rsidR="00012D78" w:rsidRPr="007D5FA7" w:rsidRDefault="00665057" w:rsidP="00012D78">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4.2.</w:t>
      </w:r>
      <w:r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en-US"/>
        </w:rPr>
        <w:t>Kreditdan foydalanganlik uchun Qarz oluvchi (va Birgalikda qarz oluvchi)</w:t>
      </w:r>
      <w:r w:rsidR="00992E0D" w:rsidRPr="007D5FA7">
        <w:rPr>
          <w:rFonts w:ascii="Times New Roman" w:hAnsi="Times New Roman" w:cs="Times New Roman"/>
          <w:sz w:val="26"/>
          <w:szCs w:val="26"/>
          <w:lang w:val="en-US"/>
        </w:rPr>
        <w:t>ga</w:t>
      </w:r>
      <w:r w:rsidRPr="007D5FA7">
        <w:rPr>
          <w:rFonts w:ascii="Times New Roman" w:hAnsi="Times New Roman" w:cs="Times New Roman"/>
          <w:sz w:val="26"/>
          <w:szCs w:val="26"/>
          <w:lang w:val="en-US"/>
        </w:rPr>
        <w:t xml:space="preserve"> kredit olgan kundan boshlab </w:t>
      </w:r>
      <w:r w:rsidRPr="007D5FA7">
        <w:rPr>
          <w:rFonts w:ascii="Times New Roman" w:hAnsi="Times New Roman" w:cs="Times New Roman"/>
          <w:b/>
          <w:color w:val="FF0000"/>
          <w:sz w:val="26"/>
          <w:szCs w:val="26"/>
          <w:lang w:val="en-US"/>
        </w:rPr>
        <w:t>yillik ________ (_________________________) foiz</w:t>
      </w:r>
      <w:r w:rsidRPr="007D5FA7">
        <w:rPr>
          <w:rFonts w:ascii="Times New Roman" w:hAnsi="Times New Roman" w:cs="Times New Roman"/>
          <w:sz w:val="26"/>
          <w:szCs w:val="26"/>
          <w:lang w:val="en-US"/>
        </w:rPr>
        <w:t xml:space="preserve"> miqdorida </w:t>
      </w:r>
      <w:r w:rsidR="00992E0D" w:rsidRPr="007D5FA7">
        <w:rPr>
          <w:rFonts w:ascii="Times New Roman" w:hAnsi="Times New Roman" w:cs="Times New Roman"/>
          <w:sz w:val="26"/>
          <w:szCs w:val="26"/>
          <w:lang w:val="en-US"/>
        </w:rPr>
        <w:t>foiz toʻlovlari</w:t>
      </w:r>
      <w:r w:rsidRPr="007D5FA7">
        <w:rPr>
          <w:rFonts w:ascii="Times New Roman" w:hAnsi="Times New Roman" w:cs="Times New Roman"/>
          <w:sz w:val="26"/>
          <w:szCs w:val="26"/>
          <w:lang w:val="en-US"/>
        </w:rPr>
        <w:t xml:space="preserve"> </w:t>
      </w:r>
      <w:r w:rsidR="00992E0D" w:rsidRPr="007D5FA7">
        <w:rPr>
          <w:rFonts w:ascii="Times New Roman" w:hAnsi="Times New Roman" w:cs="Times New Roman"/>
          <w:sz w:val="26"/>
          <w:szCs w:val="26"/>
          <w:lang w:val="en-US"/>
        </w:rPr>
        <w:t>hisoblanadi</w:t>
      </w:r>
      <w:r w:rsidRPr="007D5FA7">
        <w:rPr>
          <w:rFonts w:ascii="Times New Roman" w:hAnsi="Times New Roman" w:cs="Times New Roman"/>
          <w:sz w:val="26"/>
          <w:szCs w:val="26"/>
          <w:lang w:val="en-US"/>
        </w:rPr>
        <w:t xml:space="preserve">. </w:t>
      </w:r>
      <w:r w:rsidR="00012D78" w:rsidRPr="007D5FA7">
        <w:rPr>
          <w:rFonts w:ascii="Times New Roman" w:hAnsi="Times New Roman" w:cs="Times New Roman"/>
          <w:sz w:val="26"/>
          <w:szCs w:val="26"/>
          <w:lang w:val="en-US"/>
        </w:rPr>
        <w:t>Kredit foiz stavkasi o‘zgaruvchan bo‘lib, “Oʻzbekiston ipotekani qayta moliyalashtirish kompaniyasi” AJning resurslari foiz stavkasi pasaytirilgan taqdirda, mutanosib ravishda kamayadi, oshirilgan taqdirda esa — oshiriladi. Bunda, foiz toʻlovlaridagi oʻzgarishlar “Oʻzbekiston ipotekani qayta moliyalashtirish kompaniyasi” AJ resurslari foiz stavkasining pasaytirilishi yoki koʻtarilishi amalga kiritilgan kundan boshlab hisob-kitob qilinadi.</w:t>
      </w:r>
    </w:p>
    <w:p w14:paraId="489D63E0" w14:textId="77777777" w:rsidR="00665057" w:rsidRPr="007D5FA7" w:rsidRDefault="00665057"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4.3.</w:t>
      </w:r>
      <w:r w:rsidRPr="007D5FA7">
        <w:rPr>
          <w:rFonts w:ascii="Times New Roman" w:hAnsi="Times New Roman" w:cs="Times New Roman"/>
          <w:sz w:val="26"/>
          <w:szCs w:val="26"/>
          <w:lang w:val="uz-Cyrl-UZ"/>
        </w:rPr>
        <w:t> Ipoteka krediti boʻyicha foizlar Bank tomonidan har</w:t>
      </w:r>
      <w:r w:rsidR="00BF3D0E" w:rsidRPr="007D5FA7">
        <w:rPr>
          <w:rFonts w:ascii="Times New Roman" w:hAnsi="Times New Roman" w:cs="Times New Roman"/>
          <w:sz w:val="26"/>
          <w:szCs w:val="26"/>
          <w:lang w:val="uz-Cyrl-UZ"/>
        </w:rPr>
        <w:t xml:space="preserve"> kuni, ushbu shartnomaning 4.2</w:t>
      </w:r>
      <w:r w:rsidRPr="007D5FA7">
        <w:rPr>
          <w:rFonts w:ascii="Times New Roman" w:hAnsi="Times New Roman" w:cs="Times New Roman"/>
          <w:sz w:val="26"/>
          <w:szCs w:val="26"/>
          <w:lang w:val="uz-Cyrl-UZ"/>
        </w:rPr>
        <w:t>-bandida belgilangan foiz stavkasida va kredit berilgan sanadan boshlab Qarz oluvchining ssuda hisobvaragʻidagi kredit summasi qoldigʻiga nisbatan hisoblab boriladi.</w:t>
      </w:r>
    </w:p>
    <w:p w14:paraId="590D55B3" w14:textId="77777777" w:rsidR="00665057" w:rsidRPr="007D5FA7" w:rsidRDefault="00665057" w:rsidP="00631517">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4.4.</w:t>
      </w:r>
      <w:r w:rsidRPr="007D5FA7">
        <w:rPr>
          <w:rFonts w:ascii="Times New Roman" w:hAnsi="Times New Roman" w:cs="Times New Roman"/>
          <w:sz w:val="26"/>
          <w:szCs w:val="26"/>
          <w:lang w:val="uz-Cyrl-UZ"/>
        </w:rPr>
        <w:t> Ipoteka krediti boʻyicha toʻlovlar (asosiy qarz va foizi) ushbu shartnomaning ajralmas qismi boʻlgan, Bank va Qarz oluvchi tomonidan imzolangan (differensial yoki annuitet toʻlovlar tartibi tagiga chiziladi) toʻlovlar jadvaliga muvofiq toʻlab boriladi.</w:t>
      </w:r>
    </w:p>
    <w:p w14:paraId="6F9D9F3F" w14:textId="77777777" w:rsidR="00631517" w:rsidRPr="007D5FA7" w:rsidRDefault="00631517" w:rsidP="00631517">
      <w:pPr>
        <w:spacing w:after="0"/>
        <w:ind w:firstLine="567"/>
        <w:jc w:val="both"/>
        <w:rPr>
          <w:rFonts w:ascii="Times New Roman" w:hAnsi="Times New Roman" w:cs="Times New Roman"/>
          <w:sz w:val="26"/>
          <w:szCs w:val="26"/>
          <w:lang w:val="uz-Cyrl-UZ"/>
        </w:rPr>
      </w:pPr>
    </w:p>
    <w:p w14:paraId="0CF33152" w14:textId="77777777" w:rsidR="00212DC4" w:rsidRPr="007D5FA7" w:rsidRDefault="00B24AFF" w:rsidP="0050222D">
      <w:pPr>
        <w:spacing w:after="0"/>
        <w:ind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V. Ipoteka krediti boʻyicha ta’</w:t>
      </w:r>
      <w:r w:rsidR="00BF3D0E" w:rsidRPr="007D5FA7">
        <w:rPr>
          <w:rFonts w:ascii="Times New Roman" w:hAnsi="Times New Roman" w:cs="Times New Roman"/>
          <w:b/>
          <w:sz w:val="26"/>
          <w:szCs w:val="26"/>
          <w:lang w:val="uz-Cyrl-UZ"/>
        </w:rPr>
        <w:t>minot</w:t>
      </w:r>
    </w:p>
    <w:p w14:paraId="68B7CCF6" w14:textId="77777777" w:rsidR="00B21562" w:rsidRPr="007D5FA7" w:rsidRDefault="00B21562" w:rsidP="009F6DCA">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5.1.</w:t>
      </w:r>
      <w:r w:rsidRPr="007D5FA7">
        <w:rPr>
          <w:rFonts w:ascii="Times New Roman" w:hAnsi="Times New Roman" w:cs="Times New Roman"/>
          <w:sz w:val="26"/>
          <w:szCs w:val="26"/>
          <w:lang w:val="uz-Cyrl-UZ"/>
        </w:rPr>
        <w:t xml:space="preserve"> Ushbu shartnoma boʻyicha berilgan kredit </w:t>
      </w:r>
      <w:r w:rsidRPr="007D5FA7">
        <w:rPr>
          <w:rFonts w:ascii="Times New Roman" w:hAnsi="Times New Roman" w:cs="Times New Roman"/>
          <w:b/>
          <w:color w:val="FF0000"/>
          <w:sz w:val="26"/>
          <w:szCs w:val="26"/>
          <w:lang w:val="uz-Cyrl-UZ"/>
        </w:rPr>
        <w:t>__</w:t>
      </w:r>
      <w:r w:rsidR="0050222D" w:rsidRPr="007D5FA7">
        <w:rPr>
          <w:rFonts w:ascii="Times New Roman" w:hAnsi="Times New Roman" w:cs="Times New Roman"/>
          <w:b/>
          <w:color w:val="FF0000"/>
          <w:sz w:val="26"/>
          <w:szCs w:val="26"/>
          <w:lang w:val="uz-Cyrl-UZ"/>
        </w:rPr>
        <w:t>________________ (___________</w:t>
      </w:r>
      <w:r w:rsidRPr="007D5FA7">
        <w:rPr>
          <w:rFonts w:ascii="Times New Roman" w:hAnsi="Times New Roman" w:cs="Times New Roman"/>
          <w:b/>
          <w:color w:val="FF0000"/>
          <w:sz w:val="26"/>
          <w:szCs w:val="26"/>
          <w:lang w:val="uz-Cyrl-UZ"/>
        </w:rPr>
        <w:t xml:space="preserve"> _____________________________) soʻm</w:t>
      </w:r>
      <w:r w:rsidRPr="007D5FA7">
        <w:rPr>
          <w:rFonts w:ascii="Times New Roman" w:hAnsi="Times New Roman" w:cs="Times New Roman"/>
          <w:sz w:val="26"/>
          <w:szCs w:val="26"/>
          <w:lang w:val="uz-Cyrl-UZ"/>
        </w:rPr>
        <w:t xml:space="preserve"> miqdorida </w:t>
      </w:r>
      <w:r w:rsidRPr="007D5FA7">
        <w:rPr>
          <w:rFonts w:ascii="Times New Roman" w:hAnsi="Times New Roman" w:cs="Times New Roman"/>
          <w:b/>
          <w:color w:val="FF0000"/>
          <w:sz w:val="26"/>
          <w:szCs w:val="26"/>
          <w:lang w:val="uz-Cyrl-UZ"/>
        </w:rPr>
        <w:t>_________________________ __________________</w:t>
      </w:r>
      <w:r w:rsidR="00B96631" w:rsidRPr="007D5FA7">
        <w:rPr>
          <w:rFonts w:ascii="Times New Roman" w:hAnsi="Times New Roman" w:cs="Times New Roman"/>
          <w:b/>
          <w:color w:val="FF0000"/>
          <w:sz w:val="26"/>
          <w:szCs w:val="26"/>
          <w:lang w:val="uz-Cyrl-UZ"/>
        </w:rPr>
        <w:t>__</w:t>
      </w:r>
      <w:r w:rsidR="00B96631" w:rsidRPr="007D5FA7">
        <w:rPr>
          <w:rFonts w:ascii="Times New Roman" w:hAnsi="Times New Roman" w:cs="Times New Roman"/>
          <w:sz w:val="26"/>
          <w:szCs w:val="26"/>
          <w:lang w:val="uz-Cyrl-UZ"/>
        </w:rPr>
        <w:t xml:space="preserve">  manzilidagi uy-joy ipoteka</w:t>
      </w:r>
      <w:r w:rsidR="00B24AFF" w:rsidRPr="007D5FA7">
        <w:rPr>
          <w:rFonts w:ascii="Times New Roman" w:hAnsi="Times New Roman" w:cs="Times New Roman"/>
          <w:sz w:val="26"/>
          <w:szCs w:val="26"/>
          <w:lang w:val="uz-Cyrl-UZ"/>
        </w:rPr>
        <w:t xml:space="preserve"> ta’</w:t>
      </w:r>
      <w:r w:rsidR="006730B8" w:rsidRPr="007D5FA7">
        <w:rPr>
          <w:rFonts w:ascii="Times New Roman" w:hAnsi="Times New Roman" w:cs="Times New Roman"/>
          <w:sz w:val="26"/>
          <w:szCs w:val="26"/>
          <w:lang w:val="uz-Cyrl-UZ"/>
        </w:rPr>
        <w:t>minoti</w:t>
      </w:r>
      <w:r w:rsidRPr="007D5FA7">
        <w:rPr>
          <w:rFonts w:ascii="Times New Roman" w:hAnsi="Times New Roman" w:cs="Times New Roman"/>
          <w:sz w:val="26"/>
          <w:szCs w:val="26"/>
          <w:lang w:val="uz-Cyrl-UZ"/>
        </w:rPr>
        <w:t xml:space="preserve"> bilan</w:t>
      </w:r>
      <w:r w:rsidR="00F051DE" w:rsidRPr="007D5FA7">
        <w:rPr>
          <w:rFonts w:ascii="Times New Roman" w:hAnsi="Times New Roman" w:cs="Times New Roman"/>
          <w:sz w:val="26"/>
          <w:szCs w:val="26"/>
          <w:lang w:val="uz-Cyrl-UZ"/>
        </w:rPr>
        <w:t xml:space="preserve">, </w:t>
      </w:r>
      <w:r w:rsidRPr="007D5FA7">
        <w:rPr>
          <w:rFonts w:ascii="Times New Roman" w:hAnsi="Times New Roman" w:cs="Times New Roman"/>
          <w:sz w:val="26"/>
          <w:szCs w:val="26"/>
          <w:lang w:val="uz-Cyrl-UZ"/>
        </w:rPr>
        <w:t>b</w:t>
      </w:r>
      <w:r w:rsidR="00B24AFF" w:rsidRPr="007D5FA7">
        <w:rPr>
          <w:rFonts w:ascii="Times New Roman" w:hAnsi="Times New Roman" w:cs="Times New Roman"/>
          <w:sz w:val="26"/>
          <w:szCs w:val="26"/>
          <w:lang w:val="uz-Cyrl-UZ"/>
        </w:rPr>
        <w:t>elgilangan tartibda ta’</w:t>
      </w:r>
      <w:r w:rsidRPr="007D5FA7">
        <w:rPr>
          <w:rFonts w:ascii="Times New Roman" w:hAnsi="Times New Roman" w:cs="Times New Roman"/>
          <w:sz w:val="26"/>
          <w:szCs w:val="26"/>
          <w:lang w:val="uz-Cyrl-UZ"/>
        </w:rPr>
        <w:t>minlanadi.</w:t>
      </w:r>
    </w:p>
    <w:p w14:paraId="6E3EDFB7" w14:textId="77777777" w:rsidR="00B21562" w:rsidRPr="007D5FA7" w:rsidRDefault="009F6DCA" w:rsidP="00E452D8">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lastRenderedPageBreak/>
        <w:t>5.2</w:t>
      </w:r>
      <w:r w:rsidR="00B21562" w:rsidRPr="007D5FA7">
        <w:rPr>
          <w:rFonts w:ascii="Times New Roman" w:hAnsi="Times New Roman" w:cs="Times New Roman"/>
          <w:b/>
          <w:sz w:val="26"/>
          <w:szCs w:val="26"/>
          <w:lang w:val="uz-Cyrl-UZ"/>
        </w:rPr>
        <w:t>.</w:t>
      </w:r>
      <w:r w:rsidR="00B21562" w:rsidRPr="007D5FA7">
        <w:rPr>
          <w:rFonts w:ascii="Times New Roman" w:hAnsi="Times New Roman" w:cs="Times New Roman"/>
          <w:sz w:val="26"/>
          <w:szCs w:val="26"/>
          <w:lang w:val="uz-Cyrl-UZ"/>
        </w:rPr>
        <w:t> </w:t>
      </w:r>
      <w:r w:rsidR="00E452D8" w:rsidRPr="007D5FA7">
        <w:rPr>
          <w:rFonts w:ascii="Times New Roman" w:hAnsi="Times New Roman" w:cs="Times New Roman"/>
          <w:sz w:val="26"/>
          <w:szCs w:val="26"/>
          <w:lang w:val="uz-Cyrl-UZ"/>
        </w:rPr>
        <w:t>Qarz oluvchining kredit bo‘yicha moddiy javobgarligi mazkur shartnomaning 5.1-bandida ko‘rsatilgan ta’minot bilan cheklanmaydi.</w:t>
      </w:r>
      <w:r w:rsidR="00E452D8" w:rsidRPr="007D5FA7">
        <w:rPr>
          <w:rFonts w:ascii="Times New Roman" w:hAnsi="Times New Roman" w:cs="Times New Roman"/>
          <w:sz w:val="26"/>
          <w:szCs w:val="26"/>
          <w:lang w:val="en-US"/>
        </w:rPr>
        <w:t xml:space="preserve"> </w:t>
      </w:r>
      <w:r w:rsidR="00B21562" w:rsidRPr="007D5FA7">
        <w:rPr>
          <w:rFonts w:ascii="Times New Roman" w:hAnsi="Times New Roman" w:cs="Times New Roman"/>
          <w:sz w:val="26"/>
          <w:szCs w:val="26"/>
          <w:lang w:val="uz-Cyrl-UZ"/>
        </w:rPr>
        <w:t>Bank qarz oluvchidan kredit</w:t>
      </w:r>
      <w:r w:rsidR="00B24AFF" w:rsidRPr="007D5FA7">
        <w:rPr>
          <w:rFonts w:ascii="Times New Roman" w:hAnsi="Times New Roman" w:cs="Times New Roman"/>
          <w:sz w:val="26"/>
          <w:szCs w:val="26"/>
          <w:lang w:val="uz-Cyrl-UZ"/>
        </w:rPr>
        <w:t xml:space="preserve"> qaytarilishining qoʻshimcha ta’minotini talab etish h</w:t>
      </w:r>
      <w:r w:rsidR="00B21562" w:rsidRPr="007D5FA7">
        <w:rPr>
          <w:rFonts w:ascii="Times New Roman" w:hAnsi="Times New Roman" w:cs="Times New Roman"/>
          <w:sz w:val="26"/>
          <w:szCs w:val="26"/>
          <w:lang w:val="uz-Cyrl-UZ"/>
        </w:rPr>
        <w:t>uquqiga ega.</w:t>
      </w:r>
      <w:r w:rsidR="0080620E" w:rsidRPr="007D5FA7">
        <w:rPr>
          <w:rFonts w:ascii="Times New Roman" w:hAnsi="Times New Roman" w:cs="Times New Roman"/>
          <w:sz w:val="26"/>
          <w:szCs w:val="26"/>
          <w:lang w:val="uz-Cyrl-UZ"/>
        </w:rPr>
        <w:t xml:space="preserve"> Bunda qo‘shimcha ta’minot </w:t>
      </w:r>
      <w:r w:rsidR="0080620E" w:rsidRPr="007D5FA7">
        <w:rPr>
          <w:rFonts w:ascii="Times New Roman" w:hAnsi="Times New Roman" w:cs="Times New Roman"/>
          <w:b/>
          <w:color w:val="FF0000"/>
          <w:sz w:val="26"/>
          <w:szCs w:val="26"/>
          <w:lang w:val="uz-Cyrl-UZ"/>
        </w:rPr>
        <w:t>_____________________________________</w:t>
      </w:r>
      <w:r w:rsidR="00E452D8" w:rsidRPr="007D5FA7">
        <w:rPr>
          <w:rFonts w:ascii="Times New Roman" w:hAnsi="Times New Roman" w:cs="Times New Roman"/>
          <w:b/>
          <w:color w:val="FF0000"/>
          <w:sz w:val="26"/>
          <w:szCs w:val="26"/>
          <w:lang w:val="uz-Cyrl-UZ"/>
        </w:rPr>
        <w:t>___________________________</w:t>
      </w:r>
    </w:p>
    <w:p w14:paraId="7D197453" w14:textId="77777777" w:rsidR="0080620E" w:rsidRPr="007D5FA7" w:rsidRDefault="0080620E" w:rsidP="0080620E">
      <w:pPr>
        <w:spacing w:after="0"/>
        <w:jc w:val="both"/>
        <w:rPr>
          <w:rFonts w:ascii="Times New Roman" w:hAnsi="Times New Roman" w:cs="Times New Roman"/>
          <w:b/>
          <w:color w:val="FF0000"/>
          <w:sz w:val="26"/>
          <w:szCs w:val="26"/>
          <w:lang w:val="uz-Cyrl-UZ"/>
        </w:rPr>
      </w:pPr>
      <w:r w:rsidRPr="007D5FA7">
        <w:rPr>
          <w:rFonts w:ascii="Times New Roman" w:hAnsi="Times New Roman" w:cs="Times New Roman"/>
          <w:b/>
          <w:color w:val="FF0000"/>
          <w:sz w:val="26"/>
          <w:szCs w:val="26"/>
          <w:lang w:val="uz-Cyrl-UZ"/>
        </w:rPr>
        <w:t xml:space="preserve">_______________________________________________________________________ </w:t>
      </w:r>
    </w:p>
    <w:p w14:paraId="5490964D" w14:textId="77777777" w:rsidR="0080620E" w:rsidRPr="007D5FA7" w:rsidRDefault="0080620E" w:rsidP="0080620E">
      <w:pPr>
        <w:spacing w:after="0"/>
        <w:jc w:val="both"/>
        <w:rPr>
          <w:rFonts w:ascii="Times New Roman" w:hAnsi="Times New Roman" w:cs="Times New Roman"/>
          <w:b/>
          <w:color w:val="FF0000"/>
          <w:sz w:val="26"/>
          <w:szCs w:val="26"/>
          <w:lang w:val="uz-Cyrl-UZ"/>
        </w:rPr>
      </w:pPr>
      <w:r w:rsidRPr="007D5FA7">
        <w:rPr>
          <w:rFonts w:ascii="Times New Roman" w:hAnsi="Times New Roman" w:cs="Times New Roman"/>
          <w:b/>
          <w:color w:val="FF0000"/>
          <w:sz w:val="26"/>
          <w:szCs w:val="26"/>
          <w:lang w:val="uz-Cyrl-UZ"/>
        </w:rPr>
        <w:t>_______________________________________________________________________</w:t>
      </w:r>
    </w:p>
    <w:p w14:paraId="49E2F571" w14:textId="77777777" w:rsidR="0080620E" w:rsidRPr="007D5FA7" w:rsidRDefault="0080620E" w:rsidP="0080620E">
      <w:pPr>
        <w:spacing w:after="0"/>
        <w:jc w:val="both"/>
        <w:rPr>
          <w:rFonts w:ascii="Times New Roman" w:hAnsi="Times New Roman" w:cs="Times New Roman"/>
          <w:sz w:val="26"/>
          <w:szCs w:val="26"/>
          <w:lang w:val="uz-Cyrl-UZ"/>
        </w:rPr>
      </w:pPr>
      <w:r w:rsidRPr="007D5FA7">
        <w:rPr>
          <w:rFonts w:ascii="Times New Roman" w:hAnsi="Times New Roman" w:cs="Times New Roman"/>
          <w:b/>
          <w:color w:val="FF0000"/>
          <w:sz w:val="26"/>
          <w:szCs w:val="26"/>
          <w:lang w:val="uz-Cyrl-UZ"/>
        </w:rPr>
        <w:t>___________________________________________________________</w:t>
      </w:r>
      <w:r w:rsidRPr="007D5FA7">
        <w:rPr>
          <w:rFonts w:ascii="Times New Roman" w:hAnsi="Times New Roman" w:cs="Times New Roman"/>
          <w:sz w:val="26"/>
          <w:szCs w:val="26"/>
          <w:lang w:val="uz-Cyrl-UZ"/>
        </w:rPr>
        <w:t xml:space="preserve"> qabul qilinadi.</w:t>
      </w:r>
    </w:p>
    <w:p w14:paraId="22EED85A" w14:textId="77777777" w:rsidR="00B21562" w:rsidRPr="007D5FA7" w:rsidRDefault="009F6DCA"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5.3</w:t>
      </w:r>
      <w:r w:rsidR="00B21562" w:rsidRPr="007D5FA7">
        <w:rPr>
          <w:rFonts w:ascii="Times New Roman" w:hAnsi="Times New Roman" w:cs="Times New Roman"/>
          <w:b/>
          <w:sz w:val="26"/>
          <w:szCs w:val="26"/>
          <w:lang w:val="uz-Cyrl-UZ"/>
        </w:rPr>
        <w:t>.</w:t>
      </w:r>
      <w:r w:rsidR="00B21562" w:rsidRPr="007D5FA7">
        <w:rPr>
          <w:rFonts w:ascii="Times New Roman" w:hAnsi="Times New Roman" w:cs="Times New Roman"/>
          <w:sz w:val="26"/>
          <w:szCs w:val="26"/>
          <w:lang w:val="uz-Cyrl-UZ"/>
        </w:rPr>
        <w:t> Maj</w:t>
      </w:r>
      <w:r w:rsidR="00B24AFF" w:rsidRPr="007D5FA7">
        <w:rPr>
          <w:rFonts w:ascii="Times New Roman" w:hAnsi="Times New Roman" w:cs="Times New Roman"/>
          <w:sz w:val="26"/>
          <w:szCs w:val="26"/>
          <w:lang w:val="uz-Cyrl-UZ"/>
        </w:rPr>
        <w:t>buriyatlarning bajarilishini ta’</w:t>
      </w:r>
      <w:r w:rsidR="00B21562" w:rsidRPr="007D5FA7">
        <w:rPr>
          <w:rFonts w:ascii="Times New Roman" w:hAnsi="Times New Roman" w:cs="Times New Roman"/>
          <w:sz w:val="26"/>
          <w:szCs w:val="26"/>
          <w:lang w:val="uz-Cyrl-UZ"/>
        </w:rPr>
        <w:t>minlashning bir nechta usullari mavjudligi bir-biriga zid boʻlmaydi, majburiyatlarni bajarishning har qaysi usuli mustaqil hisoblanadi va bir-biriga bogʻliq boʻlmaydi.</w:t>
      </w:r>
    </w:p>
    <w:p w14:paraId="3FEEC88A" w14:textId="77777777" w:rsidR="00B21562" w:rsidRPr="007D5FA7" w:rsidRDefault="009F6DCA"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5.4</w:t>
      </w:r>
      <w:r w:rsidR="00B21562" w:rsidRPr="007D5FA7">
        <w:rPr>
          <w:rFonts w:ascii="Times New Roman" w:hAnsi="Times New Roman" w:cs="Times New Roman"/>
          <w:b/>
          <w:sz w:val="26"/>
          <w:szCs w:val="26"/>
          <w:lang w:val="uz-Cyrl-UZ"/>
        </w:rPr>
        <w:t>.</w:t>
      </w:r>
      <w:r w:rsidR="00B21562" w:rsidRPr="007D5FA7">
        <w:rPr>
          <w:rFonts w:ascii="Times New Roman" w:hAnsi="Times New Roman" w:cs="Times New Roman"/>
          <w:sz w:val="26"/>
          <w:szCs w:val="26"/>
          <w:lang w:val="uz-Cyrl-UZ"/>
        </w:rPr>
        <w:t> Undirishni maj</w:t>
      </w:r>
      <w:r w:rsidR="00B24AFF" w:rsidRPr="007D5FA7">
        <w:rPr>
          <w:rFonts w:ascii="Times New Roman" w:hAnsi="Times New Roman" w:cs="Times New Roman"/>
          <w:sz w:val="26"/>
          <w:szCs w:val="26"/>
          <w:lang w:val="uz-Cyrl-UZ"/>
        </w:rPr>
        <w:t>buriyatlarning bajarilishini ta’</w:t>
      </w:r>
      <w:r w:rsidR="00B21562" w:rsidRPr="007D5FA7">
        <w:rPr>
          <w:rFonts w:ascii="Times New Roman" w:hAnsi="Times New Roman" w:cs="Times New Roman"/>
          <w:sz w:val="26"/>
          <w:szCs w:val="26"/>
          <w:lang w:val="uz-Cyrl-UZ"/>
        </w:rPr>
        <w:t>minlashga q</w:t>
      </w:r>
      <w:r w:rsidR="00B24AFF" w:rsidRPr="007D5FA7">
        <w:rPr>
          <w:rFonts w:ascii="Times New Roman" w:hAnsi="Times New Roman" w:cs="Times New Roman"/>
          <w:sz w:val="26"/>
          <w:szCs w:val="26"/>
          <w:lang w:val="uz-Cyrl-UZ"/>
        </w:rPr>
        <w:t>aratishning usullarini tanlash h</w:t>
      </w:r>
      <w:r w:rsidR="00B21562" w:rsidRPr="007D5FA7">
        <w:rPr>
          <w:rFonts w:ascii="Times New Roman" w:hAnsi="Times New Roman" w:cs="Times New Roman"/>
          <w:sz w:val="26"/>
          <w:szCs w:val="26"/>
          <w:lang w:val="uz-Cyrl-UZ"/>
        </w:rPr>
        <w:t>uquqi Bankda qoladi.</w:t>
      </w:r>
    </w:p>
    <w:p w14:paraId="469039CA" w14:textId="77777777" w:rsidR="00B21562" w:rsidRPr="007D5FA7" w:rsidRDefault="009F6DCA"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5.5</w:t>
      </w:r>
      <w:r w:rsidR="00B21562" w:rsidRPr="007D5FA7">
        <w:rPr>
          <w:rFonts w:ascii="Times New Roman" w:hAnsi="Times New Roman" w:cs="Times New Roman"/>
          <w:b/>
          <w:sz w:val="26"/>
          <w:szCs w:val="26"/>
          <w:lang w:val="uz-Cyrl-UZ"/>
        </w:rPr>
        <w:t>.</w:t>
      </w:r>
      <w:r w:rsidR="00B21562" w:rsidRPr="007D5FA7">
        <w:rPr>
          <w:rFonts w:ascii="Times New Roman" w:hAnsi="Times New Roman" w:cs="Times New Roman"/>
          <w:sz w:val="26"/>
          <w:szCs w:val="26"/>
          <w:lang w:val="uz-Cyrl-UZ"/>
        </w:rPr>
        <w:t> Qarz oluvchi (Bir</w:t>
      </w:r>
      <w:r w:rsidR="00B24AFF" w:rsidRPr="007D5FA7">
        <w:rPr>
          <w:rFonts w:ascii="Times New Roman" w:hAnsi="Times New Roman" w:cs="Times New Roman"/>
          <w:sz w:val="26"/>
          <w:szCs w:val="26"/>
          <w:lang w:val="uz-Cyrl-UZ"/>
        </w:rPr>
        <w:t>galikda qarz oluvchi) kredit ta’</w:t>
      </w:r>
      <w:r w:rsidR="00B21562" w:rsidRPr="007D5FA7">
        <w:rPr>
          <w:rFonts w:ascii="Times New Roman" w:hAnsi="Times New Roman" w:cs="Times New Roman"/>
          <w:sz w:val="26"/>
          <w:szCs w:val="26"/>
          <w:lang w:val="uz-Cyrl-UZ"/>
        </w:rPr>
        <w:t xml:space="preserve">minotini kredit summasining kamida </w:t>
      </w:r>
      <w:r w:rsidR="00B21562" w:rsidRPr="007D5FA7">
        <w:rPr>
          <w:rFonts w:ascii="Times New Roman" w:hAnsi="Times New Roman" w:cs="Times New Roman"/>
          <w:b/>
          <w:color w:val="FF0000"/>
          <w:sz w:val="26"/>
          <w:szCs w:val="26"/>
          <w:lang w:val="uz-Cyrl-UZ"/>
        </w:rPr>
        <w:t>_____ (__________________) foizi</w:t>
      </w:r>
      <w:r w:rsidR="00B21562" w:rsidRPr="007D5FA7">
        <w:rPr>
          <w:rFonts w:ascii="Times New Roman" w:hAnsi="Times New Roman" w:cs="Times New Roman"/>
          <w:sz w:val="26"/>
          <w:szCs w:val="26"/>
          <w:lang w:val="uz-Cyrl-UZ"/>
        </w:rPr>
        <w:t xml:space="preserve"> darajasida tutish majburiyatini oladi.</w:t>
      </w:r>
    </w:p>
    <w:p w14:paraId="2605C430" w14:textId="77777777" w:rsidR="00B21562" w:rsidRPr="007D5FA7" w:rsidRDefault="009F6DCA"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5.6</w:t>
      </w:r>
      <w:r w:rsidR="00B21562" w:rsidRPr="007D5FA7">
        <w:rPr>
          <w:rFonts w:ascii="Times New Roman" w:hAnsi="Times New Roman" w:cs="Times New Roman"/>
          <w:b/>
          <w:sz w:val="26"/>
          <w:szCs w:val="26"/>
          <w:lang w:val="uz-Cyrl-UZ"/>
        </w:rPr>
        <w:t>.</w:t>
      </w:r>
      <w:r w:rsidR="00B21562" w:rsidRPr="007D5FA7">
        <w:rPr>
          <w:rFonts w:ascii="Times New Roman" w:hAnsi="Times New Roman" w:cs="Times New Roman"/>
          <w:sz w:val="26"/>
          <w:szCs w:val="26"/>
          <w:lang w:val="uz-Cyrl-UZ"/>
        </w:rPr>
        <w:t> K</w:t>
      </w:r>
      <w:r w:rsidR="00B24AFF" w:rsidRPr="007D5FA7">
        <w:rPr>
          <w:rFonts w:ascii="Times New Roman" w:hAnsi="Times New Roman" w:cs="Times New Roman"/>
          <w:sz w:val="26"/>
          <w:szCs w:val="26"/>
          <w:lang w:val="uz-Cyrl-UZ"/>
        </w:rPr>
        <w:t>reditning qaytaruvchanligini ta’</w:t>
      </w:r>
      <w:r w:rsidR="00B21562" w:rsidRPr="007D5FA7">
        <w:rPr>
          <w:rFonts w:ascii="Times New Roman" w:hAnsi="Times New Roman" w:cs="Times New Roman"/>
          <w:sz w:val="26"/>
          <w:szCs w:val="26"/>
          <w:lang w:val="uz-Cyrl-UZ"/>
        </w:rPr>
        <w:t>minlash bilan bogʻliq boʻlgan hujjatlarni zarur darajada rasmiylashtirish boʻyicha har qanday xarajatlarni Qarz oluvchi (Birgalikda qarz oluvchi) oʻz zimmasiga oladi.</w:t>
      </w:r>
    </w:p>
    <w:p w14:paraId="46443C0E" w14:textId="77777777" w:rsidR="00BF3D0E" w:rsidRPr="007D5FA7" w:rsidRDefault="009F6DCA"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5.7</w:t>
      </w:r>
      <w:r w:rsidR="00B24AFF" w:rsidRPr="007D5FA7">
        <w:rPr>
          <w:rFonts w:ascii="Times New Roman" w:hAnsi="Times New Roman" w:cs="Times New Roman"/>
          <w:b/>
          <w:sz w:val="26"/>
          <w:szCs w:val="26"/>
          <w:lang w:val="uz-Cyrl-UZ"/>
        </w:rPr>
        <w:t>.</w:t>
      </w:r>
      <w:r w:rsidR="00B24AFF" w:rsidRPr="007D5FA7">
        <w:rPr>
          <w:rFonts w:ascii="Times New Roman" w:hAnsi="Times New Roman" w:cs="Times New Roman"/>
          <w:sz w:val="26"/>
          <w:szCs w:val="26"/>
          <w:lang w:val="uz-Cyrl-UZ"/>
        </w:rPr>
        <w:t> Kreditning ta’</w:t>
      </w:r>
      <w:r w:rsidR="00B21562" w:rsidRPr="007D5FA7">
        <w:rPr>
          <w:rFonts w:ascii="Times New Roman" w:hAnsi="Times New Roman" w:cs="Times New Roman"/>
          <w:sz w:val="26"/>
          <w:szCs w:val="26"/>
          <w:lang w:val="uz-Cyrl-UZ"/>
        </w:rPr>
        <w:t>minlanishini belgilovchi hujjatlar ushbu shartnomaning uzviy qismi hisoblanadi.</w:t>
      </w:r>
    </w:p>
    <w:p w14:paraId="42C0BE07" w14:textId="77777777" w:rsidR="006457E6" w:rsidRPr="007D5FA7" w:rsidRDefault="009F6DCA" w:rsidP="00DF3D6A">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5.8</w:t>
      </w:r>
      <w:r w:rsidR="006457E6" w:rsidRPr="007D5FA7">
        <w:rPr>
          <w:rFonts w:ascii="Times New Roman" w:hAnsi="Times New Roman" w:cs="Times New Roman"/>
          <w:b/>
          <w:sz w:val="26"/>
          <w:szCs w:val="26"/>
          <w:lang w:val="uz-Cyrl-UZ"/>
        </w:rPr>
        <w:t>.</w:t>
      </w:r>
      <w:r w:rsidR="006457E6" w:rsidRPr="007D5FA7">
        <w:rPr>
          <w:rFonts w:ascii="Times New Roman" w:hAnsi="Times New Roman" w:cs="Times New Roman"/>
          <w:sz w:val="26"/>
          <w:szCs w:val="26"/>
          <w:lang w:val="uz-Cyrl-UZ"/>
        </w:rPr>
        <w:t xml:space="preserve"> Kredit hisobiga</w:t>
      </w:r>
      <w:r w:rsidR="00AC369F" w:rsidRPr="007D5FA7">
        <w:rPr>
          <w:rFonts w:ascii="Times New Roman" w:hAnsi="Times New Roman" w:cs="Times New Roman"/>
          <w:sz w:val="26"/>
          <w:szCs w:val="26"/>
          <w:lang w:val="uz-Cyrl-UZ"/>
        </w:rPr>
        <w:t xml:space="preserve"> </w:t>
      </w:r>
      <w:r w:rsidR="00A24D02" w:rsidRPr="007D5FA7">
        <w:rPr>
          <w:rFonts w:ascii="Times New Roman" w:hAnsi="Times New Roman" w:cs="Times New Roman"/>
          <w:sz w:val="26"/>
          <w:szCs w:val="26"/>
          <w:lang w:val="uz-Cyrl-UZ"/>
        </w:rPr>
        <w:t>ikkilamchi</w:t>
      </w:r>
      <w:r w:rsidR="00AC369F" w:rsidRPr="007D5FA7">
        <w:rPr>
          <w:rFonts w:ascii="Times New Roman" w:hAnsi="Times New Roman" w:cs="Times New Roman"/>
          <w:sz w:val="26"/>
          <w:szCs w:val="26"/>
          <w:lang w:val="uz-Cyrl-UZ"/>
        </w:rPr>
        <w:t xml:space="preserve"> bozordan</w:t>
      </w:r>
      <w:r w:rsidR="006457E6" w:rsidRPr="007D5FA7">
        <w:rPr>
          <w:rFonts w:ascii="Times New Roman" w:hAnsi="Times New Roman" w:cs="Times New Roman"/>
          <w:sz w:val="26"/>
          <w:szCs w:val="26"/>
          <w:lang w:val="uz-Cyrl-UZ"/>
        </w:rPr>
        <w:t xml:space="preserve"> xarid qilingan </w:t>
      </w:r>
      <w:r w:rsidR="00AC369F" w:rsidRPr="007D5FA7">
        <w:rPr>
          <w:rFonts w:ascii="Times New Roman" w:hAnsi="Times New Roman" w:cs="Times New Roman"/>
          <w:sz w:val="26"/>
          <w:szCs w:val="26"/>
          <w:lang w:val="uz-Cyrl-UZ"/>
        </w:rPr>
        <w:t>turar joy ipoteka shartnomasi bankda rasmiylash</w:t>
      </w:r>
      <w:r w:rsidR="00B24AFF" w:rsidRPr="007D5FA7">
        <w:rPr>
          <w:rFonts w:ascii="Times New Roman" w:hAnsi="Times New Roman" w:cs="Times New Roman"/>
          <w:sz w:val="26"/>
          <w:szCs w:val="26"/>
          <w:lang w:val="uz-Cyrl-UZ"/>
        </w:rPr>
        <w:t>tirilganda, garov predmetiga ta’</w:t>
      </w:r>
      <w:r w:rsidR="00AC369F" w:rsidRPr="007D5FA7">
        <w:rPr>
          <w:rFonts w:ascii="Times New Roman" w:hAnsi="Times New Roman" w:cs="Times New Roman"/>
          <w:sz w:val="26"/>
          <w:szCs w:val="26"/>
          <w:lang w:val="uz-Cyrl-UZ"/>
        </w:rPr>
        <w:t>qiq qoʻyishda Qarz oluvchining turmush oʻrtogʻining rozilik arizasi (er yoki xotinning r</w:t>
      </w:r>
      <w:r w:rsidR="00625588" w:rsidRPr="007D5FA7">
        <w:rPr>
          <w:rFonts w:ascii="Times New Roman" w:hAnsi="Times New Roman" w:cs="Times New Roman"/>
          <w:sz w:val="26"/>
          <w:szCs w:val="26"/>
          <w:lang w:val="uz-Cyrl-UZ"/>
        </w:rPr>
        <w:t>oziligi) notarial tartibda olinadi</w:t>
      </w:r>
      <w:r w:rsidR="00AC369F" w:rsidRPr="007D5FA7">
        <w:rPr>
          <w:rFonts w:ascii="Times New Roman" w:hAnsi="Times New Roman" w:cs="Times New Roman"/>
          <w:sz w:val="26"/>
          <w:szCs w:val="26"/>
          <w:lang w:val="uz-Cyrl-UZ"/>
        </w:rPr>
        <w:t>.</w:t>
      </w:r>
    </w:p>
    <w:p w14:paraId="7746DD51" w14:textId="77777777" w:rsidR="007744A6" w:rsidRPr="007D5FA7" w:rsidRDefault="000E2FAF" w:rsidP="007744A6">
      <w:pPr>
        <w:spacing w:after="0" w:line="276" w:lineRule="auto"/>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5.9. </w:t>
      </w:r>
      <w:r w:rsidR="007744A6" w:rsidRPr="007D5FA7">
        <w:rPr>
          <w:rFonts w:ascii="Times New Roman" w:hAnsi="Times New Roman" w:cs="Times New Roman"/>
          <w:sz w:val="26"/>
          <w:szCs w:val="26"/>
          <w:lang w:val="uz-Cyrl-UZ"/>
        </w:rPr>
        <w:t xml:space="preserve">Qarz oluvchi garov obyektini bank foydasiga yo‘qotilish, shikastlanish, nobud bo‘lish xatarlari (yong‘in, zilzila va boshqa sug‘urta hodisalari)dan kredit muddatiga mos ravishda sug‘urtalashi lozim. Garov obyekti sugʻurta polisi uy-joyning toʻliq summasiga qilinadi. </w:t>
      </w:r>
    </w:p>
    <w:p w14:paraId="74A57744" w14:textId="77777777" w:rsidR="000E2FAF" w:rsidRPr="007D5FA7" w:rsidRDefault="007744A6" w:rsidP="007744A6">
      <w:pPr>
        <w:spacing w:after="0" w:line="276" w:lineRule="auto"/>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5.10.</w:t>
      </w:r>
      <w:r w:rsidRPr="007D5FA7">
        <w:rPr>
          <w:rFonts w:ascii="Times New Roman" w:hAnsi="Times New Roman" w:cs="Times New Roman"/>
          <w:sz w:val="26"/>
          <w:szCs w:val="26"/>
          <w:lang w:val="uz-Cyrl-UZ"/>
        </w:rPr>
        <w:t xml:space="preserve"> Qarz oluvchi garov obyektini sug‘urtalaganidan so‘ng sug‘urta polisini bankka 1 (bir) ish kuni ichida taqdim etishi shart. Sug‘urta hodisasi yuz berganda naf oluvchi Bank hisoblanadi. </w:t>
      </w:r>
    </w:p>
    <w:p w14:paraId="0ADD5BE0" w14:textId="77777777" w:rsidR="00DF3D6A" w:rsidRPr="007D5FA7" w:rsidRDefault="007744A6" w:rsidP="00DF3D6A">
      <w:pPr>
        <w:spacing w:after="0" w:line="276" w:lineRule="auto"/>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5.11</w:t>
      </w:r>
      <w:r w:rsidR="00DF3D6A" w:rsidRPr="007D5FA7">
        <w:rPr>
          <w:rFonts w:ascii="Times New Roman" w:hAnsi="Times New Roman" w:cs="Times New Roman"/>
          <w:b/>
          <w:sz w:val="26"/>
          <w:szCs w:val="26"/>
          <w:lang w:val="uz-Cyrl-UZ"/>
        </w:rPr>
        <w:t>.</w:t>
      </w:r>
      <w:r w:rsidR="00DF3D6A" w:rsidRPr="007D5FA7">
        <w:rPr>
          <w:rFonts w:ascii="Times New Roman" w:hAnsi="Times New Roman" w:cs="Times New Roman"/>
          <w:sz w:val="26"/>
          <w:szCs w:val="26"/>
          <w:lang w:val="uz-Cyrl-UZ"/>
        </w:rPr>
        <w:t> Bank ushbu shartnomaga asosan Qarz oluvchining kredit boʻyicha qarzdorlik summasini toʻlash majburiyati toʻliq bajarilgan sanadan boshlab uch ish kunidan kechiktirmagan holda mazkur kredit boʻyicha:</w:t>
      </w:r>
    </w:p>
    <w:p w14:paraId="691A50B4" w14:textId="77777777" w:rsidR="00DF3D6A" w:rsidRPr="007D5FA7" w:rsidRDefault="00BA28C7" w:rsidP="00BA28C7">
      <w:pPr>
        <w:pStyle w:val="aa"/>
        <w:numPr>
          <w:ilvl w:val="0"/>
          <w:numId w:val="1"/>
        </w:numPr>
        <w:spacing w:after="0" w:line="276" w:lineRule="auto"/>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DF3D6A" w:rsidRPr="007D5FA7">
        <w:rPr>
          <w:rFonts w:ascii="Times New Roman" w:hAnsi="Times New Roman" w:cs="Times New Roman"/>
          <w:sz w:val="26"/>
          <w:szCs w:val="26"/>
          <w:lang w:val="uz-Cyrl-UZ"/>
        </w:rPr>
        <w:t xml:space="preserve">garovda turgan mulkni taqiqdan chiqarish; </w:t>
      </w:r>
    </w:p>
    <w:p w14:paraId="3196E94D" w14:textId="77777777" w:rsidR="000E2FAF" w:rsidRPr="007D5FA7" w:rsidRDefault="00BA28C7" w:rsidP="000E2FAF">
      <w:pPr>
        <w:pStyle w:val="aa"/>
        <w:numPr>
          <w:ilvl w:val="0"/>
          <w:numId w:val="1"/>
        </w:numPr>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DF3D6A" w:rsidRPr="007D5FA7">
        <w:rPr>
          <w:rFonts w:ascii="Times New Roman" w:hAnsi="Times New Roman" w:cs="Times New Roman"/>
          <w:sz w:val="26"/>
          <w:szCs w:val="26"/>
          <w:lang w:val="uz-Cyrl-UZ"/>
        </w:rPr>
        <w:t>garov sifatida boʻlgan mol-mulkka nisbatan bankning huquqlari toʻgʻrisidagi yozuvni garov reyestridan chiqarish choralarini koʻradi.</w:t>
      </w:r>
    </w:p>
    <w:p w14:paraId="0580F5A2" w14:textId="77777777" w:rsidR="00B21562" w:rsidRPr="007D5FA7" w:rsidRDefault="00B21562" w:rsidP="00615ADF">
      <w:pPr>
        <w:spacing w:after="0"/>
        <w:ind w:firstLine="567"/>
        <w:jc w:val="center"/>
        <w:rPr>
          <w:rFonts w:ascii="Times New Roman" w:hAnsi="Times New Roman" w:cs="Times New Roman"/>
          <w:b/>
          <w:sz w:val="26"/>
          <w:szCs w:val="26"/>
          <w:lang w:val="en-US"/>
        </w:rPr>
      </w:pPr>
      <w:r w:rsidRPr="007D5FA7">
        <w:rPr>
          <w:rFonts w:ascii="Times New Roman" w:hAnsi="Times New Roman" w:cs="Times New Roman"/>
          <w:b/>
          <w:sz w:val="26"/>
          <w:szCs w:val="26"/>
          <w:lang w:val="en-US"/>
        </w:rPr>
        <w:t>VI. </w:t>
      </w:r>
      <w:r w:rsidRPr="007D5FA7">
        <w:rPr>
          <w:rFonts w:ascii="Times New Roman" w:hAnsi="Times New Roman" w:cs="Times New Roman"/>
          <w:b/>
          <w:sz w:val="26"/>
          <w:szCs w:val="26"/>
          <w:lang w:val="uz-Cyrl-UZ"/>
        </w:rPr>
        <w:t>I</w:t>
      </w:r>
      <w:r w:rsidRPr="007D5FA7">
        <w:rPr>
          <w:rFonts w:ascii="Times New Roman" w:hAnsi="Times New Roman" w:cs="Times New Roman"/>
          <w:b/>
          <w:sz w:val="26"/>
          <w:szCs w:val="26"/>
          <w:lang w:val="en-US"/>
        </w:rPr>
        <w:t>poteka kreditini berish tartibi</w:t>
      </w:r>
    </w:p>
    <w:p w14:paraId="3F5C0658" w14:textId="77777777" w:rsidR="00B21562" w:rsidRPr="007D5FA7" w:rsidRDefault="00B21562"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6.1</w:t>
      </w:r>
      <w:r w:rsidR="00897848" w:rsidRPr="007D5FA7">
        <w:rPr>
          <w:rFonts w:ascii="Times New Roman" w:hAnsi="Times New Roman" w:cs="Times New Roman"/>
          <w:b/>
          <w:sz w:val="26"/>
          <w:szCs w:val="26"/>
          <w:lang w:val="en-US"/>
        </w:rPr>
        <w:t>.</w:t>
      </w:r>
      <w:r w:rsidRPr="007D5FA7">
        <w:rPr>
          <w:rFonts w:ascii="Times New Roman" w:hAnsi="Times New Roman" w:cs="Times New Roman"/>
          <w:sz w:val="26"/>
          <w:szCs w:val="26"/>
          <w:lang w:val="en-US"/>
        </w:rPr>
        <w:t xml:space="preserve"> Kredit </w:t>
      </w:r>
      <w:r w:rsidR="00E95117" w:rsidRPr="007D5FA7">
        <w:rPr>
          <w:rFonts w:ascii="Times New Roman" w:hAnsi="Times New Roman" w:cs="Times New Roman"/>
          <w:b/>
          <w:color w:val="FF0000"/>
          <w:sz w:val="26"/>
          <w:szCs w:val="26"/>
          <w:lang w:val="en-US"/>
        </w:rPr>
        <w:t>_____</w:t>
      </w:r>
      <w:r w:rsidRPr="007D5FA7">
        <w:rPr>
          <w:rFonts w:ascii="Times New Roman" w:hAnsi="Times New Roman" w:cs="Times New Roman"/>
          <w:b/>
          <w:color w:val="FF0000"/>
          <w:sz w:val="26"/>
          <w:szCs w:val="26"/>
          <w:lang w:val="en-US"/>
        </w:rPr>
        <w:t xml:space="preserve"> oy</w:t>
      </w:r>
      <w:r w:rsidR="00873AD2" w:rsidRPr="007D5FA7">
        <w:rPr>
          <w:rFonts w:ascii="Times New Roman" w:hAnsi="Times New Roman" w:cs="Times New Roman"/>
          <w:sz w:val="26"/>
          <w:szCs w:val="26"/>
          <w:lang w:val="en-US"/>
        </w:rPr>
        <w:t xml:space="preserve"> muddatga beriladi</w:t>
      </w:r>
      <w:r w:rsidR="00DF3D6A" w:rsidRPr="007D5FA7">
        <w:rPr>
          <w:rFonts w:ascii="Times New Roman" w:hAnsi="Times New Roman" w:cs="Times New Roman"/>
          <w:sz w:val="26"/>
          <w:szCs w:val="26"/>
          <w:lang w:val="en-US"/>
        </w:rPr>
        <w:t>.</w:t>
      </w:r>
    </w:p>
    <w:p w14:paraId="486C242D" w14:textId="77777777" w:rsidR="00B21562" w:rsidRPr="007D5FA7" w:rsidRDefault="00E95117"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6.2.</w:t>
      </w:r>
      <w:r w:rsidRPr="007D5FA7">
        <w:rPr>
          <w:rFonts w:ascii="Times New Roman" w:hAnsi="Times New Roman" w:cs="Times New Roman"/>
          <w:sz w:val="26"/>
          <w:szCs w:val="26"/>
          <w:lang w:val="uz-Cyrl-UZ"/>
        </w:rPr>
        <w:t> </w:t>
      </w:r>
      <w:r w:rsidR="00B21562" w:rsidRPr="007D5FA7">
        <w:rPr>
          <w:rFonts w:ascii="Times New Roman" w:hAnsi="Times New Roman" w:cs="Times New Roman"/>
          <w:sz w:val="26"/>
          <w:szCs w:val="26"/>
          <w:lang w:val="en-US"/>
        </w:rPr>
        <w:t>Bankning ipoteka kreditini ajratish boʻyicha majburiyati quyidagi harakatlar amalga oshirilgan</w:t>
      </w:r>
      <w:r w:rsidR="005329FA" w:rsidRPr="007D5FA7">
        <w:rPr>
          <w:rFonts w:ascii="Times New Roman" w:hAnsi="Times New Roman" w:cs="Times New Roman"/>
          <w:sz w:val="26"/>
          <w:szCs w:val="26"/>
          <w:lang w:val="en-US"/>
        </w:rPr>
        <w:t>ligini tasdiqlovchi hujjatlar</w:t>
      </w:r>
      <w:r w:rsidR="00B21562" w:rsidRPr="007D5FA7">
        <w:rPr>
          <w:rFonts w:ascii="Times New Roman" w:hAnsi="Times New Roman" w:cs="Times New Roman"/>
          <w:sz w:val="26"/>
          <w:szCs w:val="26"/>
          <w:lang w:val="en-US"/>
        </w:rPr>
        <w:t xml:space="preserve"> oʻrnatilgan tartibda rasmiylashtirilganidan va Bank ixtiyoriga kelib tushganidan keyin paydo boʻladi:</w:t>
      </w:r>
    </w:p>
    <w:p w14:paraId="77B4B3C0" w14:textId="77777777" w:rsidR="00B21562" w:rsidRPr="007D5FA7"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lastRenderedPageBreak/>
        <w:t> </w:t>
      </w:r>
      <w:r w:rsidR="00B21562" w:rsidRPr="007D5FA7">
        <w:rPr>
          <w:rFonts w:ascii="Times New Roman" w:hAnsi="Times New Roman" w:cs="Times New Roman"/>
          <w:sz w:val="26"/>
          <w:szCs w:val="26"/>
          <w:lang w:val="en-US"/>
        </w:rPr>
        <w:t xml:space="preserve">Bank kredit mablagʻlari hisobidan </w:t>
      </w:r>
      <w:r w:rsidR="000E479D" w:rsidRPr="007D5FA7">
        <w:rPr>
          <w:rFonts w:ascii="Times New Roman" w:hAnsi="Times New Roman" w:cs="Times New Roman"/>
          <w:sz w:val="26"/>
          <w:szCs w:val="26"/>
          <w:lang w:val="en-US"/>
        </w:rPr>
        <w:t>xarid qilin</w:t>
      </w:r>
      <w:r w:rsidR="005329FA" w:rsidRPr="007D5FA7">
        <w:rPr>
          <w:rFonts w:ascii="Times New Roman" w:hAnsi="Times New Roman" w:cs="Times New Roman"/>
          <w:sz w:val="26"/>
          <w:szCs w:val="26"/>
          <w:lang w:val="en-US"/>
        </w:rPr>
        <w:t>ayot</w:t>
      </w:r>
      <w:r w:rsidR="000E479D" w:rsidRPr="007D5FA7">
        <w:rPr>
          <w:rFonts w:ascii="Times New Roman" w:hAnsi="Times New Roman" w:cs="Times New Roman"/>
          <w:sz w:val="26"/>
          <w:szCs w:val="26"/>
          <w:lang w:val="en-US"/>
        </w:rPr>
        <w:t>gan</w:t>
      </w:r>
      <w:r w:rsidR="00B21562" w:rsidRPr="007D5FA7">
        <w:rPr>
          <w:rFonts w:ascii="Times New Roman" w:hAnsi="Times New Roman" w:cs="Times New Roman"/>
          <w:sz w:val="26"/>
          <w:szCs w:val="26"/>
          <w:lang w:val="en-US"/>
        </w:rPr>
        <w:t xml:space="preserve"> va Qarz oluvchi nomiga notarial tartibda rasmiylashtirilgan uy-joy old</w:t>
      </w:r>
      <w:r w:rsidRPr="007D5FA7">
        <w:rPr>
          <w:rFonts w:ascii="Times New Roman" w:hAnsi="Times New Roman" w:cs="Times New Roman"/>
          <w:sz w:val="26"/>
          <w:szCs w:val="26"/>
          <w:lang w:val="en-US"/>
        </w:rPr>
        <w:t>i-sotdi shartnomasining asl nusxasi, hamda koʻchmas mulk oby</w:t>
      </w:r>
      <w:r w:rsidR="00B21562" w:rsidRPr="007D5FA7">
        <w:rPr>
          <w:rFonts w:ascii="Times New Roman" w:hAnsi="Times New Roman" w:cs="Times New Roman"/>
          <w:sz w:val="26"/>
          <w:szCs w:val="26"/>
          <w:lang w:val="en-US"/>
        </w:rPr>
        <w:t>ektiga boʻlgan huquqlarni davlat roʻyxatidan oʻtkazilganligi toʻgʻrisida davlat re</w:t>
      </w:r>
      <w:r w:rsidRPr="007D5FA7">
        <w:rPr>
          <w:rFonts w:ascii="Times New Roman" w:hAnsi="Times New Roman" w:cs="Times New Roman"/>
          <w:sz w:val="26"/>
          <w:szCs w:val="26"/>
          <w:lang w:val="en-US"/>
        </w:rPr>
        <w:t>y</w:t>
      </w:r>
      <w:r w:rsidR="00B21562" w:rsidRPr="007D5FA7">
        <w:rPr>
          <w:rFonts w:ascii="Times New Roman" w:hAnsi="Times New Roman" w:cs="Times New Roman"/>
          <w:sz w:val="26"/>
          <w:szCs w:val="26"/>
          <w:lang w:val="en-US"/>
        </w:rPr>
        <w:t>estridan “koʻchirma”;</w:t>
      </w:r>
    </w:p>
    <w:p w14:paraId="6A60D20C" w14:textId="77777777" w:rsidR="00B21562" w:rsidRPr="007D5FA7"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B21562" w:rsidRPr="007D5FA7">
        <w:rPr>
          <w:rFonts w:ascii="Times New Roman" w:hAnsi="Times New Roman" w:cs="Times New Roman"/>
          <w:sz w:val="26"/>
          <w:szCs w:val="26"/>
          <w:lang w:val="en-US"/>
        </w:rPr>
        <w:t xml:space="preserve">“Ipoteka toʻgʻrisida”gi qonun va </w:t>
      </w:r>
      <w:r w:rsidR="000E479D" w:rsidRPr="007D5FA7">
        <w:rPr>
          <w:rFonts w:ascii="Times New Roman" w:hAnsi="Times New Roman" w:cs="Times New Roman"/>
          <w:sz w:val="26"/>
          <w:szCs w:val="26"/>
          <w:lang w:val="en-US"/>
        </w:rPr>
        <w:t xml:space="preserve">qonunchilikning </w:t>
      </w:r>
      <w:r w:rsidR="00B21562" w:rsidRPr="007D5FA7">
        <w:rPr>
          <w:rFonts w:ascii="Times New Roman" w:hAnsi="Times New Roman" w:cs="Times New Roman"/>
          <w:sz w:val="26"/>
          <w:szCs w:val="26"/>
          <w:lang w:val="en-US"/>
        </w:rPr>
        <w:t>boshqa qoidalariga rioya qilgan holda tuzilgan va davlat roʻyxatdan oʻtkazilgan ipoteka toʻgʻrisidagi shartnoma.</w:t>
      </w:r>
    </w:p>
    <w:p w14:paraId="1F66F598" w14:textId="77777777" w:rsidR="00B21562" w:rsidRPr="007D5FA7" w:rsidRDefault="004B0F47"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6.3.</w:t>
      </w:r>
      <w:r w:rsidRPr="007D5FA7">
        <w:rPr>
          <w:rFonts w:ascii="Times New Roman" w:hAnsi="Times New Roman" w:cs="Times New Roman"/>
          <w:sz w:val="26"/>
          <w:szCs w:val="26"/>
          <w:lang w:val="uz-Cyrl-UZ"/>
        </w:rPr>
        <w:t> </w:t>
      </w:r>
      <w:r w:rsidR="00B21562" w:rsidRPr="007D5FA7">
        <w:rPr>
          <w:rFonts w:ascii="Times New Roman" w:hAnsi="Times New Roman" w:cs="Times New Roman"/>
          <w:sz w:val="26"/>
          <w:szCs w:val="26"/>
          <w:lang w:val="en-US"/>
        </w:rPr>
        <w:t>Kredit berish uchun Qa</w:t>
      </w:r>
      <w:r w:rsidRPr="007D5FA7">
        <w:rPr>
          <w:rFonts w:ascii="Times New Roman" w:hAnsi="Times New Roman" w:cs="Times New Roman"/>
          <w:sz w:val="26"/>
          <w:szCs w:val="26"/>
          <w:lang w:val="en-US"/>
        </w:rPr>
        <w:t>rz oluvchiga alohida ssuda hisob</w:t>
      </w:r>
      <w:r w:rsidR="00B21562" w:rsidRPr="007D5FA7">
        <w:rPr>
          <w:rFonts w:ascii="Times New Roman" w:hAnsi="Times New Roman" w:cs="Times New Roman"/>
          <w:sz w:val="26"/>
          <w:szCs w:val="26"/>
          <w:lang w:val="en-US"/>
        </w:rPr>
        <w:t>varagʻi ochiladi. Qarz oluvchining yozma topshiriqnomasi</w:t>
      </w:r>
      <w:r w:rsidRPr="007D5FA7">
        <w:rPr>
          <w:rFonts w:ascii="Times New Roman" w:hAnsi="Times New Roman" w:cs="Times New Roman"/>
          <w:sz w:val="26"/>
          <w:szCs w:val="26"/>
          <w:lang w:val="en-US"/>
        </w:rPr>
        <w:t xml:space="preserve"> (arizasi)ga asosan ssuda hisob</w:t>
      </w:r>
      <w:r w:rsidR="00B21562" w:rsidRPr="007D5FA7">
        <w:rPr>
          <w:rFonts w:ascii="Times New Roman" w:hAnsi="Times New Roman" w:cs="Times New Roman"/>
          <w:sz w:val="26"/>
          <w:szCs w:val="26"/>
          <w:lang w:val="en-US"/>
        </w:rPr>
        <w:t xml:space="preserve">varagʻidan kredit mablagʻlari naqdsiz shaklda oʻtkaziladi. Qarz oluvchining </w:t>
      </w:r>
      <w:r w:rsidR="000E479D" w:rsidRPr="007D5FA7">
        <w:rPr>
          <w:rFonts w:ascii="Times New Roman" w:hAnsi="Times New Roman" w:cs="Times New Roman"/>
          <w:sz w:val="26"/>
          <w:szCs w:val="26"/>
          <w:lang w:val="en-US"/>
        </w:rPr>
        <w:t xml:space="preserve">mazkur </w:t>
      </w:r>
      <w:r w:rsidR="00B21562" w:rsidRPr="007D5FA7">
        <w:rPr>
          <w:rFonts w:ascii="Times New Roman" w:hAnsi="Times New Roman" w:cs="Times New Roman"/>
          <w:sz w:val="26"/>
          <w:szCs w:val="26"/>
          <w:lang w:val="en-US"/>
        </w:rPr>
        <w:t>yozma topshiriqnomasi (arizasi), kredit shartnomasi tuzilgan sanadan boshlab ikki oy ichida taqdim etilishi lozim (kreditni oʻzlashtirish muddati).</w:t>
      </w:r>
    </w:p>
    <w:p w14:paraId="4BE89CE3" w14:textId="77777777" w:rsidR="00B21562" w:rsidRPr="007D5FA7" w:rsidRDefault="004B0F47" w:rsidP="0061674D">
      <w:pPr>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6.4.</w:t>
      </w:r>
      <w:r w:rsidRPr="007D5FA7">
        <w:rPr>
          <w:rFonts w:ascii="Times New Roman" w:hAnsi="Times New Roman" w:cs="Times New Roman"/>
          <w:b/>
          <w:sz w:val="26"/>
          <w:szCs w:val="26"/>
          <w:lang w:val="uz-Cyrl-UZ"/>
        </w:rPr>
        <w:t> </w:t>
      </w:r>
      <w:r w:rsidR="00B21562" w:rsidRPr="007D5FA7">
        <w:rPr>
          <w:rFonts w:ascii="Times New Roman" w:hAnsi="Times New Roman" w:cs="Times New Roman"/>
          <w:sz w:val="26"/>
          <w:szCs w:val="26"/>
          <w:lang w:val="en-US"/>
        </w:rPr>
        <w:t xml:space="preserve">Uy-joy sotib </w:t>
      </w:r>
      <w:r w:rsidR="006944E3" w:rsidRPr="007D5FA7">
        <w:rPr>
          <w:rFonts w:ascii="Times New Roman" w:hAnsi="Times New Roman" w:cs="Times New Roman"/>
          <w:sz w:val="26"/>
          <w:szCs w:val="26"/>
          <w:lang w:val="en-US"/>
        </w:rPr>
        <w:t>olish uchun mablagʻlar</w:t>
      </w:r>
      <w:r w:rsidR="000E479D" w:rsidRPr="007D5FA7">
        <w:rPr>
          <w:rFonts w:ascii="Times New Roman" w:hAnsi="Times New Roman" w:cs="Times New Roman"/>
          <w:sz w:val="26"/>
          <w:szCs w:val="26"/>
          <w:lang w:val="en-US"/>
        </w:rPr>
        <w:t xml:space="preserve"> qarz oluvchining</w:t>
      </w:r>
      <w:r w:rsidR="006944E3" w:rsidRPr="007D5FA7">
        <w:rPr>
          <w:rFonts w:ascii="Times New Roman" w:hAnsi="Times New Roman" w:cs="Times New Roman"/>
          <w:sz w:val="26"/>
          <w:szCs w:val="26"/>
          <w:lang w:val="en-US"/>
        </w:rPr>
        <w:t xml:space="preserve"> ssuda hisob</w:t>
      </w:r>
      <w:r w:rsidR="00B21562" w:rsidRPr="007D5FA7">
        <w:rPr>
          <w:rFonts w:ascii="Times New Roman" w:hAnsi="Times New Roman" w:cs="Times New Roman"/>
          <w:sz w:val="26"/>
          <w:szCs w:val="26"/>
          <w:lang w:val="en-US"/>
        </w:rPr>
        <w:t>varagʻidan u</w:t>
      </w:r>
      <w:r w:rsidR="006944E3" w:rsidRPr="007D5FA7">
        <w:rPr>
          <w:rFonts w:ascii="Times New Roman" w:hAnsi="Times New Roman" w:cs="Times New Roman"/>
          <w:sz w:val="26"/>
          <w:szCs w:val="26"/>
          <w:lang w:val="en-US"/>
        </w:rPr>
        <w:t>y-joy sotuvchi/</w:t>
      </w:r>
      <w:r w:rsidR="000E479D" w:rsidRPr="007D5FA7">
        <w:rPr>
          <w:rFonts w:ascii="Times New Roman" w:hAnsi="Times New Roman" w:cs="Times New Roman"/>
          <w:sz w:val="26"/>
          <w:szCs w:val="26"/>
          <w:lang w:val="en-US"/>
        </w:rPr>
        <w:t>pudratchi/</w:t>
      </w:r>
      <w:r w:rsidR="006944E3" w:rsidRPr="007D5FA7">
        <w:rPr>
          <w:rFonts w:ascii="Times New Roman" w:hAnsi="Times New Roman" w:cs="Times New Roman"/>
          <w:sz w:val="26"/>
          <w:szCs w:val="26"/>
          <w:lang w:val="en-US"/>
        </w:rPr>
        <w:t>quruvchining hisobvaragʻi yoki maxsus hisob</w:t>
      </w:r>
      <w:r w:rsidR="00B21562" w:rsidRPr="007D5FA7">
        <w:rPr>
          <w:rFonts w:ascii="Times New Roman" w:hAnsi="Times New Roman" w:cs="Times New Roman"/>
          <w:sz w:val="26"/>
          <w:szCs w:val="26"/>
          <w:lang w:val="en-US"/>
        </w:rPr>
        <w:t>varagʻiga pul oʻtkazish yoʻli bilan amalga oshiriladi.</w:t>
      </w:r>
    </w:p>
    <w:p w14:paraId="35D7940C" w14:textId="77777777" w:rsidR="006944E3" w:rsidRPr="007D5FA7" w:rsidRDefault="006944E3" w:rsidP="0061674D">
      <w:pPr>
        <w:spacing w:after="0"/>
        <w:ind w:firstLine="567"/>
        <w:jc w:val="center"/>
        <w:rPr>
          <w:rFonts w:ascii="Times New Roman" w:hAnsi="Times New Roman" w:cs="Times New Roman"/>
          <w:b/>
          <w:sz w:val="26"/>
          <w:szCs w:val="26"/>
          <w:lang w:val="en-US"/>
        </w:rPr>
      </w:pPr>
      <w:r w:rsidRPr="007D5FA7">
        <w:rPr>
          <w:rFonts w:ascii="Times New Roman" w:hAnsi="Times New Roman" w:cs="Times New Roman"/>
          <w:b/>
          <w:sz w:val="26"/>
          <w:szCs w:val="26"/>
          <w:lang w:val="en-US"/>
        </w:rPr>
        <w:t>VII. </w:t>
      </w:r>
      <w:r w:rsidRPr="007D5FA7">
        <w:rPr>
          <w:rFonts w:ascii="Times New Roman" w:hAnsi="Times New Roman" w:cs="Times New Roman"/>
          <w:b/>
          <w:sz w:val="26"/>
          <w:szCs w:val="26"/>
          <w:lang w:val="uz-Cyrl-UZ"/>
        </w:rPr>
        <w:t>I</w:t>
      </w:r>
      <w:r w:rsidRPr="007D5FA7">
        <w:rPr>
          <w:rFonts w:ascii="Times New Roman" w:hAnsi="Times New Roman" w:cs="Times New Roman"/>
          <w:b/>
          <w:sz w:val="26"/>
          <w:szCs w:val="26"/>
          <w:lang w:val="en-US"/>
        </w:rPr>
        <w:t>poteka kreditini toʻlash tartibi</w:t>
      </w:r>
    </w:p>
    <w:p w14:paraId="2A575332" w14:textId="77777777" w:rsidR="006944E3" w:rsidRPr="007D5FA7" w:rsidRDefault="00AF2278"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7.1</w:t>
      </w:r>
      <w:r w:rsidRPr="007D5FA7">
        <w:rPr>
          <w:rFonts w:ascii="Times New Roman" w:hAnsi="Times New Roman" w:cs="Times New Roman"/>
          <w:b/>
          <w:sz w:val="26"/>
          <w:szCs w:val="26"/>
          <w:lang w:val="uz-Cyrl-UZ"/>
        </w:rPr>
        <w:t>.</w:t>
      </w:r>
      <w:r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Kredit boʻyicha qarzni toʻlash uchun Qarz oluvchi (Birgalikda qarz oluvchi) tomonidan yoʻnaltiriladigan toʻlovlar quyidagi tartibda toʻlanadi:</w:t>
      </w:r>
    </w:p>
    <w:p w14:paraId="731F7FE6" w14:textId="77777777" w:rsidR="00AF2278" w:rsidRPr="007D5FA7" w:rsidRDefault="006944E3"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xml:space="preserve">a) kredit shartnomasiga asosan hisoblangan neustoykalar; </w:t>
      </w:r>
    </w:p>
    <w:p w14:paraId="1A7A997C" w14:textId="77777777" w:rsidR="006944E3" w:rsidRPr="007D5FA7" w:rsidRDefault="006944E3"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b) kredit boʻyicha toʻlov muddati oʻtgan foizlar;</w:t>
      </w:r>
    </w:p>
    <w:p w14:paraId="6C5EF87F" w14:textId="77777777" w:rsidR="006944E3" w:rsidRPr="007D5FA7" w:rsidRDefault="00615ADF"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d</w:t>
      </w:r>
      <w:r w:rsidR="006944E3" w:rsidRPr="007D5FA7">
        <w:rPr>
          <w:rFonts w:ascii="Times New Roman" w:hAnsi="Times New Roman" w:cs="Times New Roman"/>
          <w:sz w:val="26"/>
          <w:szCs w:val="26"/>
          <w:lang w:val="en-US"/>
        </w:rPr>
        <w:t>) kredit boʻyicha toʻlov muddati oʻtgan qarzlar;</w:t>
      </w:r>
    </w:p>
    <w:p w14:paraId="127000CC" w14:textId="77777777" w:rsidR="00AF2278" w:rsidRPr="007D5FA7" w:rsidRDefault="00615ADF"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e</w:t>
      </w:r>
      <w:r w:rsidR="006944E3" w:rsidRPr="007D5FA7">
        <w:rPr>
          <w:rFonts w:ascii="Times New Roman" w:hAnsi="Times New Roman" w:cs="Times New Roman"/>
          <w:sz w:val="26"/>
          <w:szCs w:val="26"/>
          <w:lang w:val="en-US"/>
        </w:rPr>
        <w:t>)</w:t>
      </w:r>
      <w:r w:rsidR="00AF2278" w:rsidRPr="007D5FA7">
        <w:rPr>
          <w:rFonts w:ascii="Times New Roman" w:hAnsi="Times New Roman" w:cs="Times New Roman"/>
          <w:sz w:val="26"/>
          <w:szCs w:val="26"/>
          <w:lang w:val="uz-Cyrl-UZ"/>
        </w:rPr>
        <w:t> </w:t>
      </w:r>
      <w:r w:rsidR="006944E3" w:rsidRPr="007D5FA7">
        <w:rPr>
          <w:rFonts w:ascii="Times New Roman" w:hAnsi="Times New Roman" w:cs="Times New Roman"/>
          <w:sz w:val="26"/>
          <w:szCs w:val="26"/>
          <w:lang w:val="en-US"/>
        </w:rPr>
        <w:t xml:space="preserve">kredit boʻyicha toʻlov muddati kelgan foizlar (davriy toʻlovlarni toʻlash sanasida); </w:t>
      </w:r>
    </w:p>
    <w:p w14:paraId="6DDB51DF" w14:textId="77777777" w:rsidR="006944E3" w:rsidRPr="007D5FA7" w:rsidRDefault="00615ADF"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f</w:t>
      </w:r>
      <w:r w:rsidR="006944E3" w:rsidRPr="007D5FA7">
        <w:rPr>
          <w:rFonts w:ascii="Times New Roman" w:hAnsi="Times New Roman" w:cs="Times New Roman"/>
          <w:sz w:val="26"/>
          <w:szCs w:val="26"/>
          <w:lang w:val="en-US"/>
        </w:rPr>
        <w:t>)</w:t>
      </w:r>
      <w:r w:rsidR="00AF2278" w:rsidRPr="007D5FA7">
        <w:rPr>
          <w:rFonts w:ascii="Times New Roman" w:hAnsi="Times New Roman" w:cs="Times New Roman"/>
          <w:sz w:val="26"/>
          <w:szCs w:val="26"/>
          <w:lang w:val="uz-Cyrl-UZ"/>
        </w:rPr>
        <w:t> </w:t>
      </w:r>
      <w:r w:rsidR="006944E3" w:rsidRPr="007D5FA7">
        <w:rPr>
          <w:rFonts w:ascii="Times New Roman" w:hAnsi="Times New Roman" w:cs="Times New Roman"/>
          <w:sz w:val="26"/>
          <w:szCs w:val="26"/>
          <w:lang w:val="en-US"/>
        </w:rPr>
        <w:t>kredit boʻyicha toʻlov muddati kelgan asosiy qarz (davriy toʻlovlarni toʻlash sanasida).</w:t>
      </w:r>
    </w:p>
    <w:p w14:paraId="11E0C7F5" w14:textId="77777777" w:rsidR="006944E3" w:rsidRPr="007D5FA7" w:rsidRDefault="006944E3"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7.2.</w:t>
      </w:r>
      <w:r w:rsidRPr="007D5FA7">
        <w:rPr>
          <w:rFonts w:ascii="Times New Roman" w:hAnsi="Times New Roman" w:cs="Times New Roman"/>
          <w:sz w:val="26"/>
          <w:szCs w:val="26"/>
          <w:lang w:val="en-US"/>
        </w:rPr>
        <w:t xml:space="preserve"> Qarz oluvchi bilan hisob-kitoblarni amalga oshirish uchun ochilgan hisobvaraqqa toʻlangan mablagʻlar</w:t>
      </w:r>
      <w:r w:rsidR="00DF3D6A" w:rsidRPr="007D5FA7">
        <w:rPr>
          <w:rFonts w:ascii="Times New Roman" w:hAnsi="Times New Roman" w:cs="Times New Roman"/>
          <w:sz w:val="26"/>
          <w:szCs w:val="26"/>
          <w:lang w:val="en-US"/>
        </w:rPr>
        <w:t xml:space="preserve"> (shu jumladan, kreditni qaytarish jadvalida belgilangan summaga nisbatan koʻp mablagʻlar)</w:t>
      </w:r>
      <w:r w:rsidRPr="007D5FA7">
        <w:rPr>
          <w:rFonts w:ascii="Times New Roman" w:hAnsi="Times New Roman" w:cs="Times New Roman"/>
          <w:sz w:val="26"/>
          <w:szCs w:val="26"/>
          <w:lang w:val="en-US"/>
        </w:rPr>
        <w:t xml:space="preserve"> </w:t>
      </w:r>
      <w:r w:rsidR="00BA28C7" w:rsidRPr="007D5FA7">
        <w:rPr>
          <w:rFonts w:ascii="Times New Roman" w:hAnsi="Times New Roman" w:cs="Times New Roman"/>
          <w:sz w:val="26"/>
          <w:szCs w:val="26"/>
          <w:lang w:val="en-US"/>
        </w:rPr>
        <w:t xml:space="preserve">qarz oluvchining soʻroviga asosan </w:t>
      </w:r>
      <w:r w:rsidRPr="007D5FA7">
        <w:rPr>
          <w:rFonts w:ascii="Times New Roman" w:hAnsi="Times New Roman" w:cs="Times New Roman"/>
          <w:sz w:val="26"/>
          <w:szCs w:val="26"/>
          <w:lang w:val="en-US"/>
        </w:rPr>
        <w:t>ushbu shartnomaga muvofiq kreditning muddati kelmagan asosiy qarzini qisman muddatidan oldin qaytarishga yoʻnaltirilishi mumkin.</w:t>
      </w:r>
    </w:p>
    <w:p w14:paraId="7763C3DD" w14:textId="77777777" w:rsidR="006944E3" w:rsidRPr="007D5FA7" w:rsidRDefault="006944E3"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Kredit qisman muddatidan oldin soʻndirilishi munosabati bilan kredit boʻyicha toʻlovlarni amalga oshirish sanalari va muddatlari yoki kreditning oraliq asosiy qarzi toʻlovlarining miqdorlari oʻzgarmaydi. Foiz toʻlovlari asosiy qarzning qoldigʻiga nisbatan ushbu shartnoma qoidalariga muvofiq hisoblanadi.</w:t>
      </w:r>
    </w:p>
    <w:p w14:paraId="495DE886" w14:textId="4C28A9AB" w:rsidR="006944E3" w:rsidRPr="007D5FA7" w:rsidRDefault="00AF2278"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7.3.</w:t>
      </w:r>
      <w:r w:rsidRPr="007D5FA7">
        <w:rPr>
          <w:rFonts w:ascii="Times New Roman" w:hAnsi="Times New Roman" w:cs="Times New Roman"/>
          <w:sz w:val="26"/>
          <w:szCs w:val="26"/>
          <w:lang w:val="uz-Cyrl-UZ"/>
        </w:rPr>
        <w:t> </w:t>
      </w:r>
      <w:r w:rsidR="001D2071" w:rsidRPr="007D5FA7">
        <w:rPr>
          <w:rFonts w:ascii="Times New Roman" w:hAnsi="Times New Roman" w:cs="Times New Roman"/>
          <w:sz w:val="26"/>
          <w:szCs w:val="26"/>
          <w:lang w:val="en-US"/>
        </w:rPr>
        <w:t>Bank ushbu shartnomaning 7.1-bandiga muvofiq toʻlov muddati kelgan, lekin toʻlanmagan kreditni, kreditga hisoblangan foiz va neustoyka va ushbu shartnomada nazarda tutilgan boshqa toʻlovlarni Bankning avtoso‘ndiruv xizmati orqali Qarz oluvchi (Birgalikda qarz oluvchi)ning bank karta hisobvaraqlaridan akseptsiz tartibda avtoso‘ndiruv xizmati uchun komission to‘lov summasi bilan birgalikda yechib oladi. Bunda, pul mablagʻlarini avtoso‘ndiruv tizimi orqali akseptsiz tartibda hisobdan chiqarish xizmati uchun komission to‘lov miqdori hisobdan chiqarilayotgan summaning 1 foizini tashkil qiladi;</w:t>
      </w:r>
    </w:p>
    <w:p w14:paraId="32AE449B" w14:textId="77777777" w:rsidR="006944E3" w:rsidRPr="007D5FA7" w:rsidRDefault="00EB2C6D"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7.4</w:t>
      </w:r>
      <w:r w:rsidR="00AF2278" w:rsidRPr="007D5FA7">
        <w:rPr>
          <w:rFonts w:ascii="Times New Roman" w:hAnsi="Times New Roman" w:cs="Times New Roman"/>
          <w:b/>
          <w:sz w:val="26"/>
          <w:szCs w:val="26"/>
          <w:lang w:val="en-US"/>
        </w:rPr>
        <w:t>.</w:t>
      </w:r>
      <w:r w:rsidR="00AF2278"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 xml:space="preserve">Qarz oluvchi (Birgalikda qarz oluvchi) ushbu shartnomaning </w:t>
      </w:r>
      <w:r w:rsidR="00BB7D42" w:rsidRPr="007D5FA7">
        <w:rPr>
          <w:rFonts w:ascii="Times New Roman" w:hAnsi="Times New Roman" w:cs="Times New Roman"/>
          <w:sz w:val="26"/>
          <w:szCs w:val="26"/>
          <w:lang w:val="uz-Cyrl-UZ"/>
        </w:rPr>
        <w:t>ajralmas</w:t>
      </w:r>
      <w:r w:rsidR="006944E3" w:rsidRPr="007D5FA7">
        <w:rPr>
          <w:rFonts w:ascii="Times New Roman" w:hAnsi="Times New Roman" w:cs="Times New Roman"/>
          <w:sz w:val="26"/>
          <w:szCs w:val="26"/>
          <w:lang w:val="en-US"/>
        </w:rPr>
        <w:t xml:space="preserve"> qismi hisoblangan, kredit va hisoblanadigan foizlarni toʻlash jadvaliga muvofiq, har oylik </w:t>
      </w:r>
      <w:r w:rsidR="006944E3" w:rsidRPr="007D5FA7">
        <w:rPr>
          <w:rFonts w:ascii="Times New Roman" w:hAnsi="Times New Roman" w:cs="Times New Roman"/>
          <w:sz w:val="26"/>
          <w:szCs w:val="26"/>
          <w:lang w:val="en-US"/>
        </w:rPr>
        <w:lastRenderedPageBreak/>
        <w:t>toʻlovlarni amalga oshirish yoʻli bilan ipoteka kreditini va hisoblab yozilgan foizlarni toʻlaydi. Kredit boʻyicha asosiy qarz va foizlar oʻz vaqtida toʻlanmagan taqdirda toʻlash jadvali toʻlanmagan summalarni hisobga olgan holda oʻzgartiriladi.</w:t>
      </w:r>
    </w:p>
    <w:p w14:paraId="628AC5AC" w14:textId="77777777" w:rsidR="006944E3" w:rsidRPr="007D5FA7" w:rsidRDefault="00EB2C6D"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7.5</w:t>
      </w:r>
      <w:r w:rsidR="00AF2278" w:rsidRPr="007D5FA7">
        <w:rPr>
          <w:rFonts w:ascii="Times New Roman" w:hAnsi="Times New Roman" w:cs="Times New Roman"/>
          <w:b/>
          <w:sz w:val="26"/>
          <w:szCs w:val="26"/>
          <w:lang w:val="en-US"/>
        </w:rPr>
        <w:t>.</w:t>
      </w:r>
      <w:r w:rsidR="00AF2278"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Qarz oluvchi (birgalikda qarz oluvchi) tomonidan kreditini toʻlash quyidagi shakllarda amalga oshiriladi:</w:t>
      </w:r>
    </w:p>
    <w:p w14:paraId="00CE4FC0" w14:textId="77777777" w:rsidR="006944E3" w:rsidRPr="007D5FA7"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ish haqi va unga tenglashtirilgan toʻlovlar, pensiyalar, gonorarlar, dividendlar, foizlar va qimmatli qogʻozlar boʻyicha olinadigan boshqa daromadlar hisobiga naqd pulsiz shaklda oʻtkazish yoʻli bilan;</w:t>
      </w:r>
    </w:p>
    <w:p w14:paraId="05D61A52" w14:textId="77777777" w:rsidR="006944E3" w:rsidRPr="007D5FA7" w:rsidRDefault="00B24AFF" w:rsidP="0061674D">
      <w:pPr>
        <w:pStyle w:val="aa"/>
        <w:numPr>
          <w:ilvl w:val="0"/>
          <w:numId w:val="1"/>
        </w:numPr>
        <w:spacing w:after="0"/>
        <w:ind w:left="0" w:firstLine="567"/>
        <w:jc w:val="both"/>
        <w:rPr>
          <w:rFonts w:ascii="Times New Roman" w:hAnsi="Times New Roman" w:cs="Times New Roman"/>
          <w:sz w:val="26"/>
          <w:szCs w:val="26"/>
        </w:rPr>
      </w:pPr>
      <w:r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rPr>
        <w:t>naqd pullarni kiritgan holda;</w:t>
      </w:r>
    </w:p>
    <w:p w14:paraId="01BC7DA8" w14:textId="77777777" w:rsidR="00BB7D42" w:rsidRPr="007D5FA7"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A5107E" w:rsidRPr="007D5FA7">
        <w:rPr>
          <w:rFonts w:ascii="Times New Roman" w:hAnsi="Times New Roman" w:cs="Times New Roman"/>
          <w:sz w:val="26"/>
          <w:szCs w:val="26"/>
          <w:lang w:val="en-US"/>
        </w:rPr>
        <w:t>omonat hisob</w:t>
      </w:r>
      <w:r w:rsidR="006944E3" w:rsidRPr="007D5FA7">
        <w:rPr>
          <w:rFonts w:ascii="Times New Roman" w:hAnsi="Times New Roman" w:cs="Times New Roman"/>
          <w:sz w:val="26"/>
          <w:szCs w:val="26"/>
          <w:lang w:val="en-US"/>
        </w:rPr>
        <w:t xml:space="preserve">varaqlaridan mablagʻlar oʻtkazish yoʻli bilan; </w:t>
      </w:r>
    </w:p>
    <w:p w14:paraId="372D480B" w14:textId="77777777" w:rsidR="00BB7D42" w:rsidRPr="007D5FA7"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 xml:space="preserve">bank </w:t>
      </w:r>
      <w:r w:rsidR="00A5107E" w:rsidRPr="007D5FA7">
        <w:rPr>
          <w:rFonts w:ascii="Times New Roman" w:hAnsi="Times New Roman" w:cs="Times New Roman"/>
          <w:sz w:val="26"/>
          <w:szCs w:val="26"/>
          <w:lang w:val="en-US"/>
        </w:rPr>
        <w:t>karta</w:t>
      </w:r>
      <w:r w:rsidR="006944E3" w:rsidRPr="007D5FA7">
        <w:rPr>
          <w:rFonts w:ascii="Times New Roman" w:hAnsi="Times New Roman" w:cs="Times New Roman"/>
          <w:sz w:val="26"/>
          <w:szCs w:val="26"/>
          <w:lang w:val="en-US"/>
        </w:rPr>
        <w:t xml:space="preserve">laridan mablagʻlar oʻtkazish yoʻli bilan; </w:t>
      </w:r>
    </w:p>
    <w:p w14:paraId="5F31966E" w14:textId="77777777" w:rsidR="006944E3" w:rsidRPr="007D5FA7" w:rsidRDefault="00B24AFF"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boshqa qonunchilikda nazarda tutilgan toʻlov shakllari bilan.</w:t>
      </w:r>
    </w:p>
    <w:p w14:paraId="0C64DD78" w14:textId="77777777" w:rsidR="006944E3" w:rsidRPr="007D5FA7" w:rsidRDefault="00EB2C6D" w:rsidP="0061674D">
      <w:pPr>
        <w:spacing w:after="0"/>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7.6</w:t>
      </w:r>
      <w:r w:rsidR="00BD306E" w:rsidRPr="007D5FA7">
        <w:rPr>
          <w:rFonts w:ascii="Times New Roman" w:hAnsi="Times New Roman" w:cs="Times New Roman"/>
          <w:b/>
          <w:sz w:val="26"/>
          <w:szCs w:val="26"/>
          <w:lang w:val="en-US"/>
        </w:rPr>
        <w:t>.</w:t>
      </w:r>
      <w:r w:rsidR="00EB56AE"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Agar Qarz oluvchi tomonidan amalga oshirilishi l</w:t>
      </w:r>
      <w:r w:rsidR="00BD306E" w:rsidRPr="007D5FA7">
        <w:rPr>
          <w:rFonts w:ascii="Times New Roman" w:hAnsi="Times New Roman" w:cs="Times New Roman"/>
          <w:sz w:val="26"/>
          <w:szCs w:val="26"/>
          <w:lang w:val="en-US"/>
        </w:rPr>
        <w:t xml:space="preserve">ozim boʻlgan toʻlovlar Oʻzbekiston </w:t>
      </w:r>
      <w:r w:rsidR="006944E3" w:rsidRPr="007D5FA7">
        <w:rPr>
          <w:rFonts w:ascii="Times New Roman" w:hAnsi="Times New Roman" w:cs="Times New Roman"/>
          <w:sz w:val="26"/>
          <w:szCs w:val="26"/>
          <w:lang w:val="en-US"/>
        </w:rPr>
        <w:t>Respublikasida belgilangan ish kuniga toʻgʻri kelmay qolsa, unda bunday toʻlovlar ish kuni boʻlmagan kunning oldingi ish kunida toʻlanishi lozim.</w:t>
      </w:r>
    </w:p>
    <w:p w14:paraId="14910077" w14:textId="77777777" w:rsidR="006944E3" w:rsidRPr="007D5FA7" w:rsidRDefault="00EB2C6D" w:rsidP="0061674D">
      <w:pPr>
        <w:ind w:firstLine="567"/>
        <w:jc w:val="both"/>
        <w:rPr>
          <w:rFonts w:ascii="Times New Roman" w:hAnsi="Times New Roman" w:cs="Times New Roman"/>
          <w:sz w:val="26"/>
          <w:szCs w:val="26"/>
          <w:lang w:val="en-US"/>
        </w:rPr>
      </w:pPr>
      <w:r w:rsidRPr="007D5FA7">
        <w:rPr>
          <w:rFonts w:ascii="Times New Roman" w:hAnsi="Times New Roman" w:cs="Times New Roman"/>
          <w:b/>
          <w:sz w:val="26"/>
          <w:szCs w:val="26"/>
          <w:lang w:val="en-US"/>
        </w:rPr>
        <w:t>7.</w:t>
      </w:r>
      <w:r w:rsidR="002C03B8" w:rsidRPr="007D5FA7">
        <w:rPr>
          <w:rFonts w:ascii="Times New Roman" w:hAnsi="Times New Roman" w:cs="Times New Roman"/>
          <w:b/>
          <w:sz w:val="26"/>
          <w:szCs w:val="26"/>
          <w:lang w:val="en-US"/>
        </w:rPr>
        <w:t>7</w:t>
      </w:r>
      <w:r w:rsidR="00BD306E" w:rsidRPr="007D5FA7">
        <w:rPr>
          <w:rFonts w:ascii="Times New Roman" w:hAnsi="Times New Roman" w:cs="Times New Roman"/>
          <w:b/>
          <w:sz w:val="26"/>
          <w:szCs w:val="26"/>
          <w:lang w:val="en-US"/>
        </w:rPr>
        <w:t>.</w:t>
      </w:r>
      <w:r w:rsidR="00EB56AE" w:rsidRPr="007D5FA7">
        <w:rPr>
          <w:rFonts w:ascii="Times New Roman" w:hAnsi="Times New Roman" w:cs="Times New Roman"/>
          <w:sz w:val="26"/>
          <w:szCs w:val="26"/>
          <w:lang w:val="en-US"/>
        </w:rPr>
        <w:t> </w:t>
      </w:r>
      <w:r w:rsidR="006944E3" w:rsidRPr="007D5FA7">
        <w:rPr>
          <w:rFonts w:ascii="Times New Roman" w:hAnsi="Times New Roman" w:cs="Times New Roman"/>
          <w:sz w:val="26"/>
          <w:szCs w:val="26"/>
          <w:lang w:val="en-US"/>
        </w:rPr>
        <w:t>Qarz oluvchi tomonidan ipoteka krediti boʻyicha asosiy qarz va unga hisoblangan foiz toʻlovlari belgilangan muddatlarda toʻlanmaganda bank kredit shartnomasi hamda Oʻzbekiston Respublikasining qonun</w:t>
      </w:r>
      <w:r w:rsidR="00BD306E" w:rsidRPr="007D5FA7">
        <w:rPr>
          <w:rFonts w:ascii="Times New Roman" w:hAnsi="Times New Roman" w:cs="Times New Roman"/>
          <w:sz w:val="26"/>
          <w:szCs w:val="26"/>
          <w:lang w:val="uz-Cyrl-UZ"/>
        </w:rPr>
        <w:t>chilik</w:t>
      </w:r>
      <w:r w:rsidR="00BD306E" w:rsidRPr="007D5FA7">
        <w:rPr>
          <w:rFonts w:ascii="Times New Roman" w:hAnsi="Times New Roman" w:cs="Times New Roman"/>
          <w:sz w:val="26"/>
          <w:szCs w:val="26"/>
          <w:lang w:val="en-US"/>
        </w:rPr>
        <w:t xml:space="preserve"> hujjatlari</w:t>
      </w:r>
      <w:r w:rsidR="006944E3" w:rsidRPr="007D5FA7">
        <w:rPr>
          <w:rFonts w:ascii="Times New Roman" w:hAnsi="Times New Roman" w:cs="Times New Roman"/>
          <w:sz w:val="26"/>
          <w:szCs w:val="26"/>
          <w:lang w:val="en-US"/>
        </w:rPr>
        <w:t xml:space="preserve"> talablari asosida toʻlov (qaytarish) muddati kelgan kredit summasi va foiz toʻlovlarini undirish choralarini koʻradi.</w:t>
      </w:r>
    </w:p>
    <w:p w14:paraId="19CB8DBB" w14:textId="77777777" w:rsidR="00212DC4" w:rsidRPr="007D5FA7" w:rsidRDefault="00BD306E" w:rsidP="0050222D">
      <w:pPr>
        <w:spacing w:after="0"/>
        <w:ind w:firstLine="567"/>
        <w:jc w:val="center"/>
        <w:rPr>
          <w:rFonts w:ascii="Times New Roman" w:hAnsi="Times New Roman" w:cs="Times New Roman"/>
          <w:b/>
          <w:sz w:val="26"/>
          <w:szCs w:val="26"/>
          <w:lang w:val="en-US"/>
        </w:rPr>
      </w:pPr>
      <w:r w:rsidRPr="007D5FA7">
        <w:rPr>
          <w:rFonts w:ascii="Times New Roman" w:hAnsi="Times New Roman" w:cs="Times New Roman"/>
          <w:b/>
          <w:sz w:val="26"/>
          <w:szCs w:val="26"/>
          <w:lang w:val="en-US"/>
        </w:rPr>
        <w:t>VIII. Tomonlarning huquqlari</w:t>
      </w:r>
    </w:p>
    <w:p w14:paraId="3108F0C3" w14:textId="77777777" w:rsidR="00BD306E" w:rsidRPr="007D5FA7" w:rsidRDefault="00BD306E" w:rsidP="0061674D">
      <w:pPr>
        <w:spacing w:after="0"/>
        <w:ind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8.1.</w:t>
      </w:r>
      <w:r w:rsidRPr="007D5FA7">
        <w:rPr>
          <w:rFonts w:ascii="Times New Roman" w:hAnsi="Times New Roman" w:cs="Times New Roman"/>
          <w:sz w:val="26"/>
          <w:szCs w:val="26"/>
          <w:lang w:val="uz-Cyrl-UZ"/>
        </w:rPr>
        <w:t> </w:t>
      </w:r>
      <w:r w:rsidRPr="007D5FA7">
        <w:rPr>
          <w:rFonts w:ascii="Times New Roman" w:hAnsi="Times New Roman" w:cs="Times New Roman"/>
          <w:b/>
          <w:sz w:val="26"/>
          <w:szCs w:val="26"/>
          <w:lang w:val="uz-Cyrl-UZ"/>
        </w:rPr>
        <w:t>Bankning huquqlari:</w:t>
      </w:r>
    </w:p>
    <w:p w14:paraId="3F093AA9" w14:textId="77777777" w:rsidR="00BD306E" w:rsidRPr="007D5FA7" w:rsidRDefault="00BD306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8.1.1.</w:t>
      </w:r>
      <w:r w:rsidRPr="007D5FA7">
        <w:rPr>
          <w:rFonts w:ascii="Times New Roman" w:hAnsi="Times New Roman" w:cs="Times New Roman"/>
          <w:sz w:val="26"/>
          <w:szCs w:val="26"/>
          <w:lang w:val="uz-Cyrl-UZ"/>
        </w:rPr>
        <w:t xml:space="preserve"> Ushbu shartnomaning 6.2-bandida koʻrsatilgan hujjatlar Qarz oluvchining aybi bilan kredit shartnomasi tuzilgan sanadan boshlab ikki oy </w:t>
      </w:r>
      <w:r w:rsidR="006457E6" w:rsidRPr="007D5FA7">
        <w:rPr>
          <w:rFonts w:ascii="Times New Roman" w:hAnsi="Times New Roman" w:cs="Times New Roman"/>
          <w:sz w:val="26"/>
          <w:szCs w:val="26"/>
          <w:lang w:val="uz-Cyrl-UZ"/>
        </w:rPr>
        <w:t>(bunda notarial oldi-sotd</w:t>
      </w:r>
      <w:r w:rsidR="00EB56AE" w:rsidRPr="007D5FA7">
        <w:rPr>
          <w:rFonts w:ascii="Times New Roman" w:hAnsi="Times New Roman" w:cs="Times New Roman"/>
          <w:sz w:val="26"/>
          <w:szCs w:val="26"/>
          <w:lang w:val="uz-Cyrl-UZ"/>
        </w:rPr>
        <w:t>i shartnoma va koʻchmas mulk oby</w:t>
      </w:r>
      <w:r w:rsidR="006457E6" w:rsidRPr="007D5FA7">
        <w:rPr>
          <w:rFonts w:ascii="Times New Roman" w:hAnsi="Times New Roman" w:cs="Times New Roman"/>
          <w:sz w:val="26"/>
          <w:szCs w:val="26"/>
          <w:lang w:val="uz-Cyrl-UZ"/>
        </w:rPr>
        <w:t>ektiga boʻlgan huquqlarni davlat roʻyxatidan oʻtkazilganligi toʻgʻrisida davlat re</w:t>
      </w:r>
      <w:r w:rsidR="00EB56AE" w:rsidRPr="007D5FA7">
        <w:rPr>
          <w:rFonts w:ascii="Times New Roman" w:hAnsi="Times New Roman" w:cs="Times New Roman"/>
          <w:sz w:val="26"/>
          <w:szCs w:val="26"/>
          <w:lang w:val="uz-Cyrl-UZ"/>
        </w:rPr>
        <w:t>y</w:t>
      </w:r>
      <w:r w:rsidR="006457E6" w:rsidRPr="007D5FA7">
        <w:rPr>
          <w:rFonts w:ascii="Times New Roman" w:hAnsi="Times New Roman" w:cs="Times New Roman"/>
          <w:sz w:val="26"/>
          <w:szCs w:val="26"/>
          <w:lang w:val="uz-Cyrl-UZ"/>
        </w:rPr>
        <w:t>estridan “koʻchirma” tayyorlashga 30 kun, “Ipoteka toʻgʻrisida”gi qonun va boshqa qonunchilikning qoidalariga rioya qilgan holda tuzilgan va davlat roʻyxatdan oʻtkazilgan ipoteka toʻgʻrisidagi shartnoma imzolashga 30 kun reglament beriladi) ichi</w:t>
      </w:r>
      <w:r w:rsidRPr="007D5FA7">
        <w:rPr>
          <w:rFonts w:ascii="Times New Roman" w:hAnsi="Times New Roman" w:cs="Times New Roman"/>
          <w:sz w:val="26"/>
          <w:szCs w:val="26"/>
          <w:lang w:val="uz-Cyrl-UZ"/>
        </w:rPr>
        <w:t>da taqdim etilmagan taqdirda</w:t>
      </w:r>
      <w:r w:rsidR="006457E6" w:rsidRPr="007D5FA7">
        <w:rPr>
          <w:rFonts w:ascii="Times New Roman" w:hAnsi="Times New Roman" w:cs="Times New Roman"/>
          <w:sz w:val="26"/>
          <w:szCs w:val="26"/>
          <w:lang w:val="uz-Cyrl-UZ"/>
        </w:rPr>
        <w:t xml:space="preserve">, </w:t>
      </w:r>
      <w:r w:rsidRPr="007D5FA7">
        <w:rPr>
          <w:rFonts w:ascii="Times New Roman" w:hAnsi="Times New Roman" w:cs="Times New Roman"/>
          <w:sz w:val="26"/>
          <w:szCs w:val="26"/>
          <w:lang w:val="uz-Cyrl-UZ"/>
        </w:rPr>
        <w:t>Bank ushbu shartnomani bir tomonlama tartibda bekor qilish</w:t>
      </w:r>
      <w:r w:rsidR="009B3F21" w:rsidRPr="007D5FA7">
        <w:rPr>
          <w:rFonts w:ascii="Times New Roman" w:hAnsi="Times New Roman" w:cs="Times New Roman"/>
          <w:sz w:val="26"/>
          <w:szCs w:val="26"/>
          <w:lang w:val="uz-Cyrl-UZ"/>
        </w:rPr>
        <w:t>;</w:t>
      </w:r>
    </w:p>
    <w:p w14:paraId="601C4CB8" w14:textId="77777777" w:rsidR="00BD306E" w:rsidRPr="007D5FA7" w:rsidRDefault="00EB56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8.1.2.</w:t>
      </w: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Kreditdan foydalanishning butun davri davomida do</w:t>
      </w:r>
      <w:r w:rsidR="009B3F21" w:rsidRPr="007D5FA7">
        <w:rPr>
          <w:rFonts w:ascii="Times New Roman" w:hAnsi="Times New Roman" w:cs="Times New Roman"/>
          <w:sz w:val="26"/>
          <w:szCs w:val="26"/>
          <w:lang w:val="uz-Cyrl-UZ"/>
        </w:rPr>
        <w:t>imiy monitoringni amalga oshirish,</w:t>
      </w:r>
      <w:r w:rsidR="00BD306E" w:rsidRPr="007D5FA7">
        <w:rPr>
          <w:rFonts w:ascii="Times New Roman" w:hAnsi="Times New Roman" w:cs="Times New Roman"/>
          <w:sz w:val="26"/>
          <w:szCs w:val="26"/>
          <w:lang w:val="uz-Cyrl-UZ"/>
        </w:rPr>
        <w:t xml:space="preserve"> </w:t>
      </w:r>
      <w:r w:rsidR="009B3F21" w:rsidRPr="007D5FA7">
        <w:rPr>
          <w:rFonts w:ascii="Times New Roman" w:hAnsi="Times New Roman" w:cs="Times New Roman"/>
          <w:sz w:val="26"/>
          <w:szCs w:val="26"/>
          <w:lang w:val="uz-Cyrl-UZ"/>
        </w:rPr>
        <w:t>m</w:t>
      </w:r>
      <w:r w:rsidR="00BD306E" w:rsidRPr="007D5FA7">
        <w:rPr>
          <w:rFonts w:ascii="Times New Roman" w:hAnsi="Times New Roman" w:cs="Times New Roman"/>
          <w:sz w:val="26"/>
          <w:szCs w:val="26"/>
          <w:lang w:val="uz-Cyrl-UZ"/>
        </w:rPr>
        <w:t>onitoring jarayonida Bank asosiy qarzni va foizlarni toʻlash jadvallariga,</w:t>
      </w:r>
      <w:r w:rsidR="006630E8" w:rsidRPr="007D5FA7">
        <w:rPr>
          <w:rFonts w:ascii="Times New Roman" w:hAnsi="Times New Roman" w:cs="Times New Roman"/>
          <w:sz w:val="26"/>
          <w:szCs w:val="26"/>
          <w:lang w:val="uz-Cyrl-UZ"/>
        </w:rPr>
        <w:t xml:space="preserve"> kreditning maqsadliliga,</w:t>
      </w:r>
      <w:r w:rsidR="00BD306E" w:rsidRPr="007D5FA7">
        <w:rPr>
          <w:rFonts w:ascii="Times New Roman" w:hAnsi="Times New Roman" w:cs="Times New Roman"/>
          <w:sz w:val="26"/>
          <w:szCs w:val="26"/>
          <w:lang w:val="uz-Cyrl-UZ"/>
        </w:rPr>
        <w:t xml:space="preserve"> garovga qoʻyilgan mol-mulkdan foydalanish va uni saqlash qoidalariga, ipoteka predmetining noqonuniy begonalashtirilishiga yoʻl qoʻymaslikka rioya etilishini nazorat qil</w:t>
      </w:r>
      <w:r w:rsidR="009B3F21" w:rsidRPr="007D5FA7">
        <w:rPr>
          <w:rFonts w:ascii="Times New Roman" w:hAnsi="Times New Roman" w:cs="Times New Roman"/>
          <w:sz w:val="26"/>
          <w:szCs w:val="26"/>
          <w:lang w:val="uz-Cyrl-UZ"/>
        </w:rPr>
        <w:t>ish;</w:t>
      </w:r>
    </w:p>
    <w:p w14:paraId="38B81B31" w14:textId="77777777" w:rsidR="00BD306E" w:rsidRPr="007D5FA7" w:rsidRDefault="008319D5"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8.1.3.</w:t>
      </w: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Majburiyatlarni bajarmaslik holati boshlanganda Bank oʻz xohishiga koʻra quyidagi harakatlardan istalganini amalga oshirishi mumkin:</w:t>
      </w:r>
    </w:p>
    <w:p w14:paraId="09F7F34E"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Qarz oluvchiga majburiyatlarni bajarmaslik holati boshlanganligi toʻgʻrisidagi yozma bildirishnomani uni bartaraf etish uchun muddatni belgilagan holda yuborish;</w:t>
      </w:r>
    </w:p>
    <w:p w14:paraId="083DBC46"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ushbu shartnoma boʻyicha majburiyatlarning baj</w:t>
      </w:r>
      <w:r w:rsidRPr="007D5FA7">
        <w:rPr>
          <w:rFonts w:ascii="Times New Roman" w:hAnsi="Times New Roman" w:cs="Times New Roman"/>
          <w:sz w:val="26"/>
          <w:szCs w:val="26"/>
          <w:lang w:val="uz-Cyrl-UZ"/>
        </w:rPr>
        <w:t>arilishi qoʻshimcha ravishda ta’</w:t>
      </w:r>
      <w:r w:rsidR="00BD306E" w:rsidRPr="007D5FA7">
        <w:rPr>
          <w:rFonts w:ascii="Times New Roman" w:hAnsi="Times New Roman" w:cs="Times New Roman"/>
          <w:sz w:val="26"/>
          <w:szCs w:val="26"/>
          <w:lang w:val="uz-Cyrl-UZ"/>
        </w:rPr>
        <w:t>minlanishini talab qilish;</w:t>
      </w:r>
    </w:p>
    <w:p w14:paraId="436C811A"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lastRenderedPageBreak/>
        <w:t> </w:t>
      </w:r>
      <w:r w:rsidR="00BD306E" w:rsidRPr="007D5FA7">
        <w:rPr>
          <w:rFonts w:ascii="Times New Roman" w:hAnsi="Times New Roman" w:cs="Times New Roman"/>
          <w:sz w:val="26"/>
          <w:szCs w:val="26"/>
          <w:lang w:val="uz-Cyrl-UZ"/>
        </w:rPr>
        <w:t>Qarz oluvchidan kreditning hammasini yoki uning bir qismini ushbu shartnomada belgilangan tartibda muddatidan oldin qaytarishni talab qilish;</w:t>
      </w:r>
    </w:p>
    <w:p w14:paraId="34A19AB6"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en-US"/>
        </w:rPr>
        <w:t> </w:t>
      </w:r>
      <w:r w:rsidRPr="007D5FA7">
        <w:rPr>
          <w:rFonts w:ascii="Times New Roman" w:hAnsi="Times New Roman" w:cs="Times New Roman"/>
          <w:sz w:val="26"/>
          <w:szCs w:val="26"/>
          <w:lang w:val="uz-Cyrl-UZ"/>
        </w:rPr>
        <w:t>ta’</w:t>
      </w:r>
      <w:r w:rsidR="00BD306E" w:rsidRPr="007D5FA7">
        <w:rPr>
          <w:rFonts w:ascii="Times New Roman" w:hAnsi="Times New Roman" w:cs="Times New Roman"/>
          <w:sz w:val="26"/>
          <w:szCs w:val="26"/>
          <w:lang w:val="uz-Cyrl-UZ"/>
        </w:rPr>
        <w:t>minlash shartnomalarida belgilangan tartibd</w:t>
      </w:r>
      <w:r w:rsidRPr="007D5FA7">
        <w:rPr>
          <w:rFonts w:ascii="Times New Roman" w:hAnsi="Times New Roman" w:cs="Times New Roman"/>
          <w:sz w:val="26"/>
          <w:szCs w:val="26"/>
          <w:lang w:val="uz-Cyrl-UZ"/>
        </w:rPr>
        <w:t>a, kredit boʻyicha undiruvni ta’</w:t>
      </w:r>
      <w:r w:rsidR="00BD306E" w:rsidRPr="007D5FA7">
        <w:rPr>
          <w:rFonts w:ascii="Times New Roman" w:hAnsi="Times New Roman" w:cs="Times New Roman"/>
          <w:sz w:val="26"/>
          <w:szCs w:val="26"/>
          <w:lang w:val="uz-Cyrl-UZ"/>
        </w:rPr>
        <w:t>minotning barchasiga qaratish;</w:t>
      </w:r>
    </w:p>
    <w:p w14:paraId="36B910E8"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en-US"/>
        </w:rPr>
        <w:t> </w:t>
      </w:r>
      <w:r w:rsidR="00BD306E" w:rsidRPr="007D5FA7">
        <w:rPr>
          <w:rFonts w:ascii="Times New Roman" w:hAnsi="Times New Roman" w:cs="Times New Roman"/>
          <w:sz w:val="26"/>
          <w:szCs w:val="26"/>
          <w:lang w:val="uz-Cyrl-UZ"/>
        </w:rPr>
        <w:t>ushbu shartnomani mazkur shartnomada belgilangan tartibda bekor qilish;</w:t>
      </w:r>
    </w:p>
    <w:p w14:paraId="74CA777C"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 xml:space="preserve">kredit va unga hisoblangan foizlar oʻz muddatida toʻlanmagan taqdirda kredit foiz stavkasini </w:t>
      </w:r>
      <w:r w:rsidR="008319D5" w:rsidRPr="007D5FA7">
        <w:rPr>
          <w:rFonts w:ascii="Times New Roman" w:hAnsi="Times New Roman" w:cs="Times New Roman"/>
          <w:sz w:val="26"/>
          <w:szCs w:val="26"/>
          <w:lang w:val="uz-Cyrl-UZ"/>
        </w:rPr>
        <w:t xml:space="preserve">11.3-bandda keltirilgan tarzda </w:t>
      </w:r>
      <w:r w:rsidR="00BD306E" w:rsidRPr="007D5FA7">
        <w:rPr>
          <w:rFonts w:ascii="Times New Roman" w:hAnsi="Times New Roman" w:cs="Times New Roman"/>
          <w:sz w:val="26"/>
          <w:szCs w:val="26"/>
          <w:lang w:val="uz-Cyrl-UZ"/>
        </w:rPr>
        <w:t>koʻpaytirish;</w:t>
      </w:r>
    </w:p>
    <w:p w14:paraId="1656BCC5"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Qarz oluvchi (Birgalikda qar</w:t>
      </w:r>
      <w:r w:rsidR="008319D5" w:rsidRPr="007D5FA7">
        <w:rPr>
          <w:rFonts w:ascii="Times New Roman" w:hAnsi="Times New Roman" w:cs="Times New Roman"/>
          <w:sz w:val="26"/>
          <w:szCs w:val="26"/>
          <w:lang w:val="uz-Cyrl-UZ"/>
        </w:rPr>
        <w:t>z oluvchi) </w:t>
      </w:r>
      <w:r w:rsidR="00BD306E" w:rsidRPr="007D5FA7">
        <w:rPr>
          <w:rFonts w:ascii="Times New Roman" w:hAnsi="Times New Roman" w:cs="Times New Roman"/>
          <w:sz w:val="26"/>
          <w:szCs w:val="26"/>
          <w:lang w:val="uz-Cyrl-UZ"/>
        </w:rPr>
        <w:t>ning amaldagi ish joyiga</w:t>
      </w:r>
      <w:r w:rsidR="00CD3609" w:rsidRPr="007D5FA7">
        <w:rPr>
          <w:rFonts w:ascii="Times New Roman" w:hAnsi="Times New Roman" w:cs="Times New Roman"/>
          <w:sz w:val="26"/>
          <w:szCs w:val="26"/>
          <w:lang w:val="uz-Cyrl-UZ"/>
        </w:rPr>
        <w:t xml:space="preserve"> (</w:t>
      </w:r>
      <w:r w:rsidR="006630E8" w:rsidRPr="007D5FA7">
        <w:rPr>
          <w:rFonts w:ascii="Times New Roman" w:hAnsi="Times New Roman" w:cs="Times New Roman"/>
          <w:sz w:val="26"/>
          <w:szCs w:val="26"/>
          <w:lang w:val="uz-Cyrl-UZ"/>
        </w:rPr>
        <w:t>doimiy rasmiy ish joyi mavjud bo‘lgan hollarda</w:t>
      </w:r>
      <w:r w:rsidR="00CD3609" w:rsidRPr="007D5FA7">
        <w:rPr>
          <w:rFonts w:ascii="Times New Roman" w:hAnsi="Times New Roman" w:cs="Times New Roman"/>
          <w:sz w:val="26"/>
          <w:szCs w:val="26"/>
          <w:lang w:val="uz-Cyrl-UZ"/>
        </w:rPr>
        <w:t>)</w:t>
      </w:r>
      <w:r w:rsidR="00BD306E" w:rsidRPr="007D5FA7">
        <w:rPr>
          <w:rFonts w:ascii="Times New Roman" w:hAnsi="Times New Roman" w:cs="Times New Roman"/>
          <w:sz w:val="26"/>
          <w:szCs w:val="26"/>
          <w:lang w:val="uz-Cyrl-UZ"/>
        </w:rPr>
        <w:t xml:space="preserve"> kredit toʻlovlarini oylik ish haqidan toʻlab borish yuzasidan murojaat qilish;</w:t>
      </w:r>
    </w:p>
    <w:p w14:paraId="18949AA0" w14:textId="77777777" w:rsidR="00BD306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ushbu shartnomaga va Oʻzbekiston Respubl</w:t>
      </w:r>
      <w:r w:rsidRPr="007D5FA7">
        <w:rPr>
          <w:rFonts w:ascii="Times New Roman" w:hAnsi="Times New Roman" w:cs="Times New Roman"/>
          <w:sz w:val="26"/>
          <w:szCs w:val="26"/>
          <w:lang w:val="uz-Cyrl-UZ"/>
        </w:rPr>
        <w:t>ikasining amaldagi qonunchilik h</w:t>
      </w:r>
      <w:r w:rsidR="00BD306E" w:rsidRPr="007D5FA7">
        <w:rPr>
          <w:rFonts w:ascii="Times New Roman" w:hAnsi="Times New Roman" w:cs="Times New Roman"/>
          <w:sz w:val="26"/>
          <w:szCs w:val="26"/>
          <w:lang w:val="uz-Cyrl-UZ"/>
        </w:rPr>
        <w:t>ujjatlariga muvofiq boshqa har qanday huquqlardan foydalanish.</w:t>
      </w:r>
    </w:p>
    <w:p w14:paraId="17FCA36D" w14:textId="77777777" w:rsidR="00CD3609" w:rsidRPr="007D5FA7" w:rsidRDefault="00CD3609" w:rsidP="00CD3609">
      <w:pPr>
        <w:pStyle w:val="aa"/>
        <w:spacing w:after="0"/>
        <w:ind w:left="0"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8.1.4. </w:t>
      </w:r>
      <w:r w:rsidRPr="007D5FA7">
        <w:rPr>
          <w:rFonts w:ascii="Times New Roman" w:hAnsi="Times New Roman" w:cs="Times New Roman"/>
          <w:sz w:val="26"/>
          <w:szCs w:val="26"/>
          <w:lang w:val="uz-Cyrl-UZ"/>
        </w:rPr>
        <w:t>Qarz oluvchi (Birgalikda qarz oluvchi) haqidagi va unga Bank tomonidan ajratilayotgan kredit toʻgʻrisidagi ma’lumotlar va hujjatlarning mazkur shartnoma shartlarida nazarda tutilgan tashkilot, muassasa va organlarga  taqdim etish;</w:t>
      </w:r>
    </w:p>
    <w:p w14:paraId="52164205" w14:textId="77777777" w:rsidR="00CD3609" w:rsidRPr="007D5FA7" w:rsidRDefault="00CD3609" w:rsidP="00CD3609">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8.1.5. </w:t>
      </w:r>
      <w:r w:rsidRPr="007D5FA7">
        <w:rPr>
          <w:rFonts w:ascii="Times New Roman" w:hAnsi="Times New Roman" w:cs="Times New Roman"/>
          <w:sz w:val="26"/>
          <w:szCs w:val="26"/>
          <w:lang w:val="uz-Cyrl-UZ"/>
        </w:rPr>
        <w:t>Bank tomonidan Qarz oluvchi (Birgalikda qarz oluvchi)ga ajratilgan kreditni “O‘zbekiston ipotekani qayta moliyalashtirish kompaniyasi” AJga ipoteka kreditlari portfelining bir qismi sifatida berish. Bunda mazkur jarayonni amalga oshirish tartibi “O‘zbekiston ipotekani qayta moliyalashtirish kompaniyasi” AJ va Bank o‘rtasida belgilanadi;</w:t>
      </w:r>
    </w:p>
    <w:p w14:paraId="3AEFA736" w14:textId="77777777" w:rsidR="009A29FC" w:rsidRPr="007D5FA7" w:rsidRDefault="009A29FC" w:rsidP="00CD3609">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8.1.6.</w:t>
      </w:r>
      <w:r w:rsidRPr="007D5FA7">
        <w:rPr>
          <w:rFonts w:ascii="Times New Roman" w:hAnsi="Times New Roman" w:cs="Times New Roman"/>
          <w:sz w:val="26"/>
          <w:szCs w:val="26"/>
          <w:lang w:val="uz-Cyrl-UZ"/>
        </w:rPr>
        <w:t> Ajratilgan kredit doirasida ekologik va ijtimoiy xavflarni monitoring qilish hamda nazorat qilish va bunda, “O‘zbekiston ipotekani qayta moliyalashtirish kompaniyasi” AJ vakillarini ham jalb qilish.</w:t>
      </w:r>
    </w:p>
    <w:p w14:paraId="16EEA3F4" w14:textId="77777777" w:rsidR="009A29FC" w:rsidRPr="007D5FA7" w:rsidRDefault="009A29FC" w:rsidP="00CD3609">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Bunda ekologik va ijtimoiy xavflar</w:t>
      </w:r>
      <w:r w:rsidR="000C4DB4" w:rsidRPr="007D5FA7">
        <w:rPr>
          <w:rFonts w:ascii="Times New Roman" w:hAnsi="Times New Roman" w:cs="Times New Roman"/>
          <w:sz w:val="26"/>
          <w:szCs w:val="26"/>
          <w:lang w:val="uz-Cyrl-UZ"/>
        </w:rPr>
        <w:t>ning mavjudligi</w:t>
      </w:r>
      <w:r w:rsidRPr="007D5FA7">
        <w:rPr>
          <w:rFonts w:ascii="Times New Roman" w:hAnsi="Times New Roman" w:cs="Times New Roman"/>
          <w:sz w:val="26"/>
          <w:szCs w:val="26"/>
          <w:lang w:val="uz-Cyrl-UZ"/>
        </w:rPr>
        <w:t xml:space="preserve"> bank va “O‘zbekiston ipotekani qayta moliyalashtirish kompaniyasi” AJ tomonidan aniqlanadi;</w:t>
      </w:r>
    </w:p>
    <w:p w14:paraId="5C14793E" w14:textId="77777777" w:rsidR="009A29FC" w:rsidRPr="007D5FA7" w:rsidRDefault="009A29FC" w:rsidP="009A29FC">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8.1.7. </w:t>
      </w:r>
      <w:r w:rsidRPr="007D5FA7">
        <w:rPr>
          <w:rFonts w:ascii="Times New Roman" w:hAnsi="Times New Roman" w:cs="Times New Roman"/>
          <w:sz w:val="26"/>
          <w:szCs w:val="26"/>
          <w:lang w:val="uz-Cyrl-UZ"/>
        </w:rPr>
        <w:t>Ajratilgan kredit doirasida ekologik va ijtimoiy xavflarni monitoring qilish va nazorat qilish</w:t>
      </w:r>
      <w:r w:rsidR="000C4DB4" w:rsidRPr="007D5FA7">
        <w:rPr>
          <w:rFonts w:ascii="Times New Roman" w:hAnsi="Times New Roman" w:cs="Times New Roman"/>
          <w:sz w:val="26"/>
          <w:szCs w:val="26"/>
          <w:lang w:val="uz-Cyrl-UZ"/>
        </w:rPr>
        <w:t xml:space="preserve"> jarayoni</w:t>
      </w:r>
      <w:r w:rsidRPr="007D5FA7">
        <w:rPr>
          <w:rFonts w:ascii="Times New Roman" w:hAnsi="Times New Roman" w:cs="Times New Roman"/>
          <w:sz w:val="26"/>
          <w:szCs w:val="26"/>
          <w:lang w:val="uz-Cyrl-UZ"/>
        </w:rPr>
        <w:t>da</w:t>
      </w:r>
      <w:r w:rsidRPr="007D5FA7">
        <w:rPr>
          <w:lang w:val="uz-Cyrl-UZ"/>
        </w:rPr>
        <w:t xml:space="preserve"> </w:t>
      </w:r>
      <w:r w:rsidRPr="007D5FA7">
        <w:rPr>
          <w:rFonts w:ascii="Times New Roman" w:hAnsi="Times New Roman" w:cs="Times New Roman"/>
          <w:sz w:val="26"/>
          <w:szCs w:val="26"/>
          <w:lang w:val="uz-Cyrl-UZ"/>
        </w:rPr>
        <w:t>qarz oluvchidan</w:t>
      </w:r>
      <w:r w:rsidRPr="007D5FA7">
        <w:rPr>
          <w:rFonts w:ascii="Times New Roman" w:hAnsi="Times New Roman" w:cs="Times New Roman"/>
          <w:lang w:val="uz-Cyrl-UZ"/>
        </w:rPr>
        <w:t xml:space="preserve"> </w:t>
      </w:r>
      <w:r w:rsidRPr="007D5FA7">
        <w:rPr>
          <w:rFonts w:ascii="Times New Roman" w:hAnsi="Times New Roman" w:cs="Times New Roman"/>
          <w:sz w:val="26"/>
          <w:szCs w:val="26"/>
          <w:lang w:val="uz-Cyrl-UZ"/>
        </w:rPr>
        <w:t>aniqlangan xavflar yoki buzilishlarni bartaraf etishni talab qilish hamda agar qarz oluvchi bunday talabni rad etsa, kreditni muddatidan oldin to‘liq so‘ndirishni talab qilish;</w:t>
      </w:r>
    </w:p>
    <w:p w14:paraId="187C22CE" w14:textId="77777777" w:rsidR="00B70528" w:rsidRPr="007D5FA7" w:rsidRDefault="00B70528" w:rsidP="009A29FC">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8.1.8. </w:t>
      </w:r>
      <w:r w:rsidRPr="007D5FA7">
        <w:rPr>
          <w:rFonts w:ascii="Times New Roman" w:hAnsi="Times New Roman" w:cs="Times New Roman"/>
          <w:sz w:val="26"/>
          <w:szCs w:val="26"/>
          <w:lang w:val="uz-Cyrl-UZ"/>
        </w:rPr>
        <w:t>Ipoteka bilan ta’minlangan majburiyat bo‘yicha o‘z huquqlarini garov xati bilan tasdiqlanishini qarz oluvchidan (ipotekaga qo‘yuvchidan) talab qilishi;</w:t>
      </w:r>
    </w:p>
    <w:p w14:paraId="6D500629" w14:textId="77777777" w:rsidR="00D81340" w:rsidRPr="007D5FA7" w:rsidRDefault="00CD3609" w:rsidP="0050222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w:t>
      </w:r>
      <w:r w:rsidR="00B70528" w:rsidRPr="007D5FA7">
        <w:rPr>
          <w:rFonts w:ascii="Times New Roman" w:hAnsi="Times New Roman" w:cs="Times New Roman"/>
          <w:b/>
          <w:sz w:val="26"/>
          <w:szCs w:val="26"/>
          <w:lang w:val="uz-Cyrl-UZ"/>
        </w:rPr>
        <w:t>.1.9</w:t>
      </w:r>
      <w:r w:rsidR="008319D5" w:rsidRPr="007D5FA7">
        <w:rPr>
          <w:rFonts w:ascii="Times New Roman" w:hAnsi="Times New Roman" w:cs="Times New Roman"/>
          <w:b/>
          <w:sz w:val="26"/>
          <w:szCs w:val="26"/>
          <w:lang w:val="uz-Cyrl-UZ"/>
        </w:rPr>
        <w:t>. </w:t>
      </w:r>
      <w:r w:rsidR="00BD306E" w:rsidRPr="007D5FA7">
        <w:rPr>
          <w:rFonts w:ascii="Times New Roman" w:hAnsi="Times New Roman" w:cs="Times New Roman"/>
          <w:sz w:val="26"/>
          <w:szCs w:val="26"/>
          <w:lang w:val="uz-Cyrl-UZ"/>
        </w:rPr>
        <w:t>Qarz oluvchi Bankning roziligisiz ushbu shartnoma boʻyicha huquq va majburiyatlarini boshqa shaxsga oʻtkazishga haqli emas.</w:t>
      </w:r>
    </w:p>
    <w:p w14:paraId="32093E1E" w14:textId="77777777" w:rsidR="00BD306E" w:rsidRPr="007D5FA7" w:rsidRDefault="009A0CAE" w:rsidP="0061674D">
      <w:pPr>
        <w:spacing w:after="0"/>
        <w:ind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8.2. </w:t>
      </w:r>
      <w:r w:rsidR="00BD306E" w:rsidRPr="007D5FA7">
        <w:rPr>
          <w:rFonts w:ascii="Times New Roman" w:hAnsi="Times New Roman" w:cs="Times New Roman"/>
          <w:b/>
          <w:sz w:val="26"/>
          <w:szCs w:val="26"/>
          <w:lang w:val="uz-Cyrl-UZ"/>
        </w:rPr>
        <w:t xml:space="preserve">Qarz oluvchi </w:t>
      </w:r>
      <w:r w:rsidR="00EB56AE" w:rsidRPr="007D5FA7">
        <w:rPr>
          <w:rFonts w:ascii="Times New Roman" w:hAnsi="Times New Roman" w:cs="Times New Roman"/>
          <w:b/>
          <w:sz w:val="26"/>
          <w:szCs w:val="26"/>
          <w:lang w:val="uz-Cyrl-UZ"/>
        </w:rPr>
        <w:t>(Birgalikda qarz oluvchi) ning h</w:t>
      </w:r>
      <w:r w:rsidR="00BD306E" w:rsidRPr="007D5FA7">
        <w:rPr>
          <w:rFonts w:ascii="Times New Roman" w:hAnsi="Times New Roman" w:cs="Times New Roman"/>
          <w:b/>
          <w:sz w:val="26"/>
          <w:szCs w:val="26"/>
          <w:lang w:val="uz-Cyrl-UZ"/>
        </w:rPr>
        <w:t>uquqlari:</w:t>
      </w:r>
    </w:p>
    <w:p w14:paraId="27A0DC0B" w14:textId="77777777" w:rsidR="00BD306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8.2.1.</w:t>
      </w: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Ushbu shartnoma amal qiladigan davr mobaynida ushbu shartnomaning 2.1-bandida koʻrsatilgan summa doirasid</w:t>
      </w:r>
      <w:r w:rsidRPr="007D5FA7">
        <w:rPr>
          <w:rFonts w:ascii="Times New Roman" w:hAnsi="Times New Roman" w:cs="Times New Roman"/>
          <w:sz w:val="26"/>
          <w:szCs w:val="26"/>
          <w:lang w:val="uz-Cyrl-UZ"/>
        </w:rPr>
        <w:t>a va maqsadlar uchun ssuda hisobvaragʻidan toʻlovni amalga oshirish</w:t>
      </w:r>
      <w:r w:rsidR="00EB56AE" w:rsidRPr="007D5FA7">
        <w:rPr>
          <w:rFonts w:ascii="Times New Roman" w:hAnsi="Times New Roman" w:cs="Times New Roman"/>
          <w:sz w:val="26"/>
          <w:szCs w:val="26"/>
          <w:lang w:val="uz-Cyrl-UZ"/>
        </w:rPr>
        <w:t>;</w:t>
      </w:r>
    </w:p>
    <w:p w14:paraId="61264EFC" w14:textId="77777777" w:rsidR="00BD306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8.2.2.</w:t>
      </w:r>
      <w:r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Olingan kreditni toʻliq qaytargan va hisoblab yozilgan foizlarni toʻlagan holda Bank bilan ushbu shartnoman</w:t>
      </w:r>
      <w:r w:rsidR="009B3F21" w:rsidRPr="007D5FA7">
        <w:rPr>
          <w:rFonts w:ascii="Times New Roman" w:hAnsi="Times New Roman" w:cs="Times New Roman"/>
          <w:sz w:val="26"/>
          <w:szCs w:val="26"/>
          <w:lang w:val="uz-Cyrl-UZ"/>
        </w:rPr>
        <w:t>i muddatidan oldin bekor qilish;</w:t>
      </w:r>
    </w:p>
    <w:p w14:paraId="15B11435" w14:textId="77777777" w:rsidR="00BD306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8.2.3</w:t>
      </w:r>
      <w:r w:rsidR="00EB56AE" w:rsidRPr="007D5FA7">
        <w:rPr>
          <w:rFonts w:ascii="Times New Roman" w:hAnsi="Times New Roman" w:cs="Times New Roman"/>
          <w:b/>
          <w:sz w:val="26"/>
          <w:szCs w:val="26"/>
          <w:lang w:val="uz-Cyrl-UZ"/>
        </w:rPr>
        <w:t>.</w:t>
      </w:r>
      <w:r w:rsidR="00EB56AE"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 xml:space="preserve">Bankni </w:t>
      </w:r>
      <w:r w:rsidRPr="007D5FA7">
        <w:rPr>
          <w:rFonts w:ascii="Times New Roman" w:hAnsi="Times New Roman" w:cs="Times New Roman"/>
          <w:sz w:val="26"/>
          <w:szCs w:val="26"/>
          <w:lang w:val="uz-Cyrl-UZ"/>
        </w:rPr>
        <w:t xml:space="preserve">kredit berilishidan oldin </w:t>
      </w:r>
      <w:r w:rsidR="00BD306E" w:rsidRPr="007D5FA7">
        <w:rPr>
          <w:rFonts w:ascii="Times New Roman" w:hAnsi="Times New Roman" w:cs="Times New Roman"/>
          <w:sz w:val="26"/>
          <w:szCs w:val="26"/>
          <w:lang w:val="uz-Cyrl-UZ"/>
        </w:rPr>
        <w:t>5 kun ichida</w:t>
      </w:r>
      <w:r w:rsidRPr="007D5FA7">
        <w:rPr>
          <w:rFonts w:ascii="Times New Roman" w:hAnsi="Times New Roman" w:cs="Times New Roman"/>
          <w:sz w:val="26"/>
          <w:szCs w:val="26"/>
          <w:lang w:val="uz-Cyrl-UZ"/>
        </w:rPr>
        <w:t xml:space="preserve"> </w:t>
      </w:r>
      <w:r w:rsidR="00BD306E" w:rsidRPr="007D5FA7">
        <w:rPr>
          <w:rFonts w:ascii="Times New Roman" w:hAnsi="Times New Roman" w:cs="Times New Roman"/>
          <w:sz w:val="26"/>
          <w:szCs w:val="26"/>
          <w:lang w:val="uz-Cyrl-UZ"/>
        </w:rPr>
        <w:t>xabardor qilib, kreditni olishdan bepul tarzda toʻliq yoki qisman voz kechish;</w:t>
      </w:r>
    </w:p>
    <w:p w14:paraId="4560F5FE" w14:textId="77777777" w:rsidR="00BD306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lastRenderedPageBreak/>
        <w:t>8.2.4</w:t>
      </w:r>
      <w:r w:rsidR="00EB56AE" w:rsidRPr="007D5FA7">
        <w:rPr>
          <w:rFonts w:ascii="Times New Roman" w:hAnsi="Times New Roman" w:cs="Times New Roman"/>
          <w:b/>
          <w:sz w:val="26"/>
          <w:szCs w:val="26"/>
          <w:lang w:val="uz-Cyrl-UZ"/>
        </w:rPr>
        <w:t>.</w:t>
      </w:r>
      <w:r w:rsidR="00EB56AE" w:rsidRPr="007D5FA7">
        <w:rPr>
          <w:rFonts w:ascii="Times New Roman" w:hAnsi="Times New Roman" w:cs="Times New Roman"/>
          <w:sz w:val="26"/>
          <w:szCs w:val="26"/>
          <w:lang w:val="en-US"/>
        </w:rPr>
        <w:t> </w:t>
      </w:r>
      <w:r w:rsidR="00BD306E" w:rsidRPr="007D5FA7">
        <w:rPr>
          <w:rFonts w:ascii="Times New Roman" w:hAnsi="Times New Roman" w:cs="Times New Roman"/>
          <w:sz w:val="26"/>
          <w:szCs w:val="26"/>
          <w:lang w:val="uz-Cyrl-UZ"/>
        </w:rPr>
        <w:t>Berilgan kredit</w:t>
      </w:r>
      <w:r w:rsidR="00C348E7" w:rsidRPr="007D5FA7">
        <w:rPr>
          <w:rFonts w:ascii="Times New Roman" w:hAnsi="Times New Roman" w:cs="Times New Roman"/>
          <w:sz w:val="26"/>
          <w:szCs w:val="26"/>
          <w:lang w:val="en-US"/>
        </w:rPr>
        <w:t xml:space="preserve"> va</w:t>
      </w:r>
      <w:r w:rsidR="00BD306E" w:rsidRPr="007D5FA7">
        <w:rPr>
          <w:rFonts w:ascii="Times New Roman" w:hAnsi="Times New Roman" w:cs="Times New Roman"/>
          <w:sz w:val="26"/>
          <w:szCs w:val="26"/>
          <w:lang w:val="uz-Cyrl-UZ"/>
        </w:rPr>
        <w:t xml:space="preserve"> </w:t>
      </w:r>
      <w:r w:rsidR="00C348E7" w:rsidRPr="007D5FA7">
        <w:rPr>
          <w:rFonts w:ascii="Times New Roman" w:hAnsi="Times New Roman" w:cs="Times New Roman"/>
          <w:sz w:val="26"/>
          <w:szCs w:val="26"/>
          <w:lang w:val="uz-Cyrl-UZ"/>
        </w:rPr>
        <w:t>kredit</w:t>
      </w:r>
      <w:r w:rsidR="00C348E7" w:rsidRPr="007D5FA7">
        <w:rPr>
          <w:rFonts w:ascii="Times New Roman" w:hAnsi="Times New Roman" w:cs="Times New Roman"/>
          <w:sz w:val="26"/>
          <w:szCs w:val="26"/>
          <w:lang w:val="en-US"/>
        </w:rPr>
        <w:t xml:space="preserve"> </w:t>
      </w:r>
      <w:r w:rsidR="00BD306E" w:rsidRPr="007D5FA7">
        <w:rPr>
          <w:rFonts w:ascii="Times New Roman" w:hAnsi="Times New Roman" w:cs="Times New Roman"/>
          <w:sz w:val="26"/>
          <w:szCs w:val="26"/>
          <w:lang w:val="uz-Cyrl-UZ"/>
        </w:rPr>
        <w:t xml:space="preserve">boʻyicha qarzlarni </w:t>
      </w:r>
      <w:r w:rsidR="00644BA4" w:rsidRPr="007D5FA7">
        <w:rPr>
          <w:rFonts w:ascii="Times New Roman" w:hAnsi="Times New Roman" w:cs="Times New Roman"/>
          <w:sz w:val="26"/>
          <w:szCs w:val="26"/>
          <w:lang w:val="uz-Cyrl-UZ"/>
        </w:rPr>
        <w:t>jarima sanksiyalar</w:t>
      </w:r>
      <w:r w:rsidR="00644BA4" w:rsidRPr="007D5FA7">
        <w:rPr>
          <w:rFonts w:ascii="Times New Roman" w:hAnsi="Times New Roman" w:cs="Times New Roman"/>
          <w:sz w:val="26"/>
          <w:szCs w:val="26"/>
          <w:lang w:val="en-US"/>
        </w:rPr>
        <w:t>i</w:t>
      </w:r>
      <w:r w:rsidR="00644BA4" w:rsidRPr="007D5FA7">
        <w:rPr>
          <w:rFonts w:ascii="Times New Roman" w:hAnsi="Times New Roman" w:cs="Times New Roman"/>
          <w:sz w:val="26"/>
          <w:szCs w:val="26"/>
          <w:lang w:val="uz-Cyrl-UZ"/>
        </w:rPr>
        <w:t xml:space="preserve">siz </w:t>
      </w:r>
      <w:r w:rsidR="00BD306E" w:rsidRPr="007D5FA7">
        <w:rPr>
          <w:rFonts w:ascii="Times New Roman" w:hAnsi="Times New Roman" w:cs="Times New Roman"/>
          <w:sz w:val="26"/>
          <w:szCs w:val="26"/>
          <w:lang w:val="uz-Cyrl-UZ"/>
        </w:rPr>
        <w:t>muddatidan oldin toʻlash;</w:t>
      </w:r>
    </w:p>
    <w:p w14:paraId="33C9E8B7" w14:textId="77777777" w:rsidR="00BD306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8.2.5</w:t>
      </w:r>
      <w:r w:rsidR="00EB56AE" w:rsidRPr="007D5FA7">
        <w:rPr>
          <w:rFonts w:ascii="Times New Roman" w:hAnsi="Times New Roman" w:cs="Times New Roman"/>
          <w:b/>
          <w:sz w:val="26"/>
          <w:szCs w:val="26"/>
          <w:lang w:val="uz-Cyrl-UZ"/>
        </w:rPr>
        <w:t>.</w:t>
      </w:r>
      <w:r w:rsidR="00EB56AE" w:rsidRPr="007D5FA7">
        <w:rPr>
          <w:rFonts w:ascii="Times New Roman" w:hAnsi="Times New Roman" w:cs="Times New Roman"/>
          <w:sz w:val="26"/>
          <w:szCs w:val="26"/>
          <w:lang w:val="en-US"/>
        </w:rPr>
        <w:t> </w:t>
      </w:r>
      <w:r w:rsidR="00BD306E" w:rsidRPr="007D5FA7">
        <w:rPr>
          <w:rFonts w:ascii="Times New Roman" w:hAnsi="Times New Roman" w:cs="Times New Roman"/>
          <w:sz w:val="26"/>
          <w:szCs w:val="26"/>
          <w:lang w:val="uz-Cyrl-UZ"/>
        </w:rPr>
        <w:t>Kredit h</w:t>
      </w:r>
      <w:r w:rsidR="00EB56AE" w:rsidRPr="007D5FA7">
        <w:rPr>
          <w:rFonts w:ascii="Times New Roman" w:hAnsi="Times New Roman" w:cs="Times New Roman"/>
          <w:sz w:val="26"/>
          <w:szCs w:val="26"/>
          <w:lang w:val="uz-Cyrl-UZ"/>
        </w:rPr>
        <w:t>isob-kitobi boʻyicha Bankdan ma’</w:t>
      </w:r>
      <w:r w:rsidR="00BD306E" w:rsidRPr="007D5FA7">
        <w:rPr>
          <w:rFonts w:ascii="Times New Roman" w:hAnsi="Times New Roman" w:cs="Times New Roman"/>
          <w:sz w:val="26"/>
          <w:szCs w:val="26"/>
          <w:lang w:val="uz-Cyrl-UZ"/>
        </w:rPr>
        <w:t>lumot olish;</w:t>
      </w:r>
    </w:p>
    <w:p w14:paraId="63F18D58" w14:textId="77777777" w:rsidR="00BD306E" w:rsidRPr="007D5FA7" w:rsidRDefault="009A0CAE" w:rsidP="00615ADF">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8.2.6</w:t>
      </w:r>
      <w:r w:rsidR="00EB56AE" w:rsidRPr="007D5FA7">
        <w:rPr>
          <w:rFonts w:ascii="Times New Roman" w:hAnsi="Times New Roman" w:cs="Times New Roman"/>
          <w:b/>
          <w:sz w:val="26"/>
          <w:szCs w:val="26"/>
          <w:lang w:val="uz-Cyrl-UZ"/>
        </w:rPr>
        <w:t>.</w:t>
      </w:r>
      <w:r w:rsidR="00EB56AE" w:rsidRPr="007D5FA7">
        <w:rPr>
          <w:rFonts w:ascii="Times New Roman" w:hAnsi="Times New Roman" w:cs="Times New Roman"/>
          <w:sz w:val="26"/>
          <w:szCs w:val="26"/>
          <w:lang w:val="uz-Cyrl-UZ"/>
        </w:rPr>
        <w:t> </w:t>
      </w:r>
      <w:r w:rsidR="00BD306E" w:rsidRPr="007D5FA7">
        <w:rPr>
          <w:rFonts w:ascii="Times New Roman" w:hAnsi="Times New Roman" w:cs="Times New Roman"/>
          <w:sz w:val="26"/>
          <w:szCs w:val="26"/>
          <w:lang w:val="uz-Cyrl-UZ"/>
        </w:rPr>
        <w:t>Qarz oluvchi (Birgalikda qarz oluvchi) amaldagi qonun hujjatlariga muvofiq boshqa huquqlarga ham ega boʻlishi mumkin.</w:t>
      </w:r>
    </w:p>
    <w:p w14:paraId="44C85324" w14:textId="77777777" w:rsidR="003D5EDA" w:rsidRPr="007D5FA7" w:rsidRDefault="003D5EDA" w:rsidP="007E4F15">
      <w:pPr>
        <w:spacing w:after="0"/>
        <w:jc w:val="both"/>
        <w:rPr>
          <w:rFonts w:ascii="Times New Roman" w:hAnsi="Times New Roman" w:cs="Times New Roman"/>
          <w:sz w:val="24"/>
          <w:szCs w:val="26"/>
          <w:lang w:val="uz-Cyrl-UZ"/>
        </w:rPr>
      </w:pPr>
    </w:p>
    <w:p w14:paraId="542A74AD" w14:textId="77777777" w:rsidR="003D5EDA" w:rsidRPr="007D5FA7" w:rsidRDefault="009A0CAE" w:rsidP="00615ADF">
      <w:pPr>
        <w:spacing w:after="0"/>
        <w:ind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en-US"/>
        </w:rPr>
        <w:t>IX. </w:t>
      </w:r>
      <w:r w:rsidRPr="007D5FA7">
        <w:rPr>
          <w:rFonts w:ascii="Times New Roman" w:hAnsi="Times New Roman" w:cs="Times New Roman"/>
          <w:b/>
          <w:sz w:val="26"/>
          <w:szCs w:val="26"/>
          <w:lang w:val="uz-Cyrl-UZ"/>
        </w:rPr>
        <w:t>Tomonlarning majburiyatlari</w:t>
      </w:r>
    </w:p>
    <w:p w14:paraId="7BCB0090" w14:textId="77777777" w:rsidR="009A0CAE" w:rsidRPr="007D5FA7" w:rsidRDefault="009A0CAE" w:rsidP="0061674D">
      <w:pPr>
        <w:spacing w:after="0"/>
        <w:ind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9.1. Bankning majburiyatlari:</w:t>
      </w:r>
    </w:p>
    <w:p w14:paraId="35E18DD9"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9.1.1.</w:t>
      </w:r>
      <w:r w:rsidRPr="007D5FA7">
        <w:rPr>
          <w:rFonts w:ascii="Times New Roman" w:hAnsi="Times New Roman" w:cs="Times New Roman"/>
          <w:sz w:val="26"/>
          <w:szCs w:val="26"/>
          <w:lang w:val="uz-Cyrl-UZ"/>
        </w:rPr>
        <w:t> Ipoteka krediti berish uchun Qarz oluvchi (birgalikda qarz oluvchi) tomonidan barcha zarur shartlar bajarilgach ushbu shartnoma shartlariga r</w:t>
      </w:r>
      <w:r w:rsidR="009B3F21" w:rsidRPr="007D5FA7">
        <w:rPr>
          <w:rFonts w:ascii="Times New Roman" w:hAnsi="Times New Roman" w:cs="Times New Roman"/>
          <w:sz w:val="26"/>
          <w:szCs w:val="26"/>
          <w:lang w:val="uz-Cyrl-UZ"/>
        </w:rPr>
        <w:t>ioya qilgan holda kredit ajratish;</w:t>
      </w:r>
    </w:p>
    <w:p w14:paraId="290B8949"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9.1.2.</w:t>
      </w:r>
      <w:r w:rsidRPr="007D5FA7">
        <w:rPr>
          <w:rFonts w:ascii="Times New Roman" w:hAnsi="Times New Roman" w:cs="Times New Roman"/>
          <w:sz w:val="26"/>
          <w:szCs w:val="26"/>
          <w:lang w:val="uz-Cyrl-UZ"/>
        </w:rPr>
        <w:t> Kredit mablagʻlari va boshlangʻich badalni ushbu shartnomada koʻrsatilgan maqsadlar uchun Qarz oluvchining yozma topshiriqnomasiga</w:t>
      </w:r>
      <w:r w:rsidR="009B3F21" w:rsidRPr="007D5FA7">
        <w:rPr>
          <w:rFonts w:ascii="Times New Roman" w:hAnsi="Times New Roman" w:cs="Times New Roman"/>
          <w:sz w:val="26"/>
          <w:szCs w:val="26"/>
          <w:lang w:val="uz-Cyrl-UZ"/>
        </w:rPr>
        <w:t> (arizasi) asosan oʻtkazib berish;</w:t>
      </w:r>
    </w:p>
    <w:p w14:paraId="3A9E8BFD"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9.1.3.</w:t>
      </w:r>
      <w:r w:rsidRPr="007D5FA7">
        <w:rPr>
          <w:rFonts w:ascii="Times New Roman" w:hAnsi="Times New Roman" w:cs="Times New Roman"/>
          <w:sz w:val="26"/>
          <w:szCs w:val="26"/>
          <w:lang w:val="uz-Cyrl-UZ"/>
        </w:rPr>
        <w:t> Qarz oluvchi (Birgalikda qarz oluvchi)ni kreditni yoki uning qolgan qismini berish, kreditni muddatidan oldin undirishni rad etish sabablari toʻgʻrisida yozma ravishda xabardor qilish.</w:t>
      </w:r>
    </w:p>
    <w:p w14:paraId="6F6D33E9"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Agar kreditni qaytarish jadvali rasmiylashtirilgandan soʻng kredit boʻyicha moliyalashtirishni boshlash muddatlari yoki shartnomada koʻzda tutilgan oʻzgaruvchan foiz stavkasi oʻzgarishi, kredit shartnomasining shartlari tomonlar oʻrtasida qayta koʻrib chiqilishi (shu jumladan, kreditning restrukturizasiya qilinishi), qarz oluvchi tomonidan kredit qisman muddatidan oldin soʻndirilishi munosabati bilan kredit boʻyicha toʻlovlarni amalga oshirish sanalari va muddatlari yoki oraliq kredit toʻlovlarining miqdorlari oʻzgarganda bank kredi</w:t>
      </w:r>
      <w:r w:rsidR="00EB56AE" w:rsidRPr="007D5FA7">
        <w:rPr>
          <w:rFonts w:ascii="Times New Roman" w:hAnsi="Times New Roman" w:cs="Times New Roman"/>
          <w:sz w:val="26"/>
          <w:szCs w:val="26"/>
          <w:lang w:val="uz-Cyrl-UZ"/>
        </w:rPr>
        <w:t xml:space="preserve">tni qaytarish jadvalini </w:t>
      </w:r>
      <w:r w:rsidRPr="007D5FA7">
        <w:rPr>
          <w:rFonts w:ascii="Times New Roman" w:hAnsi="Times New Roman" w:cs="Times New Roman"/>
          <w:sz w:val="26"/>
          <w:szCs w:val="26"/>
          <w:lang w:val="uz-Cyrl-UZ"/>
        </w:rPr>
        <w:t>yangidan rasmiylashtirib, qarz oluvchiga taqdim qilish.</w:t>
      </w:r>
    </w:p>
    <w:p w14:paraId="4B6D6B07" w14:textId="77777777" w:rsidR="009B3F21" w:rsidRPr="007D5FA7" w:rsidRDefault="009A0CAE" w:rsidP="0050222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Bunda, kreditni qaytarish jadvali yangidan rasmiylashtirilishi bilan undan oldin mavjud boʻlgan kreditni qaytarish jadvali oʻz kuchini yoʻqotadi.</w:t>
      </w:r>
    </w:p>
    <w:p w14:paraId="3FAFCF46"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w:t>
      </w:r>
      <w:r w:rsidRPr="007D5FA7">
        <w:rPr>
          <w:rFonts w:ascii="Times New Roman" w:hAnsi="Times New Roman" w:cs="Times New Roman"/>
          <w:sz w:val="26"/>
          <w:szCs w:val="26"/>
          <w:lang w:val="uz-Cyrl-UZ"/>
        </w:rPr>
        <w:t> </w:t>
      </w:r>
      <w:r w:rsidRPr="007D5FA7">
        <w:rPr>
          <w:rFonts w:ascii="Times New Roman" w:hAnsi="Times New Roman" w:cs="Times New Roman"/>
          <w:b/>
          <w:sz w:val="26"/>
          <w:szCs w:val="26"/>
          <w:lang w:val="uz-Cyrl-UZ"/>
        </w:rPr>
        <w:t>Qarz oluvchi (birgalikda qarz oluvchi)ning majburiyatlari:</w:t>
      </w:r>
    </w:p>
    <w:p w14:paraId="56AF8134"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9.2.1.</w:t>
      </w:r>
      <w:r w:rsidRPr="007D5FA7">
        <w:rPr>
          <w:rFonts w:ascii="Times New Roman" w:hAnsi="Times New Roman" w:cs="Times New Roman"/>
          <w:sz w:val="26"/>
          <w:szCs w:val="26"/>
          <w:lang w:val="uz-Cyrl-UZ"/>
        </w:rPr>
        <w:t> Ushbu shartnoma tuzilgan vaqtdan boshlab ikki oy ic</w:t>
      </w:r>
      <w:r w:rsidR="00EB56AE" w:rsidRPr="007D5FA7">
        <w:rPr>
          <w:rFonts w:ascii="Times New Roman" w:hAnsi="Times New Roman" w:cs="Times New Roman"/>
          <w:sz w:val="26"/>
          <w:szCs w:val="26"/>
          <w:lang w:val="uz-Cyrl-UZ"/>
        </w:rPr>
        <w:t>hida boʻlgan muddatda quyidagi h</w:t>
      </w:r>
      <w:r w:rsidRPr="007D5FA7">
        <w:rPr>
          <w:rFonts w:ascii="Times New Roman" w:hAnsi="Times New Roman" w:cs="Times New Roman"/>
          <w:sz w:val="26"/>
          <w:szCs w:val="26"/>
          <w:lang w:val="uz-Cyrl-UZ"/>
        </w:rPr>
        <w:t>ujjatlarni rasmiylashtirish, shu jumladan:</w:t>
      </w:r>
    </w:p>
    <w:p w14:paraId="25FC7A63" w14:textId="77777777" w:rsidR="009A0CA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sotib olinayotgan uy-joy oldi-sotdi shartnomasini notarial tartibda rasmiylashtirish va davlat roʻyxatidan oʻtkazish;</w:t>
      </w:r>
    </w:p>
    <w:p w14:paraId="61F00147" w14:textId="77777777" w:rsidR="009A0CAE" w:rsidRPr="007D5FA7" w:rsidRDefault="00EB56AE"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ipoteka</w:t>
      </w:r>
      <w:r w:rsidR="00AB0F31" w:rsidRPr="007D5FA7">
        <w:rPr>
          <w:rFonts w:ascii="Times New Roman" w:hAnsi="Times New Roman" w:cs="Times New Roman"/>
          <w:sz w:val="26"/>
          <w:szCs w:val="26"/>
          <w:lang w:val="uz-Cyrl-UZ"/>
        </w:rPr>
        <w:t xml:space="preserve"> ta’</w:t>
      </w:r>
      <w:r w:rsidR="009B3F21" w:rsidRPr="007D5FA7">
        <w:rPr>
          <w:rFonts w:ascii="Times New Roman" w:hAnsi="Times New Roman" w:cs="Times New Roman"/>
          <w:sz w:val="26"/>
          <w:szCs w:val="26"/>
          <w:lang w:val="uz-Cyrl-UZ"/>
        </w:rPr>
        <w:t>minoti</w:t>
      </w:r>
      <w:r w:rsidR="009A0CAE" w:rsidRPr="007D5FA7">
        <w:rPr>
          <w:rFonts w:ascii="Times New Roman" w:hAnsi="Times New Roman" w:cs="Times New Roman"/>
          <w:sz w:val="26"/>
          <w:szCs w:val="26"/>
          <w:lang w:val="uz-Cyrl-UZ"/>
        </w:rPr>
        <w:t xml:space="preserve"> toʻgʻrisidagi shartnomani notarial tartibda rasmiylashtir</w:t>
      </w:r>
      <w:r w:rsidR="00D15A8D" w:rsidRPr="007D5FA7">
        <w:rPr>
          <w:rFonts w:ascii="Times New Roman" w:hAnsi="Times New Roman" w:cs="Times New Roman"/>
          <w:sz w:val="26"/>
          <w:szCs w:val="26"/>
          <w:lang w:val="uz-Cyrl-UZ"/>
        </w:rPr>
        <w:t>ish va davlat roʻyxatidan oʻtkazish.</w:t>
      </w:r>
    </w:p>
    <w:p w14:paraId="4F6DEE6A" w14:textId="77777777" w:rsidR="009A0CAE" w:rsidRPr="007D5FA7" w:rsidRDefault="00EB56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9.2.2.</w:t>
      </w: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uz-Cyrl-UZ"/>
        </w:rPr>
        <w:t>Mazkur shartnomaning 6.3, 6.4-</w:t>
      </w:r>
      <w:r w:rsidR="009A0CAE" w:rsidRPr="007D5FA7">
        <w:rPr>
          <w:rFonts w:ascii="Times New Roman" w:hAnsi="Times New Roman" w:cs="Times New Roman"/>
          <w:sz w:val="26"/>
          <w:szCs w:val="26"/>
          <w:lang w:val="uz-Cyrl-UZ"/>
        </w:rPr>
        <w:t>band</w:t>
      </w:r>
      <w:r w:rsidR="00D15A8D" w:rsidRPr="007D5FA7">
        <w:rPr>
          <w:rFonts w:ascii="Times New Roman" w:hAnsi="Times New Roman" w:cs="Times New Roman"/>
          <w:sz w:val="26"/>
          <w:szCs w:val="26"/>
          <w:lang w:val="uz-Cyrl-UZ"/>
        </w:rPr>
        <w:t>lar</w:t>
      </w:r>
      <w:r w:rsidR="009A0CAE" w:rsidRPr="007D5FA7">
        <w:rPr>
          <w:rFonts w:ascii="Times New Roman" w:hAnsi="Times New Roman" w:cs="Times New Roman"/>
          <w:sz w:val="26"/>
          <w:szCs w:val="26"/>
          <w:lang w:val="uz-Cyrl-UZ"/>
        </w:rPr>
        <w:t>i shartlariga muvofiq berilgan kreditni oʻzlashtirish.</w:t>
      </w:r>
    </w:p>
    <w:p w14:paraId="47602862" w14:textId="77777777" w:rsidR="009A0CAE" w:rsidRPr="007D5FA7" w:rsidRDefault="00EB56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9.2.3.</w:t>
      </w: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Kreditni va hisoblab yozilgan foizlarni ilova qilinayotgan toʻlovlar jadvaliga muvofiq har oyda toʻlagan holda qaytarish.</w:t>
      </w:r>
    </w:p>
    <w:p w14:paraId="4EFA0334" w14:textId="77777777" w:rsidR="009A0CAE" w:rsidRPr="007D5FA7" w:rsidRDefault="00EB56AE" w:rsidP="002B618B">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9.2.4.</w:t>
      </w: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 xml:space="preserve">Bank </w:t>
      </w:r>
      <w:r w:rsidR="00386AD9" w:rsidRPr="007D5FA7">
        <w:rPr>
          <w:rFonts w:ascii="Times New Roman" w:hAnsi="Times New Roman" w:cs="Times New Roman"/>
          <w:sz w:val="26"/>
          <w:szCs w:val="26"/>
          <w:lang w:val="uz-Cyrl-UZ"/>
        </w:rPr>
        <w:t xml:space="preserve">va “O‘zbekiston ipotekani qayta moliyalashtirish kompaniyasi” AJ </w:t>
      </w:r>
      <w:r w:rsidR="00290E9D" w:rsidRPr="007D5FA7">
        <w:rPr>
          <w:rFonts w:ascii="Times New Roman" w:hAnsi="Times New Roman" w:cs="Times New Roman"/>
          <w:sz w:val="26"/>
          <w:szCs w:val="26"/>
          <w:lang w:val="uz-Cyrl-UZ"/>
        </w:rPr>
        <w:t>hamda</w:t>
      </w:r>
      <w:r w:rsidR="005E24BA" w:rsidRPr="007D5FA7">
        <w:rPr>
          <w:rFonts w:ascii="Times New Roman" w:hAnsi="Times New Roman" w:cs="Times New Roman"/>
          <w:sz w:val="26"/>
          <w:szCs w:val="26"/>
          <w:lang w:val="uz-Cyrl-UZ"/>
        </w:rPr>
        <w:t xml:space="preserve"> OTB </w:t>
      </w:r>
      <w:r w:rsidR="009A0CAE" w:rsidRPr="007D5FA7">
        <w:rPr>
          <w:rFonts w:ascii="Times New Roman" w:hAnsi="Times New Roman" w:cs="Times New Roman"/>
          <w:sz w:val="26"/>
          <w:szCs w:val="26"/>
          <w:lang w:val="uz-Cyrl-UZ"/>
        </w:rPr>
        <w:t xml:space="preserve">vakillariga kreditning monitoringini amalga oshirish va kreditdan maqsadli foydalanilishini tekshirish maqsadida, garovga qoʻyilgan mulkning hamda kreditga </w:t>
      </w:r>
      <w:r w:rsidR="009A0CAE" w:rsidRPr="007D5FA7">
        <w:rPr>
          <w:rFonts w:ascii="Times New Roman" w:hAnsi="Times New Roman" w:cs="Times New Roman"/>
          <w:sz w:val="26"/>
          <w:szCs w:val="26"/>
          <w:lang w:val="uz-Cyrl-UZ"/>
        </w:rPr>
        <w:lastRenderedPageBreak/>
        <w:t>taalluqli boʻlgan har qanday boshqa mol-mulkning mavjudligini borib koʻrish, holatini, saqlanish sharoitlarini va foydalanilis</w:t>
      </w:r>
      <w:r w:rsidRPr="007D5FA7">
        <w:rPr>
          <w:rFonts w:ascii="Times New Roman" w:hAnsi="Times New Roman" w:cs="Times New Roman"/>
          <w:sz w:val="26"/>
          <w:szCs w:val="26"/>
          <w:lang w:val="uz-Cyrl-UZ"/>
        </w:rPr>
        <w:t>hini tekshirish</w:t>
      </w:r>
      <w:r w:rsidR="002B618B" w:rsidRPr="007D5FA7">
        <w:rPr>
          <w:rFonts w:ascii="Times New Roman" w:hAnsi="Times New Roman" w:cs="Times New Roman"/>
          <w:sz w:val="26"/>
          <w:szCs w:val="26"/>
          <w:lang w:val="uz-Cyrl-UZ"/>
        </w:rPr>
        <w:t xml:space="preserve"> </w:t>
      </w:r>
      <w:r w:rsidRPr="007D5FA7">
        <w:rPr>
          <w:rFonts w:ascii="Times New Roman" w:hAnsi="Times New Roman" w:cs="Times New Roman"/>
          <w:sz w:val="26"/>
          <w:szCs w:val="26"/>
          <w:lang w:val="uz-Cyrl-UZ"/>
        </w:rPr>
        <w:t>imkoniyatini ta’</w:t>
      </w:r>
      <w:r w:rsidR="009A0CAE" w:rsidRPr="007D5FA7">
        <w:rPr>
          <w:rFonts w:ascii="Times New Roman" w:hAnsi="Times New Roman" w:cs="Times New Roman"/>
          <w:sz w:val="26"/>
          <w:szCs w:val="26"/>
          <w:lang w:val="uz-Cyrl-UZ"/>
        </w:rPr>
        <w:t>minlash.</w:t>
      </w:r>
    </w:p>
    <w:p w14:paraId="6859C64B"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9.2.5.</w:t>
      </w:r>
      <w:r w:rsidRPr="007D5FA7">
        <w:rPr>
          <w:rFonts w:ascii="Times New Roman" w:hAnsi="Times New Roman" w:cs="Times New Roman"/>
          <w:sz w:val="26"/>
          <w:szCs w:val="26"/>
          <w:lang w:val="uz-Cyrl-UZ"/>
        </w:rPr>
        <w:t xml:space="preserve"> Bank talabiga binoan ushbu shartnoma amal qiladigan butun davr mobaynida, Bankni qoniqtiradigan shakl va mazmun boʻyicha Qarz oluvchi, Birgalikda qarz oluvchilarni</w:t>
      </w:r>
      <w:r w:rsidR="00EB56AE" w:rsidRPr="007D5FA7">
        <w:rPr>
          <w:rFonts w:ascii="Times New Roman" w:hAnsi="Times New Roman" w:cs="Times New Roman"/>
          <w:sz w:val="26"/>
          <w:szCs w:val="26"/>
          <w:lang w:val="uz-Cyrl-UZ"/>
        </w:rPr>
        <w:t>ng daromadlari toʻgʻrisidagi ma’</w:t>
      </w:r>
      <w:r w:rsidRPr="007D5FA7">
        <w:rPr>
          <w:rFonts w:ascii="Times New Roman" w:hAnsi="Times New Roman" w:cs="Times New Roman"/>
          <w:sz w:val="26"/>
          <w:szCs w:val="26"/>
          <w:lang w:val="uz-Cyrl-UZ"/>
        </w:rPr>
        <w:t>lumotni taqdim etish.</w:t>
      </w:r>
    </w:p>
    <w:p w14:paraId="5719145F" w14:textId="77777777" w:rsidR="009A0CAE" w:rsidRPr="007D5FA7" w:rsidRDefault="00D15A8D"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9.2.6.</w:t>
      </w: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Bankka yashash joyi, ish joyi, familiyasi yoki ismidagi va ushbu shartnoma boʻyicha majburiyatlarning bajaril</w:t>
      </w:r>
      <w:r w:rsidR="00EB56AE" w:rsidRPr="007D5FA7">
        <w:rPr>
          <w:rFonts w:ascii="Times New Roman" w:hAnsi="Times New Roman" w:cs="Times New Roman"/>
          <w:sz w:val="26"/>
          <w:szCs w:val="26"/>
          <w:lang w:val="uz-Cyrl-UZ"/>
        </w:rPr>
        <w:t>ishiga ta’</w:t>
      </w:r>
      <w:r w:rsidR="009A0CAE" w:rsidRPr="007D5FA7">
        <w:rPr>
          <w:rFonts w:ascii="Times New Roman" w:hAnsi="Times New Roman" w:cs="Times New Roman"/>
          <w:sz w:val="26"/>
          <w:szCs w:val="26"/>
          <w:lang w:val="uz-Cyrl-UZ"/>
        </w:rPr>
        <w:t>sir koʻrsatishga qodir boʻlgan boshqa holatlardagi oʻzgarishlar toʻgʻrisida</w:t>
      </w:r>
      <w:r w:rsidR="00EB56AE" w:rsidRPr="007D5FA7">
        <w:rPr>
          <w:rFonts w:ascii="Times New Roman" w:hAnsi="Times New Roman" w:cs="Times New Roman"/>
          <w:sz w:val="26"/>
          <w:szCs w:val="26"/>
          <w:lang w:val="uz-Cyrl-UZ"/>
        </w:rPr>
        <w:t xml:space="preserve"> ma’</w:t>
      </w:r>
      <w:r w:rsidRPr="007D5FA7">
        <w:rPr>
          <w:rFonts w:ascii="Times New Roman" w:hAnsi="Times New Roman" w:cs="Times New Roman"/>
          <w:sz w:val="26"/>
          <w:szCs w:val="26"/>
          <w:lang w:val="uz-Cyrl-UZ"/>
        </w:rPr>
        <w:t>lumotni mazkur oʻzgartirishlar kuchga kirishidan oldin</w:t>
      </w:r>
      <w:r w:rsidR="009A0CAE" w:rsidRPr="007D5FA7">
        <w:rPr>
          <w:rFonts w:ascii="Times New Roman" w:hAnsi="Times New Roman" w:cs="Times New Roman"/>
          <w:sz w:val="26"/>
          <w:szCs w:val="26"/>
          <w:lang w:val="uz-Cyrl-UZ"/>
        </w:rPr>
        <w:t xml:space="preserve"> </w:t>
      </w:r>
      <w:r w:rsidRPr="007D5FA7">
        <w:rPr>
          <w:rFonts w:ascii="Times New Roman" w:hAnsi="Times New Roman" w:cs="Times New Roman"/>
          <w:sz w:val="26"/>
          <w:szCs w:val="26"/>
          <w:lang w:val="uz-Cyrl-UZ"/>
        </w:rPr>
        <w:t xml:space="preserve">5 (besh) kun mobaynida </w:t>
      </w:r>
      <w:r w:rsidR="009A0CAE" w:rsidRPr="007D5FA7">
        <w:rPr>
          <w:rFonts w:ascii="Times New Roman" w:hAnsi="Times New Roman" w:cs="Times New Roman"/>
          <w:sz w:val="26"/>
          <w:szCs w:val="26"/>
          <w:lang w:val="uz-Cyrl-UZ"/>
        </w:rPr>
        <w:t>taqdim etish.</w:t>
      </w:r>
    </w:p>
    <w:p w14:paraId="782F5447" w14:textId="77777777" w:rsidR="009A0CAE" w:rsidRPr="007D5FA7" w:rsidRDefault="00D15A8D"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9.2.7.</w:t>
      </w: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Ushbu shartnoma amal qiladigan muddat mobaynida Qarz oluvchi Bankning oldindan roziligisiz, shartlari ushbu shartnoma boʻyicha Qarz oluvchining majburiyatiga nisbatan ustuvor talab qilish huquqiga ega boʻlishi mumkin boʻlgan uchinchi tomonlarning kreditlarini va/yoki qarzlarini jalb qilmaslik.</w:t>
      </w:r>
    </w:p>
    <w:p w14:paraId="4AC12AD8" w14:textId="77777777" w:rsidR="009A0CAE" w:rsidRPr="007D5FA7" w:rsidRDefault="00D15A8D"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9.2.8.</w:t>
      </w: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Oʻzbekiston Respublikasidan tashqariga doimiy yashash uchun ketgan taqdirda kreditni va hisoblab yozilgan foizlarni muddatidan oldin toʻlash.</w:t>
      </w:r>
    </w:p>
    <w:p w14:paraId="6F956E77" w14:textId="77777777" w:rsidR="009A0CAE" w:rsidRPr="007D5FA7" w:rsidRDefault="00D15A8D"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9.2.9.</w:t>
      </w: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Uy-joy tegishli davlat organlari tomonidan olib qoʻyilgan yoki musodara qilingan hollarda kreditni va hisoblab yozilgan foizlarni muddatidan oldin toʻlash.</w:t>
      </w:r>
    </w:p>
    <w:p w14:paraId="52BBCECE" w14:textId="77777777" w:rsidR="009A0CAE" w:rsidRPr="007D5FA7" w:rsidRDefault="009A0CAE"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w:t>
      </w:r>
      <w:r w:rsidR="00D15A8D" w:rsidRPr="007D5FA7">
        <w:rPr>
          <w:rFonts w:ascii="Times New Roman" w:hAnsi="Times New Roman" w:cs="Times New Roman"/>
          <w:b/>
          <w:sz w:val="26"/>
          <w:szCs w:val="26"/>
          <w:lang w:val="uz-Cyrl-UZ"/>
        </w:rPr>
        <w:t>.10.</w:t>
      </w:r>
      <w:r w:rsidR="00D15A8D"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uz-Cyrl-UZ"/>
        </w:rPr>
        <w:t>Qarz oluvchi ipoteka predmetini lozim darajada asrash uchun, shu ju</w:t>
      </w:r>
      <w:r w:rsidR="002B618B" w:rsidRPr="007D5FA7">
        <w:rPr>
          <w:rFonts w:ascii="Times New Roman" w:hAnsi="Times New Roman" w:cs="Times New Roman"/>
          <w:sz w:val="26"/>
          <w:szCs w:val="26"/>
          <w:lang w:val="uz-Cyrl-UZ"/>
        </w:rPr>
        <w:t>mladan uni oʻz vaqtida joriy ta’</w:t>
      </w:r>
      <w:r w:rsidRPr="007D5FA7">
        <w:rPr>
          <w:rFonts w:ascii="Times New Roman" w:hAnsi="Times New Roman" w:cs="Times New Roman"/>
          <w:sz w:val="26"/>
          <w:szCs w:val="26"/>
          <w:lang w:val="uz-Cyrl-UZ"/>
        </w:rPr>
        <w:t>mirlashni oʻtkazish, undan oqilona foydalanish hamda uni boshqa shaxslarning qonunga xilof tajovuzlari va talablarida</w:t>
      </w:r>
      <w:r w:rsidR="00D15A8D" w:rsidRPr="007D5FA7">
        <w:rPr>
          <w:rFonts w:ascii="Times New Roman" w:hAnsi="Times New Roman" w:cs="Times New Roman"/>
          <w:sz w:val="26"/>
          <w:szCs w:val="26"/>
          <w:lang w:val="uz-Cyrl-UZ"/>
        </w:rPr>
        <w:t xml:space="preserve">n himoya qilish uchun oʻz hisobidan </w:t>
      </w:r>
      <w:r w:rsidRPr="007D5FA7">
        <w:rPr>
          <w:rFonts w:ascii="Times New Roman" w:hAnsi="Times New Roman" w:cs="Times New Roman"/>
          <w:sz w:val="26"/>
          <w:szCs w:val="26"/>
          <w:lang w:val="uz-Cyrl-UZ"/>
        </w:rPr>
        <w:t>barcha zarur choralarni koʻrish.</w:t>
      </w:r>
    </w:p>
    <w:p w14:paraId="09F98D2E" w14:textId="77777777" w:rsidR="003D5EDA" w:rsidRPr="007D5FA7" w:rsidRDefault="00D15A8D" w:rsidP="00615ADF">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9.2.11.</w:t>
      </w:r>
      <w:r w:rsidRPr="007D5FA7">
        <w:rPr>
          <w:rFonts w:ascii="Times New Roman" w:hAnsi="Times New Roman" w:cs="Times New Roman"/>
          <w:sz w:val="26"/>
          <w:szCs w:val="26"/>
          <w:lang w:val="uz-Cyrl-UZ"/>
        </w:rPr>
        <w:t> </w:t>
      </w:r>
      <w:r w:rsidR="009A0CAE" w:rsidRPr="007D5FA7">
        <w:rPr>
          <w:rFonts w:ascii="Times New Roman" w:hAnsi="Times New Roman" w:cs="Times New Roman"/>
          <w:sz w:val="26"/>
          <w:szCs w:val="26"/>
          <w:lang w:val="uz-Cyrl-UZ"/>
        </w:rPr>
        <w:t>Qarz oluvchi ipoteka predmetining yoʻq boʻlib ketishi, shikastlanishi, buzilishi yoki holati yomonlashuviga olib keluvchi har qanday xavf-xatar, shuningdek ipotekaga oluvchining ipoteka toʻgʻrisidagi shartnoma</w:t>
      </w:r>
      <w:r w:rsidR="004D184D" w:rsidRPr="007D5FA7">
        <w:rPr>
          <w:rFonts w:ascii="Times New Roman" w:hAnsi="Times New Roman" w:cs="Times New Roman"/>
          <w:sz w:val="26"/>
          <w:szCs w:val="26"/>
          <w:lang w:val="uz-Cyrl-UZ"/>
        </w:rPr>
        <w:t xml:space="preserve"> boʻyicha huquqlariga salbiy ta’</w:t>
      </w:r>
      <w:r w:rsidR="009A0CAE" w:rsidRPr="007D5FA7">
        <w:rPr>
          <w:rFonts w:ascii="Times New Roman" w:hAnsi="Times New Roman" w:cs="Times New Roman"/>
          <w:sz w:val="26"/>
          <w:szCs w:val="26"/>
          <w:lang w:val="uz-Cyrl-UZ"/>
        </w:rPr>
        <w:t>sir koʻrsatishi mumkin boʻlgan har qanday holat toʻgʻrisida ipotekaga oluvchini oʻz vaqtida yozma shaklda xabardor etishi</w:t>
      </w:r>
      <w:r w:rsidR="00B70528" w:rsidRPr="007D5FA7">
        <w:rPr>
          <w:rFonts w:ascii="Times New Roman" w:hAnsi="Times New Roman" w:cs="Times New Roman"/>
          <w:sz w:val="26"/>
          <w:szCs w:val="26"/>
          <w:lang w:val="uz-Cyrl-UZ"/>
        </w:rPr>
        <w:t>;</w:t>
      </w:r>
    </w:p>
    <w:p w14:paraId="45A9D71B" w14:textId="77777777" w:rsidR="00B70528" w:rsidRPr="007D5FA7" w:rsidRDefault="00B70528" w:rsidP="00615ADF">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9.2.12.</w:t>
      </w:r>
      <w:r w:rsidRPr="007D5FA7">
        <w:rPr>
          <w:rFonts w:ascii="Times New Roman" w:hAnsi="Times New Roman" w:cs="Times New Roman"/>
          <w:sz w:val="26"/>
          <w:szCs w:val="26"/>
          <w:lang w:val="uz-Cyrl-UZ"/>
        </w:rPr>
        <w:t xml:space="preserve"> Ipoteka bilan ta’minlangan majburiyat bo‘yicha bank (ipotekaga oluvchi) huquqlarini garov xati bilan tasdiqlanishi uchun garov xatini tuzishi </w:t>
      </w:r>
      <w:r w:rsidR="00C431F1" w:rsidRPr="007D5FA7">
        <w:rPr>
          <w:rFonts w:ascii="Times New Roman" w:hAnsi="Times New Roman" w:cs="Times New Roman"/>
          <w:sz w:val="26"/>
          <w:szCs w:val="26"/>
          <w:lang w:val="uz-Cyrl-UZ"/>
        </w:rPr>
        <w:t>shart</w:t>
      </w:r>
      <w:r w:rsidR="004635D9" w:rsidRPr="007D5FA7">
        <w:rPr>
          <w:rFonts w:ascii="Times New Roman" w:hAnsi="Times New Roman" w:cs="Times New Roman"/>
          <w:sz w:val="26"/>
          <w:szCs w:val="26"/>
          <w:lang w:val="uz-Cyrl-UZ"/>
        </w:rPr>
        <w:t>;</w:t>
      </w:r>
    </w:p>
    <w:p w14:paraId="1FAE05E5" w14:textId="77777777" w:rsidR="004635D9" w:rsidRPr="007D5FA7" w:rsidRDefault="004635D9" w:rsidP="00615ADF">
      <w:pPr>
        <w:spacing w:after="0"/>
        <w:ind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9.2.13. </w:t>
      </w:r>
      <w:r w:rsidR="00E452D8" w:rsidRPr="007D5FA7">
        <w:rPr>
          <w:rFonts w:ascii="Times New Roman" w:hAnsi="Times New Roman" w:cs="Times New Roman"/>
          <w:sz w:val="26"/>
          <w:szCs w:val="26"/>
          <w:lang w:val="uz-Cyrl-UZ"/>
        </w:rPr>
        <w:t>Mazkur shartnoma va uning shartlarining amal qilish davri mobaynida</w:t>
      </w:r>
      <w:r w:rsidR="00E452D8" w:rsidRPr="007D5FA7">
        <w:rPr>
          <w:rFonts w:ascii="Times New Roman" w:hAnsi="Times New Roman" w:cs="Times New Roman"/>
          <w:b/>
          <w:sz w:val="26"/>
          <w:szCs w:val="26"/>
          <w:lang w:val="uz-Cyrl-UZ"/>
        </w:rPr>
        <w:t xml:space="preserve"> </w:t>
      </w:r>
      <w:r w:rsidRPr="007D5FA7">
        <w:rPr>
          <w:rFonts w:ascii="Times New Roman" w:hAnsi="Times New Roman" w:cs="Times New Roman"/>
          <w:sz w:val="26"/>
          <w:szCs w:val="26"/>
          <w:lang w:val="uz-Cyrl-UZ"/>
        </w:rPr>
        <w:t>Qarz oluvchi</w:t>
      </w:r>
      <w:r w:rsidRPr="007D5FA7">
        <w:rPr>
          <w:rFonts w:ascii="Times New Roman" w:hAnsi="Times New Roman" w:cs="Times New Roman"/>
          <w:b/>
          <w:sz w:val="26"/>
          <w:szCs w:val="26"/>
          <w:lang w:val="uz-Cyrl-UZ"/>
        </w:rPr>
        <w:t xml:space="preserve"> </w:t>
      </w:r>
      <w:r w:rsidRPr="007D5FA7">
        <w:rPr>
          <w:rFonts w:ascii="Times New Roman" w:hAnsi="Times New Roman" w:cs="Times New Roman"/>
          <w:sz w:val="26"/>
          <w:szCs w:val="26"/>
          <w:lang w:val="uz-Cyrl-UZ"/>
        </w:rPr>
        <w:t>Bankning yozma roziligisiz uy-joyni sotmasligi</w:t>
      </w:r>
      <w:r w:rsidR="00E452D8" w:rsidRPr="007D5FA7">
        <w:rPr>
          <w:rFonts w:ascii="Times New Roman" w:hAnsi="Times New Roman" w:cs="Times New Roman"/>
          <w:sz w:val="26"/>
          <w:szCs w:val="26"/>
          <w:lang w:val="uz-Cyrl-UZ"/>
        </w:rPr>
        <w:t xml:space="preserve"> yoki boshqacha tarzda realizatsiya qilmasligi</w:t>
      </w:r>
      <w:r w:rsidRPr="007D5FA7">
        <w:rPr>
          <w:rFonts w:ascii="Times New Roman" w:hAnsi="Times New Roman" w:cs="Times New Roman"/>
          <w:sz w:val="26"/>
          <w:szCs w:val="26"/>
          <w:lang w:val="uz-Cyrl-UZ"/>
        </w:rPr>
        <w:t>, uy-joydan voz kechmasligi va uy-joyni ijaraga bermasligi shart.</w:t>
      </w:r>
    </w:p>
    <w:p w14:paraId="7224E8EC" w14:textId="77777777" w:rsidR="00615ADF" w:rsidRPr="007D5FA7" w:rsidRDefault="00615ADF" w:rsidP="00615ADF">
      <w:pPr>
        <w:spacing w:after="0"/>
        <w:ind w:firstLine="567"/>
        <w:jc w:val="both"/>
        <w:rPr>
          <w:rFonts w:ascii="Times New Roman" w:hAnsi="Times New Roman" w:cs="Times New Roman"/>
          <w:szCs w:val="26"/>
          <w:lang w:val="uz-Cyrl-UZ"/>
        </w:rPr>
      </w:pPr>
    </w:p>
    <w:p w14:paraId="0D08918F" w14:textId="77777777" w:rsidR="003D5EDA" w:rsidRPr="007D5FA7" w:rsidRDefault="00D15A8D" w:rsidP="0050222D">
      <w:pPr>
        <w:spacing w:after="0"/>
        <w:ind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 Majburiyatlarni bajarilmaslik holatlari</w:t>
      </w:r>
    </w:p>
    <w:p w14:paraId="1CC4DD1D" w14:textId="77777777" w:rsidR="00D15A8D" w:rsidRPr="007D5FA7" w:rsidRDefault="00D15A8D" w:rsidP="0061674D">
      <w:pPr>
        <w:spacing w:after="0"/>
        <w:ind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10.1</w:t>
      </w:r>
      <w:r w:rsidR="00EB56AE" w:rsidRPr="007D5FA7">
        <w:rPr>
          <w:rFonts w:ascii="Times New Roman" w:hAnsi="Times New Roman" w:cs="Times New Roman"/>
          <w:b/>
          <w:sz w:val="26"/>
          <w:szCs w:val="26"/>
          <w:lang w:val="uz-Cyrl-UZ"/>
        </w:rPr>
        <w:t>.</w:t>
      </w:r>
      <w:r w:rsidR="00EB56AE"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uz-Cyrl-UZ"/>
        </w:rPr>
        <w:t>Ushbu bandda qayd etilgan hodisalardan istalgani Qarz oluvchi tomonidan majburiyatlarning bajarilmaslik holatlari hisoblanadi:</w:t>
      </w:r>
    </w:p>
    <w:p w14:paraId="476363EC"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uz-Cyrl-UZ"/>
        </w:rPr>
        <w:t> </w:t>
      </w:r>
      <w:r w:rsidR="00D15A8D" w:rsidRPr="007D5FA7">
        <w:rPr>
          <w:rFonts w:ascii="Times New Roman" w:hAnsi="Times New Roman" w:cs="Times New Roman"/>
          <w:sz w:val="26"/>
          <w:szCs w:val="26"/>
          <w:lang w:val="en-US"/>
        </w:rPr>
        <w:t xml:space="preserve">Kredit resurslaridan belgilangan maqsadda foydalanmaslik; </w:t>
      </w:r>
    </w:p>
    <w:p w14:paraId="4AFD2C07"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en-US"/>
        </w:rPr>
        <w:t>Kredit resurslarini belgilangan muddatda oʻzlashtirmaslik;</w:t>
      </w:r>
    </w:p>
    <w:p w14:paraId="6D8ED378"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en-US"/>
        </w:rPr>
        <w:t>Qarz oluvchi (Birgalikda qarz oluvchi) belgilangan sanada ushbu shartnomaning ajralmas qismi hisoblangan toʻlovlar jadvaliga muvofiq kredit, unga hisoblangan foizlar va/yoki boshqa toʻlovlarni, shuningdek ushbu shartnomada tuzilishi belgilangan boshqa shartnomalar boʻyicha toʻlovlarni amalga oshirmaganligi;</w:t>
      </w:r>
    </w:p>
    <w:p w14:paraId="1B539503"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en-US"/>
        </w:rPr>
        <w:t>Bankni ataylab haqqoniy boʻlmagan hujjatlar taqdim etgan holda chalgʻitish;</w:t>
      </w:r>
    </w:p>
    <w:p w14:paraId="708855A6"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lastRenderedPageBreak/>
        <w:t> </w:t>
      </w:r>
      <w:r w:rsidR="00D15A8D" w:rsidRPr="007D5FA7">
        <w:rPr>
          <w:rFonts w:ascii="Times New Roman" w:hAnsi="Times New Roman" w:cs="Times New Roman"/>
          <w:sz w:val="26"/>
          <w:szCs w:val="26"/>
          <w:lang w:val="en-US"/>
        </w:rPr>
        <w:t>kredit boʻyicha Qarz oluvchi (Birgalikda qarz oluvchi) tomoni</w:t>
      </w:r>
      <w:r w:rsidRPr="007D5FA7">
        <w:rPr>
          <w:rFonts w:ascii="Times New Roman" w:hAnsi="Times New Roman" w:cs="Times New Roman"/>
          <w:sz w:val="26"/>
          <w:szCs w:val="26"/>
          <w:lang w:val="en-US"/>
        </w:rPr>
        <w:t>dan Bankka berilgan istalgan ta’</w:t>
      </w:r>
      <w:r w:rsidR="00D15A8D" w:rsidRPr="007D5FA7">
        <w:rPr>
          <w:rFonts w:ascii="Times New Roman" w:hAnsi="Times New Roman" w:cs="Times New Roman"/>
          <w:sz w:val="26"/>
          <w:szCs w:val="26"/>
          <w:lang w:val="en-US"/>
        </w:rPr>
        <w:t>minotning qisman yoki toʻliq oʻz qiymatini yoʻqotganligi yoki B</w:t>
      </w:r>
      <w:r w:rsidRPr="007D5FA7">
        <w:rPr>
          <w:rFonts w:ascii="Times New Roman" w:hAnsi="Times New Roman" w:cs="Times New Roman"/>
          <w:sz w:val="26"/>
          <w:szCs w:val="26"/>
          <w:lang w:val="en-US"/>
        </w:rPr>
        <w:t>ankning huquqlariga salbiy ta’</w:t>
      </w:r>
      <w:r w:rsidR="00D15A8D" w:rsidRPr="007D5FA7">
        <w:rPr>
          <w:rFonts w:ascii="Times New Roman" w:hAnsi="Times New Roman" w:cs="Times New Roman"/>
          <w:sz w:val="26"/>
          <w:szCs w:val="26"/>
          <w:lang w:val="en-US"/>
        </w:rPr>
        <w:t>sir koʻrsatishi mumkin boʻlgan holatlarning paydo boʻlishi;</w:t>
      </w:r>
    </w:p>
    <w:p w14:paraId="394ABF09"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en-US"/>
        </w:rPr>
        <w:t>Qarz oluvchi (Birgalikda qarz oluvchi)ning toʻlovga qodirligi yomonlashganligi yoki ushbu shartnoma boʻyicha majburiyatlarning muntazam ravishda bajarilmasligiga olib</w:t>
      </w:r>
      <w:r w:rsidRPr="007D5FA7">
        <w:rPr>
          <w:rFonts w:ascii="Times New Roman" w:hAnsi="Times New Roman" w:cs="Times New Roman"/>
          <w:sz w:val="26"/>
          <w:szCs w:val="26"/>
          <w:lang w:val="en-US"/>
        </w:rPr>
        <w:t xml:space="preserve"> keladigan aniq ma’</w:t>
      </w:r>
      <w:r w:rsidR="00D15A8D" w:rsidRPr="007D5FA7">
        <w:rPr>
          <w:rFonts w:ascii="Times New Roman" w:hAnsi="Times New Roman" w:cs="Times New Roman"/>
          <w:sz w:val="26"/>
          <w:szCs w:val="26"/>
          <w:lang w:val="en-US"/>
        </w:rPr>
        <w:t>lumotning yashirilishi;</w:t>
      </w:r>
    </w:p>
    <w:p w14:paraId="038F8E52"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en-US"/>
        </w:rPr>
        <w:t>Qarz oluvchi (Birgalikda qarz oluvchi)ning Bank oldidagi majb</w:t>
      </w:r>
      <w:r w:rsidRPr="007D5FA7">
        <w:rPr>
          <w:rFonts w:ascii="Times New Roman" w:hAnsi="Times New Roman" w:cs="Times New Roman"/>
          <w:sz w:val="26"/>
          <w:szCs w:val="26"/>
          <w:lang w:val="en-US"/>
        </w:rPr>
        <w:t>uriyatlarining bajarilishiga ta’</w:t>
      </w:r>
      <w:r w:rsidR="00D15A8D" w:rsidRPr="007D5FA7">
        <w:rPr>
          <w:rFonts w:ascii="Times New Roman" w:hAnsi="Times New Roman" w:cs="Times New Roman"/>
          <w:sz w:val="26"/>
          <w:szCs w:val="26"/>
          <w:lang w:val="en-US"/>
        </w:rPr>
        <w:t>sir koʻrsatishi mumkin boʻlgan boshqa holatlar;</w:t>
      </w:r>
    </w:p>
    <w:p w14:paraId="35538F4B"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en-US"/>
        </w:rPr>
        <w:t>ushbu shartnoma shartlarining buzilishi;</w:t>
      </w:r>
    </w:p>
    <w:p w14:paraId="61AD103A" w14:textId="77777777" w:rsidR="007C01FF" w:rsidRPr="007D5FA7" w:rsidRDefault="007C01FF"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Qarz oluvchi tomonidan garov obyektining bank foydasiga yo‘qotilish, shikastlanish, nobud bo‘lish xatarlari (yong‘in, zilzila va boshqa sug‘urta hodisalari)dan sug‘urta qilinmasligi;</w:t>
      </w:r>
    </w:p>
    <w:p w14:paraId="4754750F" w14:textId="77777777" w:rsidR="00D15A8D"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w:t>
      </w:r>
      <w:r w:rsidR="00D15A8D" w:rsidRPr="007D5FA7">
        <w:rPr>
          <w:rFonts w:ascii="Times New Roman" w:hAnsi="Times New Roman" w:cs="Times New Roman"/>
          <w:sz w:val="26"/>
          <w:szCs w:val="26"/>
          <w:lang w:val="en-US"/>
        </w:rPr>
        <w:t>ushbu shartnoma bilan bogʻliq boʻlgan boshqa shartnoma shartlarining (garov, ipoteka, sugʻurta va shu kabilar) buz</w:t>
      </w:r>
      <w:r w:rsidR="00E40BDC" w:rsidRPr="007D5FA7">
        <w:rPr>
          <w:rFonts w:ascii="Times New Roman" w:hAnsi="Times New Roman" w:cs="Times New Roman"/>
          <w:sz w:val="26"/>
          <w:szCs w:val="26"/>
          <w:lang w:val="en-US"/>
        </w:rPr>
        <w:t>ilishi;</w:t>
      </w:r>
    </w:p>
    <w:p w14:paraId="0E1BA12F" w14:textId="77777777" w:rsidR="00E452D8" w:rsidRPr="007D5FA7" w:rsidRDefault="00E40BDC" w:rsidP="007C01FF">
      <w:pPr>
        <w:pStyle w:val="aa"/>
        <w:numPr>
          <w:ilvl w:val="0"/>
          <w:numId w:val="1"/>
        </w:numPr>
        <w:spacing w:after="0"/>
        <w:ind w:left="0" w:firstLine="567"/>
        <w:jc w:val="both"/>
        <w:rPr>
          <w:rFonts w:ascii="Times New Roman" w:hAnsi="Times New Roman" w:cs="Times New Roman"/>
          <w:sz w:val="26"/>
          <w:szCs w:val="26"/>
          <w:lang w:val="en-US"/>
        </w:rPr>
      </w:pPr>
      <w:r w:rsidRPr="007D5FA7">
        <w:rPr>
          <w:rFonts w:ascii="Times New Roman" w:hAnsi="Times New Roman" w:cs="Times New Roman"/>
          <w:sz w:val="26"/>
          <w:szCs w:val="26"/>
          <w:lang w:val="en-US"/>
        </w:rPr>
        <w:t xml:space="preserve"> Ipoteka bilan ta’minlangan majburiyat bo‘yicha bank (ipotekaga oluvchi) huquqlarini garov xati bilan tasdiqlanishi uchun garov xatining qarz oluvchi (ipotekaga qo‘yuvchi) </w:t>
      </w:r>
      <w:r w:rsidR="007C01FF" w:rsidRPr="007D5FA7">
        <w:rPr>
          <w:rFonts w:ascii="Times New Roman" w:hAnsi="Times New Roman" w:cs="Times New Roman"/>
          <w:sz w:val="26"/>
          <w:szCs w:val="26"/>
          <w:lang w:val="en-US"/>
        </w:rPr>
        <w:t>tomonidan tuzilmasligi.</w:t>
      </w:r>
    </w:p>
    <w:p w14:paraId="55034EA8" w14:textId="77777777" w:rsidR="002C03B8" w:rsidRPr="007D5FA7" w:rsidRDefault="002C03B8" w:rsidP="0061674D">
      <w:pPr>
        <w:pStyle w:val="aa"/>
        <w:spacing w:after="0"/>
        <w:ind w:left="284" w:firstLine="567"/>
        <w:jc w:val="both"/>
        <w:rPr>
          <w:rFonts w:ascii="Times New Roman" w:hAnsi="Times New Roman" w:cs="Times New Roman"/>
          <w:sz w:val="24"/>
          <w:szCs w:val="26"/>
          <w:lang w:val="en-US"/>
        </w:rPr>
      </w:pPr>
    </w:p>
    <w:p w14:paraId="7AED60EA" w14:textId="77777777" w:rsidR="003D5EDA" w:rsidRPr="007D5FA7" w:rsidRDefault="00D15A8D" w:rsidP="0050222D">
      <w:pPr>
        <w:pStyle w:val="aa"/>
        <w:spacing w:after="0"/>
        <w:ind w:left="0"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en-US"/>
        </w:rPr>
        <w:t>XI. </w:t>
      </w:r>
      <w:r w:rsidRPr="007D5FA7">
        <w:rPr>
          <w:rFonts w:ascii="Times New Roman" w:hAnsi="Times New Roman" w:cs="Times New Roman"/>
          <w:b/>
          <w:sz w:val="26"/>
          <w:szCs w:val="26"/>
          <w:lang w:val="uz-Cyrl-UZ"/>
        </w:rPr>
        <w:t>Javobgarlik</w:t>
      </w:r>
    </w:p>
    <w:p w14:paraId="7FABE1B2" w14:textId="77777777" w:rsidR="00D15A8D" w:rsidRPr="007D5FA7" w:rsidRDefault="00D15A8D"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11.1.</w:t>
      </w:r>
      <w:r w:rsidRPr="007D5FA7">
        <w:rPr>
          <w:rFonts w:ascii="Times New Roman" w:hAnsi="Times New Roman" w:cs="Times New Roman"/>
          <w:sz w:val="26"/>
          <w:szCs w:val="26"/>
          <w:lang w:val="uz-Cyrl-UZ"/>
        </w:rPr>
        <w:t xml:space="preserve"> Tomonlarning ushbu shartnomada koʻzda tutilgan majburiyatlarni bajarishdan bosh tortishi</w:t>
      </w:r>
      <w:r w:rsidR="00E40BDC" w:rsidRPr="007D5FA7">
        <w:rPr>
          <w:rFonts w:ascii="Times New Roman" w:hAnsi="Times New Roman" w:cs="Times New Roman"/>
          <w:sz w:val="26"/>
          <w:szCs w:val="26"/>
          <w:lang w:val="uz-Cyrl-UZ"/>
        </w:rPr>
        <w:t xml:space="preserve"> yoki bajarmasligi</w:t>
      </w:r>
      <w:r w:rsidRPr="007D5FA7">
        <w:rPr>
          <w:rFonts w:ascii="Times New Roman" w:hAnsi="Times New Roman" w:cs="Times New Roman"/>
          <w:sz w:val="26"/>
          <w:szCs w:val="26"/>
          <w:lang w:val="uz-Cyrl-UZ"/>
        </w:rPr>
        <w:t xml:space="preserve"> mazkur shartnoma shartlari va Oʻzbekiston Respublikasining amaldagi qonunchiligiga muvofiq javobgarlikka sabab boʻladi.</w:t>
      </w:r>
    </w:p>
    <w:p w14:paraId="7FFE710E" w14:textId="77777777" w:rsidR="00D15A8D" w:rsidRPr="007D5FA7" w:rsidRDefault="00D15A8D"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11.2.</w:t>
      </w:r>
      <w:r w:rsidRPr="007D5FA7">
        <w:rPr>
          <w:rFonts w:ascii="Times New Roman" w:hAnsi="Times New Roman" w:cs="Times New Roman"/>
          <w:sz w:val="26"/>
          <w:szCs w:val="26"/>
          <w:lang w:val="uz-Cyrl-UZ"/>
        </w:rPr>
        <w:t> Mazkur shartnomada belgilangan barcha majburiyatlarni bajarmaslik oqibatida Qarz oluvchi va Birgalikda qarz oluvchilar solidar javobgar boʻladilar.</w:t>
      </w:r>
    </w:p>
    <w:p w14:paraId="5F442EFA" w14:textId="77777777" w:rsidR="00D15A8D" w:rsidRPr="007D5FA7" w:rsidRDefault="00D15A8D"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11.3.</w:t>
      </w:r>
      <w:r w:rsidRPr="007D5FA7">
        <w:rPr>
          <w:rFonts w:ascii="Times New Roman" w:hAnsi="Times New Roman" w:cs="Times New Roman"/>
          <w:sz w:val="26"/>
          <w:szCs w:val="26"/>
          <w:lang w:val="uz-Cyrl-UZ"/>
        </w:rPr>
        <w:t> Asosiy qarzni qaytarish muddati kechiktirilganda (muddati oʻtgan kreditga), Qarz oluvchi (Birgalikda qarz oluvchi) Bankka butun kechiktirilgan davr uchun ushbu shartnomada belgilangan stavkasining 1,5 baravari miqdorida yuqori foiz toʻlaydi.</w:t>
      </w:r>
    </w:p>
    <w:p w14:paraId="55CB27A0" w14:textId="77777777" w:rsidR="00D15A8D" w:rsidRPr="007D5FA7" w:rsidRDefault="00690AE6"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11.4. </w:t>
      </w:r>
      <w:r w:rsidR="00D15A8D" w:rsidRPr="007D5FA7">
        <w:rPr>
          <w:rFonts w:ascii="Times New Roman" w:hAnsi="Times New Roman" w:cs="Times New Roman"/>
          <w:sz w:val="26"/>
          <w:szCs w:val="26"/>
          <w:lang w:val="uz-Cyrl-UZ"/>
        </w:rPr>
        <w:t xml:space="preserve">Qarz oluvchi </w:t>
      </w:r>
      <w:r w:rsidR="0059594E" w:rsidRPr="007D5FA7">
        <w:rPr>
          <w:rFonts w:ascii="Times New Roman" w:hAnsi="Times New Roman" w:cs="Times New Roman"/>
          <w:sz w:val="26"/>
          <w:szCs w:val="26"/>
          <w:lang w:val="uz-Cyrl-UZ"/>
        </w:rPr>
        <w:t>tomonidan ushbu shartnomaning 6.2-</w:t>
      </w:r>
      <w:r w:rsidR="00D15A8D" w:rsidRPr="007D5FA7">
        <w:rPr>
          <w:rFonts w:ascii="Times New Roman" w:hAnsi="Times New Roman" w:cs="Times New Roman"/>
          <w:sz w:val="26"/>
          <w:szCs w:val="26"/>
          <w:lang w:val="uz-Cyrl-UZ"/>
        </w:rPr>
        <w:t>bandida koʻrsatilgan shartlar bajarilib, topshiriqnoma (ariza) taqdim etilganidan soʻng bank kreditni oʻz vaqtida ajratmagan holatda Bank Qarz oluvchiga muddatida toʻlanmagan kredit summasining kechiktirilgan har bir kuni uchun 0,</w:t>
      </w:r>
      <w:r w:rsidRPr="007D5FA7">
        <w:rPr>
          <w:rFonts w:ascii="Times New Roman" w:hAnsi="Times New Roman" w:cs="Times New Roman"/>
          <w:sz w:val="26"/>
          <w:szCs w:val="26"/>
          <w:lang w:val="uz-Cyrl-UZ"/>
        </w:rPr>
        <w:t>0</w:t>
      </w:r>
      <w:r w:rsidR="00D15A8D" w:rsidRPr="007D5FA7">
        <w:rPr>
          <w:rFonts w:ascii="Times New Roman" w:hAnsi="Times New Roman" w:cs="Times New Roman"/>
          <w:sz w:val="26"/>
          <w:szCs w:val="26"/>
          <w:lang w:val="uz-Cyrl-UZ"/>
        </w:rPr>
        <w:t>1 foiz miqdorida, lekin muddatida</w:t>
      </w:r>
      <w:r w:rsidRPr="007D5FA7">
        <w:rPr>
          <w:rFonts w:ascii="Times New Roman" w:hAnsi="Times New Roman" w:cs="Times New Roman"/>
          <w:sz w:val="26"/>
          <w:szCs w:val="26"/>
          <w:lang w:val="uz-Cyrl-UZ"/>
        </w:rPr>
        <w:t xml:space="preserve"> toʻlanmagan kredit summasining 5</w:t>
      </w:r>
      <w:r w:rsidR="00D15A8D" w:rsidRPr="007D5FA7">
        <w:rPr>
          <w:rFonts w:ascii="Times New Roman" w:hAnsi="Times New Roman" w:cs="Times New Roman"/>
          <w:sz w:val="26"/>
          <w:szCs w:val="26"/>
          <w:lang w:val="uz-Cyrl-UZ"/>
        </w:rPr>
        <w:t>0 foizidan yuqori boʻlmagan miqdorda penya toʻlaydi.</w:t>
      </w:r>
    </w:p>
    <w:p w14:paraId="6DBC1A29" w14:textId="77777777" w:rsidR="00D15A8D" w:rsidRPr="007D5FA7" w:rsidRDefault="00690AE6"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11.5.</w:t>
      </w:r>
      <w:r w:rsidRPr="007D5FA7">
        <w:rPr>
          <w:rFonts w:ascii="Times New Roman" w:hAnsi="Times New Roman" w:cs="Times New Roman"/>
          <w:sz w:val="26"/>
          <w:szCs w:val="26"/>
          <w:lang w:val="uz-Cyrl-UZ"/>
        </w:rPr>
        <w:t> </w:t>
      </w:r>
      <w:r w:rsidR="00D15A8D" w:rsidRPr="007D5FA7">
        <w:rPr>
          <w:rFonts w:ascii="Times New Roman" w:hAnsi="Times New Roman" w:cs="Times New Roman"/>
          <w:sz w:val="26"/>
          <w:szCs w:val="26"/>
          <w:lang w:val="uz-Cyrl-UZ"/>
        </w:rPr>
        <w:t xml:space="preserve">Foizlarni belgilangan muddatda toʻlamaganlik va ular boʻyicha muddati oʻtgan summalar vujudga kelgani uchun Qarzdor Bankka kechiktirilgan toʻlovning har bir kuni uchun kechiktirilgan toʻlov summasining </w:t>
      </w:r>
      <w:r w:rsidRPr="007D5FA7">
        <w:rPr>
          <w:rFonts w:ascii="Times New Roman" w:hAnsi="Times New Roman" w:cs="Times New Roman"/>
          <w:sz w:val="26"/>
          <w:szCs w:val="26"/>
          <w:lang w:val="uz-Cyrl-UZ"/>
        </w:rPr>
        <w:t>0</w:t>
      </w:r>
      <w:r w:rsidR="00D15A8D" w:rsidRPr="007D5FA7">
        <w:rPr>
          <w:rFonts w:ascii="Times New Roman" w:hAnsi="Times New Roman" w:cs="Times New Roman"/>
          <w:sz w:val="26"/>
          <w:szCs w:val="26"/>
          <w:lang w:val="uz-Cyrl-UZ"/>
        </w:rPr>
        <w:t>,0</w:t>
      </w:r>
      <w:r w:rsidRPr="007D5FA7">
        <w:rPr>
          <w:rFonts w:ascii="Times New Roman" w:hAnsi="Times New Roman" w:cs="Times New Roman"/>
          <w:sz w:val="26"/>
          <w:szCs w:val="26"/>
          <w:lang w:val="uz-Cyrl-UZ"/>
        </w:rPr>
        <w:t>5</w:t>
      </w:r>
      <w:r w:rsidR="00D15A8D" w:rsidRPr="007D5FA7">
        <w:rPr>
          <w:rFonts w:ascii="Times New Roman" w:hAnsi="Times New Roman" w:cs="Times New Roman"/>
          <w:sz w:val="26"/>
          <w:szCs w:val="26"/>
          <w:lang w:val="uz-Cyrl-UZ"/>
        </w:rPr>
        <w:t xml:space="preserve"> foizi miqdorida, ammo kechiktirilgan toʻlov summasining 50 foizidan oshmagan miqdorda penya toʻlaydi.</w:t>
      </w:r>
    </w:p>
    <w:p w14:paraId="64448C75" w14:textId="77777777" w:rsidR="00D15A8D" w:rsidRPr="007D5FA7" w:rsidRDefault="00690AE6"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11.6.</w:t>
      </w:r>
      <w:r w:rsidRPr="007D5FA7">
        <w:rPr>
          <w:rFonts w:ascii="Times New Roman" w:hAnsi="Times New Roman" w:cs="Times New Roman"/>
          <w:sz w:val="26"/>
          <w:szCs w:val="26"/>
          <w:lang w:val="uz-Cyrl-UZ"/>
        </w:rPr>
        <w:t> </w:t>
      </w:r>
      <w:r w:rsidR="00D15A8D" w:rsidRPr="007D5FA7">
        <w:rPr>
          <w:rFonts w:ascii="Times New Roman" w:hAnsi="Times New Roman" w:cs="Times New Roman"/>
          <w:sz w:val="26"/>
          <w:szCs w:val="26"/>
          <w:lang w:val="uz-Cyrl-UZ"/>
        </w:rPr>
        <w:t>Ipoteka kreditidan belgilangan maqsadda foydalanilmagan taqdirda Qarz oluvchi Bankka kredit summasining 20 foizi miqdorida jarima toʻlaydi, bu uni kreditni va unga hisoblangan foizlarni toʻlash majburiyatidan ozod qilmaydi.</w:t>
      </w:r>
    </w:p>
    <w:p w14:paraId="34CD3E32" w14:textId="77777777" w:rsidR="00D15A8D" w:rsidRPr="007D5FA7" w:rsidRDefault="00690AE6"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11.7.</w:t>
      </w:r>
      <w:r w:rsidRPr="007D5FA7">
        <w:rPr>
          <w:rFonts w:ascii="Times New Roman" w:hAnsi="Times New Roman" w:cs="Times New Roman"/>
          <w:sz w:val="26"/>
          <w:szCs w:val="26"/>
          <w:lang w:val="uz-Cyrl-UZ"/>
        </w:rPr>
        <w:t> </w:t>
      </w:r>
      <w:r w:rsidR="00D15A8D" w:rsidRPr="007D5FA7">
        <w:rPr>
          <w:rFonts w:ascii="Times New Roman" w:hAnsi="Times New Roman" w:cs="Times New Roman"/>
          <w:sz w:val="26"/>
          <w:szCs w:val="26"/>
          <w:lang w:val="uz-Cyrl-UZ"/>
        </w:rPr>
        <w:t>Mazkur shartnoma shartlarining lozim darajada bajarilmaganligi natijasida neustoykalarning undirilishi (toʻlanishi) Tomonlarni oʻz zimmalariga olgan</w:t>
      </w:r>
      <w:r w:rsidRPr="007D5FA7">
        <w:rPr>
          <w:rFonts w:ascii="Times New Roman" w:hAnsi="Times New Roman" w:cs="Times New Roman"/>
          <w:sz w:val="26"/>
          <w:szCs w:val="26"/>
          <w:lang w:val="uz-Cyrl-UZ"/>
        </w:rPr>
        <w:t xml:space="preserve"> majburiyatlarni bajarishdan ozod qilmaydi.</w:t>
      </w:r>
    </w:p>
    <w:p w14:paraId="40D7C7E6" w14:textId="77777777" w:rsidR="0059594E" w:rsidRPr="007D5FA7" w:rsidRDefault="0059594E" w:rsidP="0061674D">
      <w:pPr>
        <w:pStyle w:val="aa"/>
        <w:spacing w:after="0"/>
        <w:ind w:left="0" w:firstLine="567"/>
        <w:jc w:val="center"/>
        <w:rPr>
          <w:rFonts w:ascii="Times New Roman" w:hAnsi="Times New Roman" w:cs="Times New Roman"/>
          <w:b/>
          <w:sz w:val="24"/>
          <w:szCs w:val="26"/>
          <w:lang w:val="uz-Cyrl-UZ"/>
        </w:rPr>
      </w:pPr>
    </w:p>
    <w:p w14:paraId="311CA430" w14:textId="77777777" w:rsidR="003D5EDA" w:rsidRPr="007D5FA7" w:rsidRDefault="00690AE6" w:rsidP="00615ADF">
      <w:pPr>
        <w:pStyle w:val="aa"/>
        <w:spacing w:after="0"/>
        <w:ind w:left="0"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XII. Kre</w:t>
      </w:r>
      <w:r w:rsidR="00CD3AB3" w:rsidRPr="007D5FA7">
        <w:rPr>
          <w:rFonts w:ascii="Times New Roman" w:hAnsi="Times New Roman" w:cs="Times New Roman"/>
          <w:b/>
          <w:sz w:val="26"/>
          <w:szCs w:val="26"/>
          <w:lang w:val="uz-Cyrl-UZ"/>
        </w:rPr>
        <w:t>dit qarzdorligini undirishni ta’</w:t>
      </w:r>
      <w:r w:rsidRPr="007D5FA7">
        <w:rPr>
          <w:rFonts w:ascii="Times New Roman" w:hAnsi="Times New Roman" w:cs="Times New Roman"/>
          <w:b/>
          <w:sz w:val="26"/>
          <w:szCs w:val="26"/>
          <w:lang w:val="uz-Cyrl-UZ"/>
        </w:rPr>
        <w:t>minotga qaratish</w:t>
      </w:r>
    </w:p>
    <w:p w14:paraId="32D392EA" w14:textId="77777777" w:rsidR="00690AE6" w:rsidRPr="007D5FA7" w:rsidRDefault="00690AE6" w:rsidP="0061674D">
      <w:pPr>
        <w:pStyle w:val="aa"/>
        <w:spacing w:after="0"/>
        <w:ind w:left="0" w:firstLine="567"/>
        <w:jc w:val="both"/>
        <w:rPr>
          <w:rFonts w:ascii="Times New Roman" w:hAnsi="Times New Roman" w:cs="Times New Roman"/>
          <w:sz w:val="26"/>
          <w:szCs w:val="26"/>
          <w:lang w:val="x-none"/>
        </w:rPr>
      </w:pPr>
      <w:r w:rsidRPr="007D5FA7">
        <w:rPr>
          <w:rFonts w:ascii="Times New Roman" w:hAnsi="Times New Roman" w:cs="Times New Roman"/>
          <w:b/>
          <w:sz w:val="26"/>
          <w:szCs w:val="26"/>
          <w:lang w:val="x-none"/>
        </w:rPr>
        <w:t>12.1.</w:t>
      </w:r>
      <w:r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x-none"/>
        </w:rPr>
        <w:t>Qarz oluvchi (Birgalikda qarz oluvchi) tomonidan ushbu shartnoma boʻyicha oʻz majburiyatlari bajarilmagan taqdirda, Bank oʻz talablarini, undiruvni Ipoteka predmetiga ushbu shartnomaning 5.1-bandida koʻrsatib oʻtilgan bahoda qaratish orqali, qondirishni soʻrab sudga murojaat qiladi.</w:t>
      </w:r>
    </w:p>
    <w:p w14:paraId="79B7EDCD" w14:textId="77777777" w:rsidR="00690AE6" w:rsidRPr="007D5FA7" w:rsidRDefault="00690AE6" w:rsidP="0061674D">
      <w:pPr>
        <w:pStyle w:val="aa"/>
        <w:spacing w:after="0"/>
        <w:ind w:left="0" w:firstLine="567"/>
        <w:jc w:val="both"/>
        <w:rPr>
          <w:rFonts w:ascii="Times New Roman" w:hAnsi="Times New Roman" w:cs="Times New Roman"/>
          <w:sz w:val="26"/>
          <w:szCs w:val="26"/>
          <w:lang w:val="x-none"/>
        </w:rPr>
      </w:pPr>
      <w:r w:rsidRPr="007D5FA7">
        <w:rPr>
          <w:rFonts w:ascii="Times New Roman" w:hAnsi="Times New Roman" w:cs="Times New Roman"/>
          <w:b/>
          <w:sz w:val="26"/>
          <w:szCs w:val="26"/>
          <w:lang w:val="x-none"/>
        </w:rPr>
        <w:t>12.2.</w:t>
      </w:r>
      <w:r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x-none"/>
        </w:rPr>
        <w:t>Qarz oluvchi (Birgalikda qarz oluvchi) tomonidan kreditning davriy toʻlovlarini (asosiy qarz yoki foiz) kiritish m</w:t>
      </w:r>
      <w:r w:rsidR="00CD3AB3" w:rsidRPr="007D5FA7">
        <w:rPr>
          <w:rFonts w:ascii="Times New Roman" w:hAnsi="Times New Roman" w:cs="Times New Roman"/>
          <w:sz w:val="26"/>
          <w:szCs w:val="26"/>
          <w:lang w:val="x-none"/>
        </w:rPr>
        <w:t>uddatlari muntazam ravishda, ya’</w:t>
      </w:r>
      <w:r w:rsidRPr="007D5FA7">
        <w:rPr>
          <w:rFonts w:ascii="Times New Roman" w:hAnsi="Times New Roman" w:cs="Times New Roman"/>
          <w:sz w:val="26"/>
          <w:szCs w:val="26"/>
          <w:lang w:val="x-none"/>
        </w:rPr>
        <w:t xml:space="preserve">ni, oʻn ikki oy mobaynida uch marta va undan koʻp buzilgan taqdirda yoki kreditning davriy toʻlovlari (asosiy qarz yoki foiz) </w:t>
      </w:r>
      <w:r w:rsidR="00E655E5" w:rsidRPr="007D5FA7">
        <w:rPr>
          <w:rFonts w:ascii="Times New Roman" w:hAnsi="Times New Roman" w:cs="Times New Roman"/>
          <w:sz w:val="26"/>
          <w:szCs w:val="26"/>
          <w:lang w:val="uz-Cyrl-UZ"/>
        </w:rPr>
        <w:t xml:space="preserve">toʻlanmasligi 30 kundan ortgan taqdirda, Bank </w:t>
      </w:r>
      <w:r w:rsidR="00E655E5" w:rsidRPr="007D5FA7">
        <w:rPr>
          <w:rFonts w:ascii="Times New Roman" w:hAnsi="Times New Roman" w:cs="Times New Roman"/>
          <w:sz w:val="26"/>
          <w:szCs w:val="26"/>
          <w:lang w:val="x-none"/>
        </w:rPr>
        <w:t>Qarz oluvchi (Birgalikda qarz oluvchi)</w:t>
      </w:r>
      <w:r w:rsidR="00CD3AB3" w:rsidRPr="007D5FA7">
        <w:rPr>
          <w:rFonts w:ascii="Times New Roman" w:hAnsi="Times New Roman" w:cs="Times New Roman"/>
          <w:sz w:val="26"/>
          <w:szCs w:val="26"/>
          <w:lang w:val="uz-Cyrl-UZ"/>
        </w:rPr>
        <w:t>ga rasmiy ogoh</w:t>
      </w:r>
      <w:r w:rsidR="00E655E5" w:rsidRPr="007D5FA7">
        <w:rPr>
          <w:rFonts w:ascii="Times New Roman" w:hAnsi="Times New Roman" w:cs="Times New Roman"/>
          <w:sz w:val="26"/>
          <w:szCs w:val="26"/>
          <w:lang w:val="uz-Cyrl-UZ"/>
        </w:rPr>
        <w:t>lantirish xa</w:t>
      </w:r>
      <w:r w:rsidR="00CD3AB3" w:rsidRPr="007D5FA7">
        <w:rPr>
          <w:rFonts w:ascii="Times New Roman" w:hAnsi="Times New Roman" w:cs="Times New Roman"/>
          <w:sz w:val="26"/>
          <w:szCs w:val="26"/>
          <w:lang w:val="uz-Cyrl-UZ"/>
        </w:rPr>
        <w:t>ti yuborishga haqli. Rasmiy ogoh</w:t>
      </w:r>
      <w:r w:rsidR="00E655E5" w:rsidRPr="007D5FA7">
        <w:rPr>
          <w:rFonts w:ascii="Times New Roman" w:hAnsi="Times New Roman" w:cs="Times New Roman"/>
          <w:sz w:val="26"/>
          <w:szCs w:val="26"/>
          <w:lang w:val="uz-Cyrl-UZ"/>
        </w:rPr>
        <w:t xml:space="preserve">lantirish xati yuborilgan kundan 15 kun ichida davriy toʻlovlar (asosiy qarz yoki foiz) </w:t>
      </w:r>
      <w:r w:rsidR="00E655E5" w:rsidRPr="007D5FA7">
        <w:rPr>
          <w:rFonts w:ascii="Times New Roman" w:hAnsi="Times New Roman" w:cs="Times New Roman"/>
          <w:sz w:val="26"/>
          <w:szCs w:val="26"/>
          <w:lang w:val="x-none"/>
        </w:rPr>
        <w:t>Qarz oluvchi (Birgalikda qarz oluvchi)</w:t>
      </w:r>
      <w:r w:rsidR="00E655E5" w:rsidRPr="007D5FA7">
        <w:rPr>
          <w:rFonts w:ascii="Times New Roman" w:hAnsi="Times New Roman" w:cs="Times New Roman"/>
          <w:sz w:val="26"/>
          <w:szCs w:val="26"/>
          <w:lang w:val="uz-Cyrl-UZ"/>
        </w:rPr>
        <w:t xml:space="preserve"> </w:t>
      </w:r>
      <w:r w:rsidR="00BE567F" w:rsidRPr="007D5FA7">
        <w:rPr>
          <w:rFonts w:ascii="Times New Roman" w:hAnsi="Times New Roman" w:cs="Times New Roman"/>
          <w:sz w:val="26"/>
          <w:szCs w:val="26"/>
          <w:lang w:val="uz-Cyrl-UZ"/>
        </w:rPr>
        <w:t>tomonidan toʻlanmasa</w:t>
      </w:r>
      <w:r w:rsidR="00E655E5" w:rsidRPr="007D5FA7">
        <w:rPr>
          <w:rFonts w:ascii="Times New Roman" w:hAnsi="Times New Roman" w:cs="Times New Roman"/>
          <w:sz w:val="26"/>
          <w:szCs w:val="26"/>
          <w:lang w:val="uz-Cyrl-UZ"/>
        </w:rPr>
        <w:t>,</w:t>
      </w:r>
      <w:r w:rsidR="00BE567F" w:rsidRPr="007D5FA7">
        <w:rPr>
          <w:rFonts w:ascii="Times New Roman" w:hAnsi="Times New Roman" w:cs="Times New Roman"/>
          <w:sz w:val="26"/>
          <w:szCs w:val="26"/>
          <w:lang w:val="uz-Cyrl-UZ"/>
        </w:rPr>
        <w:t xml:space="preserve"> Bank Fuqarolik Kodeksining 280-moddasi ikkinchi qismiga, shuningdek, Oʻzbekiston Respublikasi qonunchiligiga asosan b</w:t>
      </w:r>
      <w:r w:rsidR="00CD3AB3" w:rsidRPr="007D5FA7">
        <w:rPr>
          <w:rFonts w:ascii="Times New Roman" w:hAnsi="Times New Roman" w:cs="Times New Roman"/>
          <w:sz w:val="26"/>
          <w:szCs w:val="26"/>
          <w:lang w:val="uz-Cyrl-UZ"/>
        </w:rPr>
        <w:t>ank va mijoz oʻrtasida tuzilgan</w:t>
      </w:r>
      <w:r w:rsidR="006457E6" w:rsidRPr="007D5FA7">
        <w:rPr>
          <w:rFonts w:ascii="Times New Roman" w:hAnsi="Times New Roman" w:cs="Times New Roman"/>
          <w:sz w:val="26"/>
          <w:szCs w:val="26"/>
          <w:lang w:val="uz-Cyrl-UZ"/>
        </w:rPr>
        <w:t xml:space="preserve"> hamda Kadastr agentligidan roʻyxatga olingan</w:t>
      </w:r>
      <w:r w:rsidR="00CD3AB3" w:rsidRPr="007D5FA7">
        <w:rPr>
          <w:rFonts w:ascii="Times New Roman" w:hAnsi="Times New Roman" w:cs="Times New Roman"/>
          <w:sz w:val="26"/>
          <w:szCs w:val="26"/>
          <w:lang w:val="uz-Cyrl-UZ"/>
        </w:rPr>
        <w:t xml:space="preserve"> Ipoteka shartnomasiga muvofiq </w:t>
      </w:r>
      <w:r w:rsidRPr="007D5FA7">
        <w:rPr>
          <w:rFonts w:ascii="Times New Roman" w:hAnsi="Times New Roman" w:cs="Times New Roman"/>
          <w:sz w:val="26"/>
          <w:szCs w:val="26"/>
          <w:lang w:val="x-none"/>
        </w:rPr>
        <w:t>Bank undiruvni Ipoteka predmetiga qarat</w:t>
      </w:r>
      <w:r w:rsidR="00D83F1E" w:rsidRPr="007D5FA7">
        <w:rPr>
          <w:rFonts w:ascii="Times New Roman" w:hAnsi="Times New Roman" w:cs="Times New Roman"/>
          <w:sz w:val="26"/>
          <w:szCs w:val="26"/>
          <w:lang w:val="uz-Cyrl-UZ"/>
        </w:rPr>
        <w:t>adi</w:t>
      </w:r>
      <w:r w:rsidRPr="007D5FA7">
        <w:rPr>
          <w:rFonts w:ascii="Times New Roman" w:hAnsi="Times New Roman" w:cs="Times New Roman"/>
          <w:sz w:val="26"/>
          <w:szCs w:val="26"/>
          <w:lang w:val="x-none"/>
        </w:rPr>
        <w:t>.</w:t>
      </w:r>
    </w:p>
    <w:p w14:paraId="202AC6AA" w14:textId="77777777" w:rsidR="00690AE6" w:rsidRPr="007D5FA7" w:rsidRDefault="00690AE6" w:rsidP="0061674D">
      <w:pPr>
        <w:pStyle w:val="aa"/>
        <w:spacing w:after="0"/>
        <w:ind w:left="0" w:firstLine="567"/>
        <w:jc w:val="both"/>
        <w:rPr>
          <w:rFonts w:ascii="Times New Roman" w:hAnsi="Times New Roman" w:cs="Times New Roman"/>
          <w:sz w:val="26"/>
          <w:szCs w:val="26"/>
          <w:lang w:val="x-none"/>
        </w:rPr>
      </w:pPr>
      <w:r w:rsidRPr="007D5FA7">
        <w:rPr>
          <w:rFonts w:ascii="Times New Roman" w:hAnsi="Times New Roman" w:cs="Times New Roman"/>
          <w:b/>
          <w:sz w:val="26"/>
          <w:szCs w:val="26"/>
          <w:lang w:val="x-none"/>
        </w:rPr>
        <w:t>12.3.</w:t>
      </w:r>
      <w:r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x-none"/>
        </w:rPr>
        <w:t>Oʻzbekiston Respublikasi “Ipoteka toʻgʻrisida”gi qonunining 23</w:t>
      </w:r>
      <w:r w:rsidR="00CD3AB3" w:rsidRPr="007D5FA7">
        <w:rPr>
          <w:rFonts w:ascii="Times New Roman" w:hAnsi="Times New Roman" w:cs="Times New Roman"/>
          <w:sz w:val="26"/>
          <w:szCs w:val="26"/>
          <w:lang w:val="uz-Cyrl-UZ"/>
        </w:rPr>
        <w:t>-</w:t>
      </w:r>
      <w:r w:rsidRPr="007D5FA7">
        <w:rPr>
          <w:rFonts w:ascii="Times New Roman" w:hAnsi="Times New Roman" w:cs="Times New Roman"/>
          <w:sz w:val="26"/>
          <w:szCs w:val="26"/>
          <w:lang w:val="x-none"/>
        </w:rPr>
        <w:t>, 26</w:t>
      </w:r>
      <w:r w:rsidR="00CD3AB3" w:rsidRPr="007D5FA7">
        <w:rPr>
          <w:rFonts w:ascii="Times New Roman" w:hAnsi="Times New Roman" w:cs="Times New Roman"/>
          <w:sz w:val="26"/>
          <w:szCs w:val="26"/>
          <w:lang w:val="uz-Cyrl-UZ"/>
        </w:rPr>
        <w:t>-</w:t>
      </w:r>
      <w:r w:rsidRPr="007D5FA7">
        <w:rPr>
          <w:rFonts w:ascii="Times New Roman" w:hAnsi="Times New Roman" w:cs="Times New Roman"/>
          <w:sz w:val="26"/>
          <w:szCs w:val="26"/>
          <w:lang w:val="x-none"/>
        </w:rPr>
        <w:t xml:space="preserve"> va 28-moddalarida nazarda tutilgan h</w:t>
      </w:r>
      <w:r w:rsidR="00CD3AB3" w:rsidRPr="007D5FA7">
        <w:rPr>
          <w:rFonts w:ascii="Times New Roman" w:hAnsi="Times New Roman" w:cs="Times New Roman"/>
          <w:sz w:val="26"/>
          <w:szCs w:val="26"/>
          <w:lang w:val="x-none"/>
        </w:rPr>
        <w:t>olatlarda Bank ipoteka bilan ta’</w:t>
      </w:r>
      <w:r w:rsidRPr="007D5FA7">
        <w:rPr>
          <w:rFonts w:ascii="Times New Roman" w:hAnsi="Times New Roman" w:cs="Times New Roman"/>
          <w:sz w:val="26"/>
          <w:szCs w:val="26"/>
          <w:lang w:val="x-none"/>
        </w:rPr>
        <w:t>minlangan majburiyatlarning muddatidan oldin bajarilishini talab qilishga, ushbu talab bajarilmagan taqdirda esa – undiruvni ipoteka shartnomasiga asosan Ipoteka predmetiga qarat</w:t>
      </w:r>
      <w:r w:rsidR="00D83F1E" w:rsidRPr="007D5FA7">
        <w:rPr>
          <w:rFonts w:ascii="Times New Roman" w:hAnsi="Times New Roman" w:cs="Times New Roman"/>
          <w:sz w:val="26"/>
          <w:szCs w:val="26"/>
          <w:lang w:val="uz-Cyrl-UZ"/>
        </w:rPr>
        <w:t>ishga haqli</w:t>
      </w:r>
      <w:r w:rsidRPr="007D5FA7">
        <w:rPr>
          <w:rFonts w:ascii="Times New Roman" w:hAnsi="Times New Roman" w:cs="Times New Roman"/>
          <w:sz w:val="26"/>
          <w:szCs w:val="26"/>
          <w:lang w:val="x-none"/>
        </w:rPr>
        <w:t>.</w:t>
      </w:r>
    </w:p>
    <w:p w14:paraId="24141E88" w14:textId="77777777" w:rsidR="00690AE6" w:rsidRPr="007D5FA7" w:rsidRDefault="00690AE6" w:rsidP="0061674D">
      <w:pPr>
        <w:pStyle w:val="aa"/>
        <w:spacing w:after="0"/>
        <w:ind w:left="0" w:firstLine="567"/>
        <w:jc w:val="both"/>
        <w:rPr>
          <w:rFonts w:ascii="Times New Roman" w:hAnsi="Times New Roman" w:cs="Times New Roman"/>
          <w:sz w:val="26"/>
          <w:szCs w:val="26"/>
          <w:lang w:val="x-none"/>
        </w:rPr>
      </w:pPr>
      <w:r w:rsidRPr="007D5FA7">
        <w:rPr>
          <w:rFonts w:ascii="Times New Roman" w:hAnsi="Times New Roman" w:cs="Times New Roman"/>
          <w:b/>
          <w:sz w:val="26"/>
          <w:szCs w:val="26"/>
          <w:lang w:val="x-none"/>
        </w:rPr>
        <w:t>12.4.</w:t>
      </w:r>
      <w:r w:rsidRPr="007D5FA7">
        <w:rPr>
          <w:rFonts w:ascii="Times New Roman" w:hAnsi="Times New Roman" w:cs="Times New Roman"/>
          <w:sz w:val="26"/>
          <w:szCs w:val="26"/>
          <w:lang w:val="uz-Cyrl-UZ"/>
        </w:rPr>
        <w:t> </w:t>
      </w:r>
      <w:r w:rsidRPr="007D5FA7">
        <w:rPr>
          <w:rFonts w:ascii="Times New Roman" w:hAnsi="Times New Roman" w:cs="Times New Roman"/>
          <w:sz w:val="26"/>
          <w:szCs w:val="26"/>
          <w:lang w:val="x-none"/>
        </w:rPr>
        <w:t xml:space="preserve">Agar Ipoteka predmetini sotishda olingan summa Bank talabini qoplash uchun </w:t>
      </w:r>
      <w:r w:rsidR="00CD3AB3" w:rsidRPr="007D5FA7">
        <w:rPr>
          <w:rFonts w:ascii="Times New Roman" w:hAnsi="Times New Roman" w:cs="Times New Roman"/>
          <w:sz w:val="26"/>
          <w:szCs w:val="26"/>
          <w:lang w:val="uz-Cyrl-UZ"/>
        </w:rPr>
        <w:t>y</w:t>
      </w:r>
      <w:r w:rsidRPr="007D5FA7">
        <w:rPr>
          <w:rFonts w:ascii="Times New Roman" w:hAnsi="Times New Roman" w:cs="Times New Roman"/>
          <w:sz w:val="26"/>
          <w:szCs w:val="26"/>
          <w:lang w:val="x-none"/>
        </w:rPr>
        <w:t xml:space="preserve">etarli boʻlmasa, Bank </w:t>
      </w:r>
      <w:r w:rsidR="00CD3AB3" w:rsidRPr="007D5FA7">
        <w:rPr>
          <w:rFonts w:ascii="Times New Roman" w:hAnsi="Times New Roman" w:cs="Times New Roman"/>
          <w:sz w:val="26"/>
          <w:szCs w:val="26"/>
          <w:lang w:val="uz-Cyrl-UZ"/>
        </w:rPr>
        <w:t>y</w:t>
      </w:r>
      <w:r w:rsidRPr="007D5FA7">
        <w:rPr>
          <w:rFonts w:ascii="Times New Roman" w:hAnsi="Times New Roman" w:cs="Times New Roman"/>
          <w:sz w:val="26"/>
          <w:szCs w:val="26"/>
          <w:lang w:val="x-none"/>
        </w:rPr>
        <w:t>etishmagan summani Qarz oluvchi (Birgalikda qarz oluvchi)ning boshqa mol-mulklariga qaratgan holda undirib olish huquqiga ega.</w:t>
      </w:r>
    </w:p>
    <w:p w14:paraId="32E418C8" w14:textId="77777777" w:rsidR="00690AE6" w:rsidRPr="007D5FA7" w:rsidRDefault="00690AE6" w:rsidP="0061674D">
      <w:pPr>
        <w:pStyle w:val="aa"/>
        <w:spacing w:after="0"/>
        <w:ind w:left="0" w:firstLine="567"/>
        <w:jc w:val="both"/>
        <w:rPr>
          <w:rFonts w:ascii="Times New Roman" w:hAnsi="Times New Roman" w:cs="Times New Roman"/>
          <w:sz w:val="26"/>
          <w:szCs w:val="26"/>
          <w:lang w:val="uz-Cyrl-UZ"/>
        </w:rPr>
      </w:pPr>
    </w:p>
    <w:p w14:paraId="73976E2B" w14:textId="77777777" w:rsidR="003D5EDA" w:rsidRPr="007D5FA7" w:rsidRDefault="00690AE6" w:rsidP="0050222D">
      <w:pPr>
        <w:pStyle w:val="aa"/>
        <w:spacing w:after="0"/>
        <w:ind w:left="0"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XIII. Boshqa shartlar</w:t>
      </w:r>
    </w:p>
    <w:p w14:paraId="136A6CB2" w14:textId="77777777" w:rsidR="00690AE6" w:rsidRPr="007D5FA7" w:rsidRDefault="00690AE6"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13.1.</w:t>
      </w:r>
      <w:r w:rsidRPr="007D5FA7">
        <w:rPr>
          <w:rFonts w:ascii="Times New Roman" w:hAnsi="Times New Roman" w:cs="Times New Roman"/>
          <w:sz w:val="26"/>
          <w:szCs w:val="26"/>
          <w:lang w:val="uz-Cyrl-UZ"/>
        </w:rPr>
        <w:t> Bank oʻz xohishiga koʻra ushbu shartnoma boʻyicha Qarz oluvchi (Birgalikda qarz oluvchi)ga nisbatan oʻzida mavjud boʻlgan huquqlardan istalganini qoʻllashi yoxud qoʻllamasligi mumkin. Bank tomonidan ushbu huquqlarni qoʻllamaslik yoxud qisman qoʻllashi ushbu huquqlardan voz kechilishini bildirmaydi va ular kelgusida istalgan vaqtda qoʻllanishi mumkin.</w:t>
      </w:r>
    </w:p>
    <w:p w14:paraId="74D8B2EA" w14:textId="77777777" w:rsidR="00690AE6" w:rsidRPr="007D5FA7" w:rsidRDefault="00690AE6"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13.2.</w:t>
      </w:r>
      <w:r w:rsidRPr="007D5FA7">
        <w:rPr>
          <w:rFonts w:ascii="Times New Roman" w:hAnsi="Times New Roman" w:cs="Times New Roman"/>
          <w:sz w:val="26"/>
          <w:szCs w:val="26"/>
          <w:lang w:val="uz-Cyrl-UZ"/>
        </w:rPr>
        <w:t> Qarz oluvchi (Birgalikda qarz oluvchi) uy-joyni oʻzboshimchalik bilan qayta qurganlik yoki qayta rejalashtirganlik uchun qonun hujjatlarida belgilangan tartibda javob beradi va ushbu uyni oʻz hisobidan ilgarigi holatiga keltirishi shart.</w:t>
      </w:r>
    </w:p>
    <w:p w14:paraId="3854BB70" w14:textId="77777777" w:rsidR="00A152CC" w:rsidRPr="007D5FA7" w:rsidRDefault="00690AE6" w:rsidP="0061674D">
      <w:pPr>
        <w:pStyle w:val="aa"/>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13.3.</w:t>
      </w:r>
      <w:r w:rsidRPr="007D5FA7">
        <w:rPr>
          <w:rFonts w:ascii="Times New Roman" w:hAnsi="Times New Roman" w:cs="Times New Roman"/>
          <w:sz w:val="26"/>
          <w:szCs w:val="26"/>
          <w:lang w:val="uz-Cyrl-UZ"/>
        </w:rPr>
        <w:t> Ipoteka predmeti manzili boʻyicha uchinchi shaxslarni roʻyxatga qoʻyish faqat bankning ruxsati bilan qar</w:t>
      </w:r>
      <w:r w:rsidR="00A152CC" w:rsidRPr="007D5FA7">
        <w:rPr>
          <w:rFonts w:ascii="Times New Roman" w:hAnsi="Times New Roman" w:cs="Times New Roman"/>
          <w:sz w:val="26"/>
          <w:szCs w:val="26"/>
          <w:lang w:val="uz-Cyrl-UZ"/>
        </w:rPr>
        <w:t>z oluvchin</w:t>
      </w:r>
      <w:r w:rsidR="00CD3AB3" w:rsidRPr="007D5FA7">
        <w:rPr>
          <w:rFonts w:ascii="Times New Roman" w:hAnsi="Times New Roman" w:cs="Times New Roman"/>
          <w:sz w:val="26"/>
          <w:szCs w:val="26"/>
          <w:lang w:val="uz-Cyrl-UZ"/>
        </w:rPr>
        <w:t>ing yaqin qarindoshlari (oila a’</w:t>
      </w:r>
      <w:r w:rsidR="00A152CC" w:rsidRPr="007D5FA7">
        <w:rPr>
          <w:rFonts w:ascii="Times New Roman" w:hAnsi="Times New Roman" w:cs="Times New Roman"/>
          <w:sz w:val="26"/>
          <w:szCs w:val="26"/>
          <w:lang w:val="uz-Cyrl-UZ"/>
        </w:rPr>
        <w:t>zolari</w:t>
      </w:r>
      <w:r w:rsidRPr="007D5FA7">
        <w:rPr>
          <w:rFonts w:ascii="Times New Roman" w:hAnsi="Times New Roman" w:cs="Times New Roman"/>
          <w:sz w:val="26"/>
          <w:szCs w:val="26"/>
          <w:lang w:val="uz-Cyrl-UZ"/>
        </w:rPr>
        <w:t>)</w:t>
      </w:r>
      <w:r w:rsidR="00A152CC" w:rsidRPr="007D5FA7">
        <w:rPr>
          <w:rFonts w:ascii="Times New Roman" w:hAnsi="Times New Roman" w:cs="Times New Roman"/>
          <w:sz w:val="26"/>
          <w:szCs w:val="26"/>
          <w:lang w:val="uz-Cyrl-UZ"/>
        </w:rPr>
        <w:t> ga nisbatan tadbiq qilin</w:t>
      </w:r>
      <w:r w:rsidR="00625588" w:rsidRPr="007D5FA7">
        <w:rPr>
          <w:rFonts w:ascii="Times New Roman" w:hAnsi="Times New Roman" w:cs="Times New Roman"/>
          <w:sz w:val="26"/>
          <w:szCs w:val="26"/>
          <w:lang w:val="uz-Cyrl-UZ"/>
        </w:rPr>
        <w:t>adi</w:t>
      </w:r>
      <w:r w:rsidRPr="007D5FA7">
        <w:rPr>
          <w:rFonts w:ascii="Times New Roman" w:hAnsi="Times New Roman" w:cs="Times New Roman"/>
          <w:sz w:val="26"/>
          <w:szCs w:val="26"/>
          <w:lang w:val="uz-Cyrl-UZ"/>
        </w:rPr>
        <w:t>.</w:t>
      </w:r>
    </w:p>
    <w:p w14:paraId="25A7780E" w14:textId="77777777" w:rsidR="00581035" w:rsidRPr="007D5FA7" w:rsidRDefault="00581035" w:rsidP="0061674D">
      <w:pPr>
        <w:pStyle w:val="aa"/>
        <w:spacing w:after="0"/>
        <w:ind w:left="0" w:firstLine="567"/>
        <w:jc w:val="center"/>
        <w:rPr>
          <w:rFonts w:ascii="Times New Roman" w:hAnsi="Times New Roman" w:cs="Times New Roman"/>
          <w:b/>
          <w:sz w:val="12"/>
          <w:szCs w:val="26"/>
          <w:lang w:val="uz-Cyrl-UZ"/>
        </w:rPr>
      </w:pPr>
    </w:p>
    <w:p w14:paraId="24B565B0" w14:textId="77777777" w:rsidR="003D5EDA" w:rsidRPr="007D5FA7" w:rsidRDefault="00A152CC" w:rsidP="0050222D">
      <w:pPr>
        <w:pStyle w:val="aa"/>
        <w:spacing w:after="0"/>
        <w:ind w:left="0"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XIV. Fors–major holatlari</w:t>
      </w:r>
    </w:p>
    <w:p w14:paraId="5E0AD80B"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14.1.</w:t>
      </w:r>
      <w:r w:rsidRPr="007D5FA7">
        <w:rPr>
          <w:rFonts w:ascii="Times New Roman" w:hAnsi="Times New Roman" w:cs="Times New Roman"/>
          <w:sz w:val="26"/>
          <w:szCs w:val="26"/>
          <w:lang w:val="uz-Cyrl-UZ"/>
        </w:rPr>
        <w:t xml:space="preserve"> Tomonlar ushbu shartnoma boʻyicha majburiyatlarning qisman yoki toʻliq bajarilmaganligi uchun, agar ushbu vaziyat shartnoma tuzilgandan keyin, Tomonlar oldindan koʻra olmagan, oqilona choralar bilan bartaraf etish mumkin boʻlmagan </w:t>
      </w:r>
      <w:r w:rsidRPr="007D5FA7">
        <w:rPr>
          <w:rFonts w:ascii="Times New Roman" w:hAnsi="Times New Roman" w:cs="Times New Roman"/>
          <w:sz w:val="26"/>
          <w:szCs w:val="26"/>
          <w:lang w:val="uz-Cyrl-UZ"/>
        </w:rPr>
        <w:lastRenderedPageBreak/>
        <w:t xml:space="preserve">favqulodda tusdagi hodisalar natijasida vujudga kelgan </w:t>
      </w:r>
      <w:r w:rsidR="00CD3AB3" w:rsidRPr="007D5FA7">
        <w:rPr>
          <w:rFonts w:ascii="Times New Roman" w:hAnsi="Times New Roman" w:cs="Times New Roman"/>
          <w:sz w:val="26"/>
          <w:szCs w:val="26"/>
          <w:lang w:val="uz-Cyrl-UZ"/>
        </w:rPr>
        <w:t>y</w:t>
      </w:r>
      <w:r w:rsidRPr="007D5FA7">
        <w:rPr>
          <w:rFonts w:ascii="Times New Roman" w:hAnsi="Times New Roman" w:cs="Times New Roman"/>
          <w:sz w:val="26"/>
          <w:szCs w:val="26"/>
          <w:lang w:val="uz-Cyrl-UZ"/>
        </w:rPr>
        <w:t>engib boʻlmaydigan kuch holatlarining oqibatlari hisoblansa, javobgarlikdan ozod etiladi. Bunday vaziyatning yuz berishi Qarz oluvchini (Birgalikda qarz oluvchini) kreditni va unga hisoblangan foizlarni qaytarishdan ozod qilmaydi.</w:t>
      </w:r>
    </w:p>
    <w:p w14:paraId="610F064B"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14.2.</w:t>
      </w:r>
      <w:r w:rsidRPr="007D5FA7">
        <w:rPr>
          <w:rFonts w:ascii="Times New Roman" w:hAnsi="Times New Roman" w:cs="Times New Roman"/>
          <w:sz w:val="26"/>
          <w:szCs w:val="26"/>
          <w:lang w:val="uz-Cyrl-UZ"/>
        </w:rPr>
        <w:t> Fors-major holatlariga Tomonlarning irodasi va faoliyatlariga bogʻliq boʻlmagan tabiat hodisalari (zilzila, koʻchki, boʻron, qurgʻoqchilik va boshqalar) yoki ijtimoiy-iqtisodiy holatlar (urush holati, qamal, davlat manfaatlarini koʻzlab import va eksportni taqiqlash va boshqalar) sababli yuzaga kelgan sharoitlar kiradi.</w:t>
      </w:r>
    </w:p>
    <w:p w14:paraId="18716575"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14.3.</w:t>
      </w:r>
      <w:r w:rsidRPr="007D5FA7">
        <w:rPr>
          <w:rFonts w:ascii="Times New Roman" w:hAnsi="Times New Roman" w:cs="Times New Roman"/>
          <w:sz w:val="26"/>
          <w:szCs w:val="26"/>
          <w:lang w:val="uz-Cyrl-UZ"/>
        </w:rPr>
        <w:t> Fors-major holatlariga asoslanadigan Tomon boshqa Tomonni bunday holatlar boshlanganligi toʻgʻrisida yozma ravishda zudlik bilan xabardor qilishi va bunday holatlarning boshlanishi faktini tasdiqlovchi tegishli organ tomonidan berilgan hujjatni taqdim etishi lozim. M</w:t>
      </w:r>
      <w:r w:rsidR="00CD3AB3" w:rsidRPr="007D5FA7">
        <w:rPr>
          <w:rFonts w:ascii="Times New Roman" w:hAnsi="Times New Roman" w:cs="Times New Roman"/>
          <w:sz w:val="26"/>
          <w:szCs w:val="26"/>
          <w:lang w:val="uz-Cyrl-UZ"/>
        </w:rPr>
        <w:t>ajburiyatni bajarishni imkoni bo‘</w:t>
      </w:r>
      <w:r w:rsidRPr="007D5FA7">
        <w:rPr>
          <w:rFonts w:ascii="Times New Roman" w:hAnsi="Times New Roman" w:cs="Times New Roman"/>
          <w:sz w:val="26"/>
          <w:szCs w:val="26"/>
          <w:lang w:val="uz-Cyrl-UZ"/>
        </w:rPr>
        <w:t>lmaganligini isbotlash fors-major holatlari yuz berganligiga asoslanayotgan Tomon zimmasiga yuklatiladi.</w:t>
      </w:r>
    </w:p>
    <w:p w14:paraId="514DF6CB"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14.4.</w:t>
      </w:r>
      <w:r w:rsidRPr="007D5FA7">
        <w:rPr>
          <w:rFonts w:ascii="Times New Roman" w:hAnsi="Times New Roman" w:cs="Times New Roman"/>
          <w:sz w:val="26"/>
          <w:szCs w:val="26"/>
          <w:lang w:val="uz-Cyrl-UZ"/>
        </w:rPr>
        <w:t> Agar shartnomaning ushbu boʻlimida koʻrsatilgan fors-major holatlari uch oydan koʻp vaqt davom etsa, u holda har qaysi Tomon boshqa Tomonni xabardor qilgan holda ushbu shartnomani bir tomonlama tartibda bekor qilish huquqiga ega. Bunda Tomonlar belgilangan tartibda ushbu shartnoma boʻyicha majburiyatlarning bajarilmay qolgan qismi boʻyicha uzil-kesil hisob-kitobni amalga oshirishlari shart.</w:t>
      </w:r>
    </w:p>
    <w:p w14:paraId="3701B9EA" w14:textId="77777777" w:rsidR="00A152CC" w:rsidRPr="007D5FA7" w:rsidRDefault="00A152CC" w:rsidP="0061674D">
      <w:pPr>
        <w:pStyle w:val="aa"/>
        <w:spacing w:after="0"/>
        <w:ind w:left="0" w:firstLine="567"/>
        <w:jc w:val="both"/>
        <w:rPr>
          <w:rFonts w:ascii="Times New Roman" w:hAnsi="Times New Roman" w:cs="Times New Roman"/>
          <w:sz w:val="14"/>
          <w:szCs w:val="26"/>
          <w:lang w:val="uz-Cyrl-UZ"/>
        </w:rPr>
      </w:pPr>
    </w:p>
    <w:p w14:paraId="58461CA0" w14:textId="77777777" w:rsidR="003D5EDA" w:rsidRPr="007D5FA7" w:rsidRDefault="00A152CC" w:rsidP="0050222D">
      <w:pPr>
        <w:pStyle w:val="aa"/>
        <w:spacing w:after="0"/>
        <w:ind w:left="0"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XV. Shartnomaning amal qilish muddati</w:t>
      </w:r>
    </w:p>
    <w:p w14:paraId="14C4FF11"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15.1.</w:t>
      </w:r>
      <w:r w:rsidRPr="007D5FA7">
        <w:rPr>
          <w:rFonts w:ascii="Times New Roman" w:hAnsi="Times New Roman" w:cs="Times New Roman"/>
          <w:sz w:val="26"/>
          <w:szCs w:val="26"/>
          <w:lang w:val="uz-Cyrl-UZ"/>
        </w:rPr>
        <w:t> Ushbu shartnoma tomonlar uni imzolagan vaqtdan boshlab kuchga kiradi va ushbu shartnoma boʻyicha majburiyatlar toʻliq bajarilgungacha amal qiladi.</w:t>
      </w:r>
    </w:p>
    <w:p w14:paraId="6479F9F4" w14:textId="77777777" w:rsidR="00FD1D77" w:rsidRPr="007D5FA7" w:rsidRDefault="00FD1D77" w:rsidP="00615ADF">
      <w:pPr>
        <w:spacing w:after="0"/>
        <w:jc w:val="both"/>
        <w:rPr>
          <w:rFonts w:ascii="Times New Roman" w:hAnsi="Times New Roman" w:cs="Times New Roman"/>
          <w:sz w:val="14"/>
          <w:szCs w:val="26"/>
          <w:lang w:val="uz-Cyrl-UZ"/>
        </w:rPr>
      </w:pPr>
    </w:p>
    <w:p w14:paraId="3676EA1F" w14:textId="77777777" w:rsidR="003D5EDA" w:rsidRPr="007D5FA7" w:rsidRDefault="00A152CC" w:rsidP="0050222D">
      <w:pPr>
        <w:pStyle w:val="aa"/>
        <w:spacing w:after="0"/>
        <w:ind w:left="0"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XVI. Nizolarni hal etish</w:t>
      </w:r>
    </w:p>
    <w:p w14:paraId="0B0070FF"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16.1.</w:t>
      </w:r>
      <w:r w:rsidRPr="007D5FA7">
        <w:rPr>
          <w:rFonts w:ascii="Times New Roman" w:hAnsi="Times New Roman" w:cs="Times New Roman"/>
          <w:sz w:val="26"/>
          <w:szCs w:val="26"/>
          <w:lang w:val="uz-Cyrl-UZ"/>
        </w:rPr>
        <w:t> Tomonlar oʻrtasida kelishmovchiliklar va/yoki ushbu shartnomada nazarda tutilmagan nizoli vaziyatlar paydo boʻlgan hollarda Tomonlar, Oʻzbekiston Respublikasining amaldagi qonun hujjatlariga muvofiq ularni muzokaralar yoʻli bilan hal etadilar.</w:t>
      </w:r>
    </w:p>
    <w:p w14:paraId="2AFB8FEC"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16.2.</w:t>
      </w:r>
      <w:r w:rsidRPr="007D5FA7">
        <w:rPr>
          <w:rFonts w:ascii="Times New Roman" w:hAnsi="Times New Roman" w:cs="Times New Roman"/>
          <w:sz w:val="26"/>
          <w:szCs w:val="26"/>
          <w:lang w:val="uz-Cyrl-UZ"/>
        </w:rPr>
        <w:t> Tomonlar oʻrtasida yuzaga kelgan nizo va kelishmovchiliklar muzokara yoʻli bilan hal qilinmagan taqdirda, ular Oʻzbekiston Respublikasining amaldagi qonunchiligiga muvofiq, Bankning ushbu shartnoma asosida kredit ajratgan hududiy boshqarma / BXO / BXM joylashgan hududdagi sudga murojaat qilish orqali hal etiladi (Shartnoma boʻyicha sudlovga tegishlilik).</w:t>
      </w:r>
    </w:p>
    <w:p w14:paraId="0FCD2DCC"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16.3.</w:t>
      </w:r>
      <w:r w:rsidRPr="007D5FA7">
        <w:rPr>
          <w:rFonts w:ascii="Times New Roman" w:hAnsi="Times New Roman" w:cs="Times New Roman"/>
          <w:sz w:val="26"/>
          <w:szCs w:val="26"/>
          <w:lang w:val="uz-Cyrl-UZ"/>
        </w:rPr>
        <w:t> Bank oʻz ixtiyoriga koʻra, kredit mablagʻlarining muddatida qaytarilmaganligi natijasida vujudga keladigan niz</w:t>
      </w:r>
      <w:r w:rsidR="00CD3AB3" w:rsidRPr="007D5FA7">
        <w:rPr>
          <w:rFonts w:ascii="Times New Roman" w:hAnsi="Times New Roman" w:cs="Times New Roman"/>
          <w:sz w:val="26"/>
          <w:szCs w:val="26"/>
          <w:lang w:val="uz-Cyrl-UZ"/>
        </w:rPr>
        <w:t>olarni sudgacha hal qilishning q</w:t>
      </w:r>
      <w:r w:rsidRPr="007D5FA7">
        <w:rPr>
          <w:rFonts w:ascii="Times New Roman" w:hAnsi="Times New Roman" w:cs="Times New Roman"/>
          <w:sz w:val="26"/>
          <w:szCs w:val="26"/>
          <w:lang w:val="uz-Cyrl-UZ"/>
        </w:rPr>
        <w:t>uyidagi usullaridan foydalanishi mumkin:</w:t>
      </w:r>
    </w:p>
    <w:p w14:paraId="4D62B583"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Qarz oluvchi (Birgalikda qarz oluvchi)ni kredit toʻlovlarini amalga oshirishi toʻgʻrisida ogʻzaki va yozma ravishda ogohlantirish;</w:t>
      </w:r>
    </w:p>
    <w:p w14:paraId="5EDA4A97"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Qarz oluvchi (Birgalikda qar</w:t>
      </w:r>
      <w:r w:rsidRPr="007D5FA7">
        <w:rPr>
          <w:rFonts w:ascii="Times New Roman" w:hAnsi="Times New Roman" w:cs="Times New Roman"/>
          <w:sz w:val="26"/>
          <w:szCs w:val="26"/>
          <w:lang w:val="uz-Cyrl-UZ"/>
        </w:rPr>
        <w:t>z oluvchi)ning bankdagi barcha h</w:t>
      </w:r>
      <w:r w:rsidR="00A152CC" w:rsidRPr="007D5FA7">
        <w:rPr>
          <w:rFonts w:ascii="Times New Roman" w:hAnsi="Times New Roman" w:cs="Times New Roman"/>
          <w:sz w:val="26"/>
          <w:szCs w:val="26"/>
          <w:lang w:val="uz-Cyrl-UZ"/>
        </w:rPr>
        <w:t xml:space="preserve">isobvaraqlaridan (depozit, bank kartasi va h.k.) mablagʻlarni ularning roziligini olmagan holda </w:t>
      </w:r>
      <w:r w:rsidRPr="007D5FA7">
        <w:rPr>
          <w:rFonts w:ascii="Times New Roman" w:hAnsi="Times New Roman" w:cs="Times New Roman"/>
          <w:sz w:val="26"/>
          <w:szCs w:val="26"/>
          <w:lang w:val="uz-Cyrl-UZ"/>
        </w:rPr>
        <w:t>y</w:t>
      </w:r>
      <w:r w:rsidR="00A152CC" w:rsidRPr="007D5FA7">
        <w:rPr>
          <w:rFonts w:ascii="Times New Roman" w:hAnsi="Times New Roman" w:cs="Times New Roman"/>
          <w:sz w:val="26"/>
          <w:szCs w:val="26"/>
          <w:lang w:val="uz-Cyrl-UZ"/>
        </w:rPr>
        <w:t>echib olish.</w:t>
      </w:r>
    </w:p>
    <w:p w14:paraId="776C6130"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16.4.</w:t>
      </w:r>
      <w:r w:rsidRPr="007D5FA7">
        <w:rPr>
          <w:rFonts w:ascii="Times New Roman" w:hAnsi="Times New Roman" w:cs="Times New Roman"/>
          <w:sz w:val="26"/>
          <w:szCs w:val="26"/>
          <w:lang w:val="uz-Cyrl-UZ"/>
        </w:rPr>
        <w:t xml:space="preserve"> Bankning ushbu shartnomaning 16.3-bandida koʻrsatilgan usullardan foydalanmasligi uni sudga murojaat qilish </w:t>
      </w:r>
      <w:r w:rsidR="00CD3AB3" w:rsidRPr="007D5FA7">
        <w:rPr>
          <w:rFonts w:ascii="Times New Roman" w:hAnsi="Times New Roman" w:cs="Times New Roman"/>
          <w:sz w:val="26"/>
          <w:szCs w:val="26"/>
          <w:lang w:val="uz-Cyrl-UZ"/>
        </w:rPr>
        <w:t>huquqidan mah</w:t>
      </w:r>
      <w:r w:rsidRPr="007D5FA7">
        <w:rPr>
          <w:rFonts w:ascii="Times New Roman" w:hAnsi="Times New Roman" w:cs="Times New Roman"/>
          <w:sz w:val="26"/>
          <w:szCs w:val="26"/>
          <w:lang w:val="uz-Cyrl-UZ"/>
        </w:rPr>
        <w:t>rum qilmaydi.</w:t>
      </w:r>
    </w:p>
    <w:p w14:paraId="13D96294" w14:textId="77777777" w:rsidR="00FD1D77" w:rsidRPr="007D5FA7" w:rsidRDefault="00FD1D77" w:rsidP="00615ADF">
      <w:pPr>
        <w:spacing w:after="0"/>
        <w:jc w:val="both"/>
        <w:rPr>
          <w:rFonts w:ascii="Times New Roman" w:hAnsi="Times New Roman" w:cs="Times New Roman"/>
          <w:sz w:val="24"/>
          <w:szCs w:val="26"/>
          <w:lang w:val="uz-Cyrl-UZ"/>
        </w:rPr>
      </w:pPr>
    </w:p>
    <w:p w14:paraId="15A79039" w14:textId="77777777" w:rsidR="00615ADF" w:rsidRPr="007D5FA7" w:rsidRDefault="00CD3AB3" w:rsidP="00615ADF">
      <w:pPr>
        <w:pStyle w:val="aa"/>
        <w:spacing w:after="0"/>
        <w:ind w:left="0"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lastRenderedPageBreak/>
        <w:t>XVII. Shaxsga doir ma’</w:t>
      </w:r>
      <w:r w:rsidR="00A152CC" w:rsidRPr="007D5FA7">
        <w:rPr>
          <w:rFonts w:ascii="Times New Roman" w:hAnsi="Times New Roman" w:cs="Times New Roman"/>
          <w:b/>
          <w:sz w:val="26"/>
          <w:szCs w:val="26"/>
          <w:lang w:val="uz-Cyrl-UZ"/>
        </w:rPr>
        <w:t>lumotlar</w:t>
      </w:r>
    </w:p>
    <w:p w14:paraId="5854A6FC" w14:textId="77777777" w:rsidR="00A152CC" w:rsidRPr="007D5FA7" w:rsidRDefault="00A152CC" w:rsidP="00615ADF">
      <w:pPr>
        <w:pStyle w:val="aa"/>
        <w:spacing w:after="0"/>
        <w:ind w:left="0" w:firstLine="567"/>
        <w:jc w:val="both"/>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17.1.</w:t>
      </w:r>
      <w:r w:rsidRPr="007D5FA7">
        <w:rPr>
          <w:rFonts w:ascii="Times New Roman" w:hAnsi="Times New Roman" w:cs="Times New Roman"/>
          <w:sz w:val="26"/>
          <w:szCs w:val="26"/>
          <w:lang w:val="uz-Cyrl-UZ"/>
        </w:rPr>
        <w:t> Qarz oluvchi (Birgalikda qarz oluvchi) ushbu shartnomani imzolash orqali Bankka Qarz oluvchi (Birgalikda qa</w:t>
      </w:r>
      <w:r w:rsidR="00CD3AB3" w:rsidRPr="007D5FA7">
        <w:rPr>
          <w:rFonts w:ascii="Times New Roman" w:hAnsi="Times New Roman" w:cs="Times New Roman"/>
          <w:sz w:val="26"/>
          <w:szCs w:val="26"/>
          <w:lang w:val="uz-Cyrl-UZ"/>
        </w:rPr>
        <w:t>rz oluvchi)ning shaxsiga oid ma’</w:t>
      </w:r>
      <w:r w:rsidRPr="007D5FA7">
        <w:rPr>
          <w:rFonts w:ascii="Times New Roman" w:hAnsi="Times New Roman" w:cs="Times New Roman"/>
          <w:sz w:val="26"/>
          <w:szCs w:val="26"/>
          <w:lang w:val="uz-Cyrl-UZ"/>
        </w:rPr>
        <w:t>lumotlarga ishlov berishga oʻz roziligini beradi.</w:t>
      </w:r>
    </w:p>
    <w:p w14:paraId="4296E7F0" w14:textId="77777777" w:rsidR="00A152CC" w:rsidRPr="007D5FA7" w:rsidRDefault="00A152CC"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17.2.</w:t>
      </w:r>
      <w:r w:rsidRPr="007D5FA7">
        <w:rPr>
          <w:rFonts w:ascii="Times New Roman" w:hAnsi="Times New Roman" w:cs="Times New Roman"/>
          <w:sz w:val="26"/>
          <w:szCs w:val="26"/>
          <w:lang w:val="uz-Cyrl-UZ"/>
        </w:rPr>
        <w:t xml:space="preserve"> Bank Qarz oluvchi (Birgalikda qa</w:t>
      </w:r>
      <w:r w:rsidR="00CD3AB3" w:rsidRPr="007D5FA7">
        <w:rPr>
          <w:rFonts w:ascii="Times New Roman" w:hAnsi="Times New Roman" w:cs="Times New Roman"/>
          <w:sz w:val="26"/>
          <w:szCs w:val="26"/>
          <w:lang w:val="uz-Cyrl-UZ"/>
        </w:rPr>
        <w:t>rz oluvchi)ning shaxsiga oid ma’</w:t>
      </w:r>
      <w:r w:rsidRPr="007D5FA7">
        <w:rPr>
          <w:rFonts w:ascii="Times New Roman" w:hAnsi="Times New Roman" w:cs="Times New Roman"/>
          <w:sz w:val="26"/>
          <w:szCs w:val="26"/>
          <w:lang w:val="uz-Cyrl-UZ"/>
        </w:rPr>
        <w:t>lumotlariga quyidagi maqsadlarda ishlov beradi va ishlov berishi mumkin:</w:t>
      </w:r>
    </w:p>
    <w:p w14:paraId="324CCC96"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ushbu shartnoma boʻyicha Bankning huquqlarini amalga oshirishda va majburiyatlarini ijro qilishda;</w:t>
      </w:r>
    </w:p>
    <w:p w14:paraId="47516DA2"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Qarz oluvchi (Birgalikda qarz oluvchi) huquq va majburiyatlarini lozim d</w:t>
      </w:r>
      <w:r w:rsidRPr="007D5FA7">
        <w:rPr>
          <w:rFonts w:ascii="Times New Roman" w:hAnsi="Times New Roman" w:cs="Times New Roman"/>
          <w:sz w:val="26"/>
          <w:szCs w:val="26"/>
          <w:lang w:val="uz-Cyrl-UZ"/>
        </w:rPr>
        <w:t>arajada amalga oshirilishini ta’</w:t>
      </w:r>
      <w:r w:rsidR="00A152CC" w:rsidRPr="007D5FA7">
        <w:rPr>
          <w:rFonts w:ascii="Times New Roman" w:hAnsi="Times New Roman" w:cs="Times New Roman"/>
          <w:sz w:val="26"/>
          <w:szCs w:val="26"/>
          <w:lang w:val="uz-Cyrl-UZ"/>
        </w:rPr>
        <w:t>minlashda;</w:t>
      </w:r>
    </w:p>
    <w:p w14:paraId="19E7C336"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Qarz oluvchi (Birgalikda qarz oluvchi) toʻgʻrisidagi kredit axborotini olishda;</w:t>
      </w:r>
    </w:p>
    <w:p w14:paraId="6B389C8C" w14:textId="77777777" w:rsidR="00A152CC" w:rsidRPr="007D5FA7" w:rsidRDefault="00CD3AB3" w:rsidP="00384D94">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5E24BA" w:rsidRPr="007D5FA7">
        <w:rPr>
          <w:rFonts w:ascii="Times New Roman" w:hAnsi="Times New Roman" w:cs="Times New Roman"/>
          <w:sz w:val="26"/>
          <w:szCs w:val="26"/>
          <w:lang w:val="uz-Cyrl-UZ"/>
        </w:rPr>
        <w:t>OTB hamda b</w:t>
      </w:r>
      <w:r w:rsidR="00A152CC" w:rsidRPr="007D5FA7">
        <w:rPr>
          <w:rFonts w:ascii="Times New Roman" w:hAnsi="Times New Roman" w:cs="Times New Roman"/>
          <w:sz w:val="26"/>
          <w:szCs w:val="26"/>
          <w:lang w:val="uz-Cyrl-UZ"/>
        </w:rPr>
        <w:t>ankka kredit resurslarini taqdim qil</w:t>
      </w:r>
      <w:r w:rsidRPr="007D5FA7">
        <w:rPr>
          <w:rFonts w:ascii="Times New Roman" w:hAnsi="Times New Roman" w:cs="Times New Roman"/>
          <w:sz w:val="26"/>
          <w:szCs w:val="26"/>
          <w:lang w:val="uz-Cyrl-UZ"/>
        </w:rPr>
        <w:t xml:space="preserve">uvchi </w:t>
      </w:r>
      <w:r w:rsidR="00384D94" w:rsidRPr="007D5FA7">
        <w:rPr>
          <w:rFonts w:ascii="Times New Roman" w:hAnsi="Times New Roman" w:cs="Times New Roman"/>
          <w:sz w:val="26"/>
          <w:szCs w:val="26"/>
          <w:lang w:val="uz-Cyrl-UZ"/>
        </w:rPr>
        <w:t xml:space="preserve">(“O‘zbekiston ipotekani qayta moliyalashtirish kompaniyasi” AJ) </w:t>
      </w:r>
      <w:r w:rsidRPr="007D5FA7">
        <w:rPr>
          <w:rFonts w:ascii="Times New Roman" w:hAnsi="Times New Roman" w:cs="Times New Roman"/>
          <w:sz w:val="26"/>
          <w:szCs w:val="26"/>
          <w:lang w:val="uz-Cyrl-UZ"/>
        </w:rPr>
        <w:t>tomonidan talab qil</w:t>
      </w:r>
      <w:r w:rsidR="00384D94" w:rsidRPr="007D5FA7">
        <w:rPr>
          <w:rFonts w:ascii="Times New Roman" w:hAnsi="Times New Roman" w:cs="Times New Roman"/>
          <w:sz w:val="26"/>
          <w:szCs w:val="26"/>
          <w:lang w:val="uz-Cyrl-UZ"/>
        </w:rPr>
        <w:t>in</w:t>
      </w:r>
      <w:r w:rsidRPr="007D5FA7">
        <w:rPr>
          <w:rFonts w:ascii="Times New Roman" w:hAnsi="Times New Roman" w:cs="Times New Roman"/>
          <w:sz w:val="26"/>
          <w:szCs w:val="26"/>
          <w:lang w:val="uz-Cyrl-UZ"/>
        </w:rPr>
        <w:t>gan ma’</w:t>
      </w:r>
      <w:r w:rsidR="00A152CC" w:rsidRPr="007D5FA7">
        <w:rPr>
          <w:rFonts w:ascii="Times New Roman" w:hAnsi="Times New Roman" w:cs="Times New Roman"/>
          <w:sz w:val="26"/>
          <w:szCs w:val="26"/>
          <w:lang w:val="uz-Cyrl-UZ"/>
        </w:rPr>
        <w:t>lumotlarni taqdim qilishda;</w:t>
      </w:r>
    </w:p>
    <w:p w14:paraId="75DA8DF5"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kredit ta’</w:t>
      </w:r>
      <w:r w:rsidR="00A152CC" w:rsidRPr="007D5FA7">
        <w:rPr>
          <w:rFonts w:ascii="Times New Roman" w:hAnsi="Times New Roman" w:cs="Times New Roman"/>
          <w:sz w:val="26"/>
          <w:szCs w:val="26"/>
          <w:lang w:val="uz-Cyrl-UZ"/>
        </w:rPr>
        <w:t>minotiga oid bitimlarni rasmiylashtirish uchun notarius, sugʻurta kompaniyalari, garov re</w:t>
      </w:r>
      <w:r w:rsidR="00384D94" w:rsidRPr="007D5FA7">
        <w:rPr>
          <w:rFonts w:ascii="Times New Roman" w:hAnsi="Times New Roman" w:cs="Times New Roman"/>
          <w:sz w:val="26"/>
          <w:szCs w:val="26"/>
          <w:lang w:val="uz-Cyrl-UZ"/>
        </w:rPr>
        <w:t>y</w:t>
      </w:r>
      <w:r w:rsidR="00A152CC" w:rsidRPr="007D5FA7">
        <w:rPr>
          <w:rFonts w:ascii="Times New Roman" w:hAnsi="Times New Roman" w:cs="Times New Roman"/>
          <w:sz w:val="26"/>
          <w:szCs w:val="26"/>
          <w:lang w:val="uz-Cyrl-UZ"/>
        </w:rPr>
        <w:t>estri, kadastr va ichki ishlar idoralariga murojaat qilishda;</w:t>
      </w:r>
    </w:p>
    <w:p w14:paraId="5C84EDCF"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muayyan bank xizmatining samaradorligini baholash uchun marketing izlanishlarini oʻtkaz</w:t>
      </w:r>
      <w:r w:rsidRPr="007D5FA7">
        <w:rPr>
          <w:rFonts w:ascii="Times New Roman" w:hAnsi="Times New Roman" w:cs="Times New Roman"/>
          <w:sz w:val="26"/>
          <w:szCs w:val="26"/>
          <w:lang w:val="uz-Cyrl-UZ"/>
        </w:rPr>
        <w:t>ish, tahliliy yoki statistik ma’</w:t>
      </w:r>
      <w:r w:rsidR="00A152CC" w:rsidRPr="007D5FA7">
        <w:rPr>
          <w:rFonts w:ascii="Times New Roman" w:hAnsi="Times New Roman" w:cs="Times New Roman"/>
          <w:sz w:val="26"/>
          <w:szCs w:val="26"/>
          <w:lang w:val="uz-Cyrl-UZ"/>
        </w:rPr>
        <w:t>lumotlarni tayyorlash va umumlashtirishda;</w:t>
      </w:r>
    </w:p>
    <w:p w14:paraId="72A3F723"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Bank boshqaruv organlari, nazorat organlari, auditor yoki potensial investorlar uchun Bankning faoliyati va moliyaviy holatiga oid hisobotlarni tayyorlashda;</w:t>
      </w:r>
    </w:p>
    <w:p w14:paraId="174CEADC"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Qarz oluvchi (Birga</w:t>
      </w:r>
      <w:r w:rsidRPr="007D5FA7">
        <w:rPr>
          <w:rFonts w:ascii="Times New Roman" w:hAnsi="Times New Roman" w:cs="Times New Roman"/>
          <w:sz w:val="26"/>
          <w:szCs w:val="26"/>
          <w:lang w:val="uz-Cyrl-UZ"/>
        </w:rPr>
        <w:t>likda qarz oluvchi) haqidagi ma’</w:t>
      </w:r>
      <w:r w:rsidR="00A152CC" w:rsidRPr="007D5FA7">
        <w:rPr>
          <w:rFonts w:ascii="Times New Roman" w:hAnsi="Times New Roman" w:cs="Times New Roman"/>
          <w:sz w:val="26"/>
          <w:szCs w:val="26"/>
          <w:lang w:val="uz-Cyrl-UZ"/>
        </w:rPr>
        <w:t>lumotlarni verifikasiya qilish, shu jumladan, firibgarlik holatlariga yoʻl qoʻyilmasligi, jinoiy faoliyatdan olingan daromadlarni legallashtirishga, te</w:t>
      </w:r>
      <w:r w:rsidRPr="007D5FA7">
        <w:rPr>
          <w:rFonts w:ascii="Times New Roman" w:hAnsi="Times New Roman" w:cs="Times New Roman"/>
          <w:sz w:val="26"/>
          <w:szCs w:val="26"/>
          <w:lang w:val="uz-Cyrl-UZ"/>
        </w:rPr>
        <w:t>r</w:t>
      </w:r>
      <w:r w:rsidR="00A152CC" w:rsidRPr="007D5FA7">
        <w:rPr>
          <w:rFonts w:ascii="Times New Roman" w:hAnsi="Times New Roman" w:cs="Times New Roman"/>
          <w:sz w:val="26"/>
          <w:szCs w:val="26"/>
          <w:lang w:val="uz-Cyrl-UZ"/>
        </w:rPr>
        <w:t>rorizmni moliyalashtirishga va ommaviy qirgʻin qurollarini tarqatishni moliyalashtirishga qarshi kurashish maqsadida;</w:t>
      </w:r>
    </w:p>
    <w:p w14:paraId="7CDAB82F"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Davlat idoralari hamda boshqa jismoniy va yuridik shaxslarga muddati oʻtgan kredit qarzdorliklarini undirish uchun murojaat qilishda;</w:t>
      </w:r>
    </w:p>
    <w:p w14:paraId="6DD8E11A"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yangi bank xizmatlarini taklif etish maqsadida;</w:t>
      </w:r>
    </w:p>
    <w:p w14:paraId="3440905E" w14:textId="77777777" w:rsidR="00A152CC"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A152CC" w:rsidRPr="007D5FA7">
        <w:rPr>
          <w:rFonts w:ascii="Times New Roman" w:hAnsi="Times New Roman" w:cs="Times New Roman"/>
          <w:sz w:val="26"/>
          <w:szCs w:val="26"/>
          <w:lang w:val="uz-Cyrl-UZ"/>
        </w:rPr>
        <w:t>yuqoridagi maqsadlarni amalg</w:t>
      </w:r>
      <w:r w:rsidRPr="007D5FA7">
        <w:rPr>
          <w:rFonts w:ascii="Times New Roman" w:hAnsi="Times New Roman" w:cs="Times New Roman"/>
          <w:sz w:val="26"/>
          <w:szCs w:val="26"/>
          <w:lang w:val="uz-Cyrl-UZ"/>
        </w:rPr>
        <w:t>a oshirish uchun shaxsga oid ma’</w:t>
      </w:r>
      <w:r w:rsidR="00A152CC" w:rsidRPr="007D5FA7">
        <w:rPr>
          <w:rFonts w:ascii="Times New Roman" w:hAnsi="Times New Roman" w:cs="Times New Roman"/>
          <w:sz w:val="26"/>
          <w:szCs w:val="26"/>
          <w:lang w:val="uz-Cyrl-UZ"/>
        </w:rPr>
        <w:t>lu</w:t>
      </w:r>
      <w:r w:rsidRPr="007D5FA7">
        <w:rPr>
          <w:rFonts w:ascii="Times New Roman" w:hAnsi="Times New Roman" w:cs="Times New Roman"/>
          <w:sz w:val="26"/>
          <w:szCs w:val="26"/>
          <w:lang w:val="uz-Cyrl-UZ"/>
        </w:rPr>
        <w:t>motlar aks etgan hujjatlarni ma’</w:t>
      </w:r>
      <w:r w:rsidR="00A152CC" w:rsidRPr="007D5FA7">
        <w:rPr>
          <w:rFonts w:ascii="Times New Roman" w:hAnsi="Times New Roman" w:cs="Times New Roman"/>
          <w:sz w:val="26"/>
          <w:szCs w:val="26"/>
          <w:lang w:val="uz-Cyrl-UZ"/>
        </w:rPr>
        <w:t>lumot almashinish uchun aloqa (pochta) xizmati koʻrsatuvchi tashkilotlarga taqdim qilish, elektron axborot almashinish dasturlari bazalariga joylashtirishda.</w:t>
      </w:r>
    </w:p>
    <w:p w14:paraId="2BEF2B9C" w14:textId="77777777" w:rsidR="00FD1D77" w:rsidRPr="007D5FA7" w:rsidRDefault="00FD1D77" w:rsidP="0061674D">
      <w:pPr>
        <w:pStyle w:val="aa"/>
        <w:spacing w:after="0"/>
        <w:ind w:left="284" w:firstLine="567"/>
        <w:jc w:val="both"/>
        <w:rPr>
          <w:rFonts w:ascii="Times New Roman" w:hAnsi="Times New Roman" w:cs="Times New Roman"/>
          <w:sz w:val="14"/>
          <w:szCs w:val="26"/>
          <w:lang w:val="uz-Cyrl-UZ"/>
        </w:rPr>
      </w:pPr>
    </w:p>
    <w:p w14:paraId="1168C1C3" w14:textId="77777777" w:rsidR="003D5EDA" w:rsidRPr="007D5FA7" w:rsidRDefault="00201691" w:rsidP="00615ADF">
      <w:pPr>
        <w:spacing w:after="0"/>
        <w:ind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XVIII. Korrupsiyaga qarshi shartlar</w:t>
      </w:r>
    </w:p>
    <w:p w14:paraId="7ADE1141" w14:textId="77777777" w:rsidR="00201691" w:rsidRPr="007D5FA7" w:rsidRDefault="00CD3AB3"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18.1.</w:t>
      </w:r>
      <w:r w:rsidRPr="007D5FA7">
        <w:rPr>
          <w:rFonts w:ascii="Times New Roman" w:hAnsi="Times New Roman" w:cs="Times New Roman"/>
          <w:sz w:val="26"/>
          <w:szCs w:val="26"/>
          <w:lang w:val="uz-Cyrl-UZ"/>
        </w:rPr>
        <w:t> </w:t>
      </w:r>
      <w:r w:rsidR="00201691" w:rsidRPr="007D5FA7">
        <w:rPr>
          <w:rFonts w:ascii="Times New Roman" w:hAnsi="Times New Roman" w:cs="Times New Roman"/>
          <w:sz w:val="26"/>
          <w:szCs w:val="26"/>
          <w:lang w:val="uz-Cyrl-UZ"/>
        </w:rPr>
        <w:t xml:space="preserve">Mazkur shartlar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lar, ularning affillangan shaxslari va ishchilarining biznesni ochiq va halol yuritish tamoyillariga sodiqligini aks ettiradi, koʻrsatilgan shaxslarning korrupsiyaviy faoliyatga aralashish xatarlarini minimallashtirishga, shuningdek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larning ishbilarmonlik obroʻsini yuqori darajada saqlashga qaratilgan.</w:t>
      </w:r>
    </w:p>
    <w:p w14:paraId="3448EC64" w14:textId="77777777" w:rsidR="00201691" w:rsidRPr="007D5FA7" w:rsidRDefault="00CD3AB3"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18.2.</w:t>
      </w:r>
      <w:r w:rsidRPr="007D5FA7">
        <w:rPr>
          <w:rFonts w:ascii="Times New Roman" w:hAnsi="Times New Roman" w:cs="Times New Roman"/>
          <w:sz w:val="26"/>
          <w:szCs w:val="26"/>
          <w:lang w:val="uz-Cyrl-UZ"/>
        </w:rPr>
        <w:t>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lar mazkur shartlarga rioya qilish hamda mazkur Shartnoma boʻyicha harakat qiluvchi oʻz affillangan shaxslari va ishchilari</w:t>
      </w:r>
      <w:r w:rsidRPr="007D5FA7">
        <w:rPr>
          <w:rFonts w:ascii="Times New Roman" w:hAnsi="Times New Roman" w:cs="Times New Roman"/>
          <w:sz w:val="26"/>
          <w:szCs w:val="26"/>
          <w:lang w:val="uz-Cyrl-UZ"/>
        </w:rPr>
        <w:t xml:space="preserve"> tomonidan rioya qilinishini ta’</w:t>
      </w:r>
      <w:r w:rsidR="00201691" w:rsidRPr="007D5FA7">
        <w:rPr>
          <w:rFonts w:ascii="Times New Roman" w:hAnsi="Times New Roman" w:cs="Times New Roman"/>
          <w:sz w:val="26"/>
          <w:szCs w:val="26"/>
          <w:lang w:val="uz-Cyrl-UZ"/>
        </w:rPr>
        <w:t>minlash, shuningdek mazkur shartlarning amalda buzilgan yoki buzilishi mumkin boʻlgan holatlarda bir-biriga yordam koʻrsatish majburiyatini oladi.</w:t>
      </w:r>
    </w:p>
    <w:p w14:paraId="6CA182E1" w14:textId="77777777" w:rsidR="00201691" w:rsidRPr="007D5FA7" w:rsidRDefault="00CD3AB3"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lastRenderedPageBreak/>
        <w:t>18.3.</w:t>
      </w:r>
      <w:r w:rsidRPr="007D5FA7">
        <w:rPr>
          <w:rFonts w:ascii="Times New Roman" w:hAnsi="Times New Roman" w:cs="Times New Roman"/>
          <w:sz w:val="26"/>
          <w:szCs w:val="26"/>
          <w:lang w:val="uz-Cyrl-UZ"/>
        </w:rPr>
        <w:t>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lar mazkur Shartnomani bajarishda quyidagi harakatlarni amalga oshirmaslik, shuningdek oʻz affillangan shaxslari va ishchilari ushbu harakatlarni bevosita yoki bil</w:t>
      </w:r>
      <w:r w:rsidRPr="007D5FA7">
        <w:rPr>
          <w:rFonts w:ascii="Times New Roman" w:hAnsi="Times New Roman" w:cs="Times New Roman"/>
          <w:sz w:val="26"/>
          <w:szCs w:val="26"/>
          <w:lang w:val="uz-Cyrl-UZ"/>
        </w:rPr>
        <w:t>vosita amalga oshirmasligini ta’</w:t>
      </w:r>
      <w:r w:rsidR="00201691" w:rsidRPr="007D5FA7">
        <w:rPr>
          <w:rFonts w:ascii="Times New Roman" w:hAnsi="Times New Roman" w:cs="Times New Roman"/>
          <w:sz w:val="26"/>
          <w:szCs w:val="26"/>
          <w:lang w:val="uz-Cyrl-UZ"/>
        </w:rPr>
        <w:t>minlash majburiyatini oladi:</w:t>
      </w:r>
    </w:p>
    <w:p w14:paraId="0B26E7AE" w14:textId="77777777" w:rsidR="00201691"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201691" w:rsidRPr="007D5FA7">
        <w:rPr>
          <w:rFonts w:ascii="Times New Roman" w:hAnsi="Times New Roman" w:cs="Times New Roman"/>
          <w:sz w:val="26"/>
          <w:szCs w:val="26"/>
          <w:lang w:val="uz-Cyrl-UZ"/>
        </w:rPr>
        <w:t xml:space="preserve">mansabdor shaxslar, mansabdor shaxslarning qarindoshlari yoki mansabdor shaxslar tomonidan koʻrsatilgan shaxslar, yoxud davlatga biron tarzda aloqador shaxslarga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lar, mazkur Shartnoma boʻyicha harakat qiluvchi ularning affillangan shaxslari va ishchilari uchun noqonuniy ravishda ustunliklarga ega boʻlish maqsadida pul vositalari toʻlash yoki toʻlashni taklif qilish yoki boshqa qimmatliklarni taqdim qilish, ishlar (xizmatlar)ni bepul bajarish va h.k.;</w:t>
      </w:r>
    </w:p>
    <w:p w14:paraId="6E92AE16" w14:textId="77777777" w:rsidR="00201691"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201691" w:rsidRPr="007D5FA7">
        <w:rPr>
          <w:rFonts w:ascii="Times New Roman" w:hAnsi="Times New Roman" w:cs="Times New Roman"/>
          <w:sz w:val="26"/>
          <w:szCs w:val="26"/>
          <w:lang w:val="uz-Cyrl-UZ"/>
        </w:rPr>
        <w:t xml:space="preserve">ragʻbalantiruvchi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 foydasiga biron-bir harakatlarni amalga oshirilishini (oqlanmagan ustunlik berish, biron-bir kafolatlar taqdim qilish, tegishli tartib-taomil</w:t>
      </w:r>
      <w:r w:rsidRPr="007D5FA7">
        <w:rPr>
          <w:rFonts w:ascii="Times New Roman" w:hAnsi="Times New Roman" w:cs="Times New Roman"/>
          <w:sz w:val="26"/>
          <w:szCs w:val="26"/>
          <w:lang w:val="uz-Cyrl-UZ"/>
        </w:rPr>
        <w:t>larni tezlashtirish va h.k.) ta’</w:t>
      </w:r>
      <w:r w:rsidR="00201691" w:rsidRPr="007D5FA7">
        <w:rPr>
          <w:rFonts w:ascii="Times New Roman" w:hAnsi="Times New Roman" w:cs="Times New Roman"/>
          <w:sz w:val="26"/>
          <w:szCs w:val="26"/>
          <w:lang w:val="uz-Cyrl-UZ"/>
        </w:rPr>
        <w:t xml:space="preserve">minlash maqsadida boshqa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 ishchilariga, uning affillangan shaxslariga pul vositalari toʻlash yoki toʻlashni taklif qilish, yoki boshqa qimmatliklarni taqdim qilish, ishlar (xizmatlar)ni bepul bajarish va h.k.;</w:t>
      </w:r>
    </w:p>
    <w:p w14:paraId="0C2D84D2" w14:textId="77777777" w:rsidR="00201691" w:rsidRPr="007D5FA7" w:rsidRDefault="00CD3AB3" w:rsidP="0061674D">
      <w:pPr>
        <w:pStyle w:val="aa"/>
        <w:numPr>
          <w:ilvl w:val="0"/>
          <w:numId w:val="1"/>
        </w:numPr>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w:t>
      </w:r>
      <w:r w:rsidR="00201691" w:rsidRPr="007D5FA7">
        <w:rPr>
          <w:rFonts w:ascii="Times New Roman" w:hAnsi="Times New Roman" w:cs="Times New Roman"/>
          <w:sz w:val="26"/>
          <w:szCs w:val="26"/>
          <w:lang w:val="uz-Cyrl-UZ"/>
        </w:rPr>
        <w:t>korrupsiyaga qarshi kurashish toʻgʻrisidagi qonunchilikni buzuvchi, shu jumladan tijoratda pora evaziga ogʻdirib olish hamda biznesni yuritishning qonunga hilof va gʻayrihuquqiy boshqa harakatlar.</w:t>
      </w:r>
    </w:p>
    <w:p w14:paraId="494D2576" w14:textId="77777777" w:rsidR="00201691" w:rsidRPr="007D5FA7" w:rsidRDefault="00CD3AB3"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18.4.</w:t>
      </w:r>
      <w:r w:rsidRPr="007D5FA7">
        <w:rPr>
          <w:rFonts w:ascii="Times New Roman" w:hAnsi="Times New Roman" w:cs="Times New Roman"/>
          <w:sz w:val="26"/>
          <w:szCs w:val="26"/>
          <w:lang w:val="uz-Cyrl-UZ"/>
        </w:rPr>
        <w:t> </w:t>
      </w:r>
      <w:r w:rsidR="00201691" w:rsidRPr="007D5FA7">
        <w:rPr>
          <w:rFonts w:ascii="Times New Roman" w:hAnsi="Times New Roman" w:cs="Times New Roman"/>
          <w:sz w:val="26"/>
          <w:szCs w:val="26"/>
          <w:lang w:val="uz-Cyrl-UZ"/>
        </w:rPr>
        <w:t xml:space="preserve">Agar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da korrupsiyaviy huquqbuzarlik sodir etilgan yoki sodir etilishi mumkinligi haqida gumonlari paydo boʻlsa, tegishli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 boshqa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ni bu haqda yozma ravishda xabardor qilish majburiyatini oladi va tegishli huquqbuzarlik sodir boʻlmaganligi yoki sodir boʻlmasligi haqida boshqa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ning tasdiqnomasini olgunga qadar Shartnoma boʻyicha oʻz majburiyatlari ijrosini toʻxtatib turishga haqli. Tasdiqnoma yozma xabarnoma olingan sanadan 10 (oʻn) bank ish kuni davomida yuborilishi lozim.</w:t>
      </w:r>
    </w:p>
    <w:p w14:paraId="2FA2EA0C" w14:textId="77777777" w:rsidR="003B32B8" w:rsidRPr="007D5FA7" w:rsidRDefault="00CD3AB3"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18.5.</w:t>
      </w:r>
      <w:r w:rsidRPr="007D5FA7">
        <w:rPr>
          <w:rFonts w:ascii="Times New Roman" w:hAnsi="Times New Roman" w:cs="Times New Roman"/>
          <w:sz w:val="26"/>
          <w:szCs w:val="26"/>
          <w:lang w:val="uz-Cyrl-UZ"/>
        </w:rPr>
        <w:t> </w:t>
      </w:r>
      <w:r w:rsidR="00201691" w:rsidRPr="007D5FA7">
        <w:rPr>
          <w:rFonts w:ascii="Times New Roman" w:hAnsi="Times New Roman" w:cs="Times New Roman"/>
          <w:sz w:val="26"/>
          <w:szCs w:val="26"/>
          <w:lang w:val="uz-Cyrl-UZ"/>
        </w:rPr>
        <w:t xml:space="preserve">Bir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 korrupsiyaga qarshi kurashish toʻgʻrisidagi qonunchilikni buzganda va/yoki boshqa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 huquqbuzarlik sodir boʻlmagan yoki sodir boʻlmasligi haqida oʻrnatilgan muddatda tasdiqnoma olmagan taqdirda, boshqa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xml:space="preserve"> shartnomani bekor qilish haqida yozma xabarnoma joʻnatgan holda Shartnomani bir tomonlama bekor qilish huquqiga ega. Mazkur shartlar qoidalari asosida Shartnomani bekor qilish tashabbusi bilan chiqqan </w:t>
      </w:r>
      <w:r w:rsidR="00AF6D6F" w:rsidRPr="007D5FA7">
        <w:rPr>
          <w:rFonts w:ascii="Times New Roman" w:hAnsi="Times New Roman" w:cs="Times New Roman"/>
          <w:sz w:val="26"/>
          <w:szCs w:val="26"/>
          <w:lang w:val="uz-Cyrl-UZ"/>
        </w:rPr>
        <w:t>Tomon</w:t>
      </w:r>
      <w:r w:rsidR="00201691" w:rsidRPr="007D5FA7">
        <w:rPr>
          <w:rFonts w:ascii="Times New Roman" w:hAnsi="Times New Roman" w:cs="Times New Roman"/>
          <w:sz w:val="26"/>
          <w:szCs w:val="26"/>
          <w:lang w:val="uz-Cyrl-UZ"/>
        </w:rPr>
        <w:t>, Shartnomani bekor qilish natijasida vujudga kelgan haqiqiy zararni qoplashni talab qilish huquqiga ega.</w:t>
      </w:r>
    </w:p>
    <w:p w14:paraId="17F9A175" w14:textId="77777777" w:rsidR="00201691" w:rsidRPr="007D5FA7" w:rsidRDefault="00201691" w:rsidP="0061674D">
      <w:pPr>
        <w:pStyle w:val="aa"/>
        <w:spacing w:after="0"/>
        <w:ind w:left="284" w:firstLine="567"/>
        <w:jc w:val="both"/>
        <w:rPr>
          <w:rFonts w:ascii="Times New Roman" w:hAnsi="Times New Roman" w:cs="Times New Roman"/>
          <w:sz w:val="24"/>
          <w:szCs w:val="26"/>
          <w:lang w:val="uz-Cyrl-UZ"/>
        </w:rPr>
      </w:pPr>
    </w:p>
    <w:p w14:paraId="5EB3C9D6" w14:textId="77777777" w:rsidR="003D5EDA" w:rsidRPr="007D5FA7" w:rsidRDefault="00201691" w:rsidP="00615ADF">
      <w:pPr>
        <w:pStyle w:val="aa"/>
        <w:spacing w:after="0"/>
        <w:ind w:left="284" w:firstLine="567"/>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XIX</w:t>
      </w:r>
      <w:r w:rsidR="003B32B8" w:rsidRPr="007D5FA7">
        <w:rPr>
          <w:rFonts w:ascii="Times New Roman" w:hAnsi="Times New Roman" w:cs="Times New Roman"/>
          <w:b/>
          <w:sz w:val="26"/>
          <w:szCs w:val="26"/>
          <w:lang w:val="uz-Cyrl-UZ"/>
        </w:rPr>
        <w:t>. Yakuniy qoidalar</w:t>
      </w:r>
    </w:p>
    <w:p w14:paraId="325309C2" w14:textId="77777777" w:rsidR="003B32B8" w:rsidRPr="007D5FA7" w:rsidRDefault="00201691"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19</w:t>
      </w:r>
      <w:r w:rsidR="003B32B8" w:rsidRPr="007D5FA7">
        <w:rPr>
          <w:rFonts w:ascii="Times New Roman" w:hAnsi="Times New Roman" w:cs="Times New Roman"/>
          <w:b/>
          <w:sz w:val="26"/>
          <w:szCs w:val="26"/>
          <w:lang w:val="uz-Cyrl-UZ"/>
        </w:rPr>
        <w:t>.1.</w:t>
      </w:r>
      <w:r w:rsidR="003B32B8" w:rsidRPr="007D5FA7">
        <w:rPr>
          <w:rFonts w:ascii="Times New Roman" w:hAnsi="Times New Roman" w:cs="Times New Roman"/>
          <w:sz w:val="26"/>
          <w:szCs w:val="26"/>
          <w:lang w:val="uz-Cyrl-UZ"/>
        </w:rPr>
        <w:t> Ushbu shartnoma Qarz oluvchi (Birgalikda qarz oluvchi)ning uchinchi shaxslar bilan tuzgan har qanday turdagi shartnomalari (bitimlari)dan yuridik jihatdan mustaqil boʻlib, Qarz oluvchi (Birgalikda qarz oluvchi) uchinchi shaxslar bilan tuzgan shartnomalari (bitimlari)</w:t>
      </w:r>
      <w:r w:rsidR="00CD3AB3" w:rsidRPr="007D5FA7">
        <w:rPr>
          <w:rFonts w:ascii="Times New Roman" w:hAnsi="Times New Roman" w:cs="Times New Roman"/>
          <w:sz w:val="26"/>
          <w:szCs w:val="26"/>
          <w:lang w:val="uz-Cyrl-UZ"/>
        </w:rPr>
        <w:t xml:space="preserve"> qoidalariga asoslanib Bankka e’</w:t>
      </w:r>
      <w:r w:rsidR="003B32B8" w:rsidRPr="007D5FA7">
        <w:rPr>
          <w:rFonts w:ascii="Times New Roman" w:hAnsi="Times New Roman" w:cs="Times New Roman"/>
          <w:sz w:val="26"/>
          <w:szCs w:val="26"/>
          <w:lang w:val="uz-Cyrl-UZ"/>
        </w:rPr>
        <w:t>tiroz bildirmaydi.</w:t>
      </w:r>
    </w:p>
    <w:p w14:paraId="36AA2A59" w14:textId="77777777" w:rsidR="003B32B8" w:rsidRPr="007D5FA7" w:rsidRDefault="00201691"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19</w:t>
      </w:r>
      <w:r w:rsidR="003B32B8" w:rsidRPr="007D5FA7">
        <w:rPr>
          <w:rFonts w:ascii="Times New Roman" w:hAnsi="Times New Roman" w:cs="Times New Roman"/>
          <w:b/>
          <w:sz w:val="26"/>
          <w:szCs w:val="26"/>
          <w:lang w:val="uz-Cyrl-UZ"/>
        </w:rPr>
        <w:t>.2.</w:t>
      </w:r>
      <w:r w:rsidR="003B32B8" w:rsidRPr="007D5FA7">
        <w:rPr>
          <w:rFonts w:ascii="Times New Roman" w:hAnsi="Times New Roman" w:cs="Times New Roman"/>
          <w:sz w:val="26"/>
          <w:szCs w:val="26"/>
          <w:lang w:val="uz-Cyrl-UZ"/>
        </w:rPr>
        <w:t> Har bir tomon ushbu shartnoma pre</w:t>
      </w:r>
      <w:r w:rsidR="00CD3AB3" w:rsidRPr="007D5FA7">
        <w:rPr>
          <w:rFonts w:ascii="Times New Roman" w:hAnsi="Times New Roman" w:cs="Times New Roman"/>
          <w:sz w:val="26"/>
          <w:szCs w:val="26"/>
          <w:lang w:val="uz-Cyrl-UZ"/>
        </w:rPr>
        <w:t>dmeti va shartlariga bogʻliq ma’</w:t>
      </w:r>
      <w:r w:rsidR="003B32B8" w:rsidRPr="007D5FA7">
        <w:rPr>
          <w:rFonts w:ascii="Times New Roman" w:hAnsi="Times New Roman" w:cs="Times New Roman"/>
          <w:sz w:val="26"/>
          <w:szCs w:val="26"/>
          <w:lang w:val="uz-Cyrl-UZ"/>
        </w:rPr>
        <w:t>lumotlarning max</w:t>
      </w:r>
      <w:r w:rsidR="00CD3AB3" w:rsidRPr="007D5FA7">
        <w:rPr>
          <w:rFonts w:ascii="Times New Roman" w:hAnsi="Times New Roman" w:cs="Times New Roman"/>
          <w:sz w:val="26"/>
          <w:szCs w:val="26"/>
          <w:lang w:val="uz-Cyrl-UZ"/>
        </w:rPr>
        <w:t>fiyligini saqlaydilar. Ushbu ma’</w:t>
      </w:r>
      <w:r w:rsidR="003B32B8" w:rsidRPr="007D5FA7">
        <w:rPr>
          <w:rFonts w:ascii="Times New Roman" w:hAnsi="Times New Roman" w:cs="Times New Roman"/>
          <w:sz w:val="26"/>
          <w:szCs w:val="26"/>
          <w:lang w:val="uz-Cyrl-UZ"/>
        </w:rPr>
        <w:t xml:space="preserve">lumotlarning Oʻzbekiston Respublikasi qonunchiligiga koʻra tegishli organlarga berilishi </w:t>
      </w:r>
      <w:r w:rsidR="00836EA1" w:rsidRPr="007D5FA7">
        <w:rPr>
          <w:rFonts w:ascii="Times New Roman" w:hAnsi="Times New Roman" w:cs="Times New Roman"/>
          <w:sz w:val="26"/>
          <w:szCs w:val="26"/>
          <w:lang w:val="uz-Cyrl-UZ"/>
        </w:rPr>
        <w:t>yoki “O‘zbekiston ipotekani qayta moliyalashtirish kompaniyasi” A</w:t>
      </w:r>
      <w:r w:rsidR="00E355BE" w:rsidRPr="007D5FA7">
        <w:rPr>
          <w:rFonts w:ascii="Times New Roman" w:hAnsi="Times New Roman" w:cs="Times New Roman"/>
          <w:sz w:val="26"/>
          <w:szCs w:val="26"/>
          <w:lang w:val="uz-Cyrl-UZ"/>
        </w:rPr>
        <w:t>J</w:t>
      </w:r>
      <w:r w:rsidR="005E24BA" w:rsidRPr="007D5FA7">
        <w:rPr>
          <w:rFonts w:ascii="Times New Roman" w:hAnsi="Times New Roman" w:cs="Times New Roman"/>
          <w:sz w:val="26"/>
          <w:szCs w:val="26"/>
          <w:lang w:val="uz-Cyrl-UZ"/>
        </w:rPr>
        <w:t xml:space="preserve"> va OTB</w:t>
      </w:r>
      <w:r w:rsidR="00836EA1" w:rsidRPr="007D5FA7">
        <w:rPr>
          <w:rFonts w:ascii="Times New Roman" w:hAnsi="Times New Roman" w:cs="Times New Roman"/>
          <w:sz w:val="26"/>
          <w:szCs w:val="26"/>
          <w:lang w:val="uz-Cyrl-UZ"/>
        </w:rPr>
        <w:t xml:space="preserve">ga taqdim qilinishi holatlari </w:t>
      </w:r>
      <w:r w:rsidR="003B32B8" w:rsidRPr="007D5FA7">
        <w:rPr>
          <w:rFonts w:ascii="Times New Roman" w:hAnsi="Times New Roman" w:cs="Times New Roman"/>
          <w:sz w:val="26"/>
          <w:szCs w:val="26"/>
          <w:lang w:val="uz-Cyrl-UZ"/>
        </w:rPr>
        <w:t>bundan mustasno.</w:t>
      </w:r>
    </w:p>
    <w:p w14:paraId="39276E20" w14:textId="77777777" w:rsidR="003B32B8" w:rsidRPr="007D5FA7" w:rsidRDefault="00201691"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lastRenderedPageBreak/>
        <w:t>19</w:t>
      </w:r>
      <w:r w:rsidR="003B32B8" w:rsidRPr="007D5FA7">
        <w:rPr>
          <w:rFonts w:ascii="Times New Roman" w:hAnsi="Times New Roman" w:cs="Times New Roman"/>
          <w:b/>
          <w:sz w:val="26"/>
          <w:szCs w:val="26"/>
          <w:lang w:val="uz-Cyrl-UZ"/>
        </w:rPr>
        <w:t>.3.</w:t>
      </w:r>
      <w:r w:rsidR="003B32B8" w:rsidRPr="007D5FA7">
        <w:rPr>
          <w:rFonts w:ascii="Times New Roman" w:hAnsi="Times New Roman" w:cs="Times New Roman"/>
          <w:sz w:val="26"/>
          <w:szCs w:val="26"/>
          <w:lang w:val="uz-Cyrl-UZ"/>
        </w:rPr>
        <w:t> Ushbu shartnoma Tomonlar oʻrtasida imzolanganidan soʻng kuchga kiradi hamda Tomonlar oʻz majburiyatlarini toʻliq bajargunlariga qadar amal qiladi.</w:t>
      </w:r>
    </w:p>
    <w:p w14:paraId="38B89AA4" w14:textId="77777777" w:rsidR="003B32B8" w:rsidRPr="007D5FA7" w:rsidRDefault="00201691"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19</w:t>
      </w:r>
      <w:r w:rsidR="003B32B8" w:rsidRPr="007D5FA7">
        <w:rPr>
          <w:rFonts w:ascii="Times New Roman" w:hAnsi="Times New Roman" w:cs="Times New Roman"/>
          <w:b/>
          <w:sz w:val="26"/>
          <w:szCs w:val="26"/>
          <w:lang w:val="uz-Cyrl-UZ"/>
        </w:rPr>
        <w:t>.4.</w:t>
      </w:r>
      <w:r w:rsidR="003B32B8" w:rsidRPr="007D5FA7">
        <w:rPr>
          <w:rFonts w:ascii="Times New Roman" w:hAnsi="Times New Roman" w:cs="Times New Roman"/>
          <w:sz w:val="26"/>
          <w:szCs w:val="26"/>
          <w:lang w:val="uz-Cyrl-UZ"/>
        </w:rPr>
        <w:t> Mazkur shartnomani oʻzgartirish va bekor qilish tomonlarning kelishuviga koʻra yoki Oʻzbekiston Respublikasining qonunchilik hujjatlariga muvofiq sud tartibida amalga oshirilishi mumkin.</w:t>
      </w:r>
    </w:p>
    <w:p w14:paraId="1D115754" w14:textId="77777777" w:rsidR="003B32B8" w:rsidRPr="007D5FA7" w:rsidRDefault="00201691"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19</w:t>
      </w:r>
      <w:r w:rsidR="003B32B8" w:rsidRPr="007D5FA7">
        <w:rPr>
          <w:rFonts w:ascii="Times New Roman" w:hAnsi="Times New Roman" w:cs="Times New Roman"/>
          <w:b/>
          <w:sz w:val="26"/>
          <w:szCs w:val="26"/>
          <w:lang w:val="uz-Cyrl-UZ"/>
        </w:rPr>
        <w:t>.5.</w:t>
      </w:r>
      <w:r w:rsidR="003B32B8" w:rsidRPr="007D5FA7">
        <w:rPr>
          <w:rFonts w:ascii="Times New Roman" w:hAnsi="Times New Roman" w:cs="Times New Roman"/>
          <w:sz w:val="26"/>
          <w:szCs w:val="26"/>
          <w:lang w:val="uz-Cyrl-UZ"/>
        </w:rPr>
        <w:t> Ushbu shartnomaga barcha oʻzgartirish va qoʻshimchalar yozma shaklda imzolangan qoʻshimcha kelishuvlar tarzida rasmiylashtiriladi. Mazkur shartnoma va qoʻshimcha kelishuvlar shartlari bir-biriga zid boʻlgan taqdirda, qoʻshimcha kelishuv shartlari amal qiladi.</w:t>
      </w:r>
    </w:p>
    <w:p w14:paraId="3D4FEB83" w14:textId="77777777" w:rsidR="003B32B8" w:rsidRPr="007D5FA7" w:rsidRDefault="00201691"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19</w:t>
      </w:r>
      <w:r w:rsidR="003B32B8" w:rsidRPr="007D5FA7">
        <w:rPr>
          <w:rFonts w:ascii="Times New Roman" w:hAnsi="Times New Roman" w:cs="Times New Roman"/>
          <w:b/>
          <w:sz w:val="26"/>
          <w:szCs w:val="26"/>
          <w:lang w:val="uz-Cyrl-UZ"/>
        </w:rPr>
        <w:t>.6.</w:t>
      </w:r>
      <w:r w:rsidR="003B32B8" w:rsidRPr="007D5FA7">
        <w:rPr>
          <w:rFonts w:ascii="Times New Roman" w:hAnsi="Times New Roman" w:cs="Times New Roman"/>
          <w:sz w:val="26"/>
          <w:szCs w:val="26"/>
          <w:lang w:val="uz-Cyrl-UZ"/>
        </w:rPr>
        <w:t xml:space="preserve"> Bank ushbu shartnoma doirasidagi har qanday xabarnoma, ogohlantirish yoki talabnomani oʻz ixtiyoriga koʻra Qarz oluvchi (Birgalikda qarz oluvchi) tomonidan ushbu shartnomaning </w:t>
      </w:r>
      <w:r w:rsidR="00581035" w:rsidRPr="007D5FA7">
        <w:rPr>
          <w:rFonts w:ascii="Times New Roman" w:hAnsi="Times New Roman" w:cs="Times New Roman"/>
          <w:sz w:val="26"/>
          <w:szCs w:val="26"/>
          <w:lang w:val="uz-Cyrl-UZ"/>
        </w:rPr>
        <w:t>20</w:t>
      </w:r>
      <w:r w:rsidR="003B32B8" w:rsidRPr="007D5FA7">
        <w:rPr>
          <w:rFonts w:ascii="Times New Roman" w:hAnsi="Times New Roman" w:cs="Times New Roman"/>
          <w:sz w:val="26"/>
          <w:szCs w:val="26"/>
          <w:lang w:val="uz-Cyrl-UZ"/>
        </w:rPr>
        <w:t>-boʻlimida koʻrsatilgan pochta manziliga buyurtma xat koʻrinishida, telefon raqamiga SMS-xabar koʻrinishida yoki elektron manziliga elektron xabar koʻrinishida yuborishi mumkin.</w:t>
      </w:r>
    </w:p>
    <w:p w14:paraId="3E0ACAB2" w14:textId="77777777" w:rsidR="003B32B8" w:rsidRPr="007D5FA7" w:rsidRDefault="003B32B8"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sz w:val="26"/>
          <w:szCs w:val="26"/>
          <w:lang w:val="uz-Cyrl-UZ"/>
        </w:rPr>
        <w:t xml:space="preserve">Xabarnoma, ogohlantirish yoki talabnomani ushbu bandda koʻrsatilgan usullarning faqat bittasidan foydalangan holda yuborilishi Qarz oluvchi (Birgalikda qarz oluvchi) ushbu xabarnoma, ogohlantirish yoki talabnoma lozim darajada </w:t>
      </w:r>
      <w:r w:rsidR="002A273E" w:rsidRPr="007D5FA7">
        <w:rPr>
          <w:rFonts w:ascii="Times New Roman" w:hAnsi="Times New Roman" w:cs="Times New Roman"/>
          <w:sz w:val="26"/>
          <w:szCs w:val="26"/>
          <w:lang w:val="uz-Cyrl-UZ"/>
        </w:rPr>
        <w:t>y</w:t>
      </w:r>
      <w:r w:rsidRPr="007D5FA7">
        <w:rPr>
          <w:rFonts w:ascii="Times New Roman" w:hAnsi="Times New Roman" w:cs="Times New Roman"/>
          <w:sz w:val="26"/>
          <w:szCs w:val="26"/>
          <w:lang w:val="uz-Cyrl-UZ"/>
        </w:rPr>
        <w:t>etkazilgan deb hisoblash uchun kifoya.</w:t>
      </w:r>
    </w:p>
    <w:p w14:paraId="3F0EDACB" w14:textId="77777777" w:rsidR="003B32B8" w:rsidRPr="007D5FA7" w:rsidRDefault="00201691" w:rsidP="0061674D">
      <w:pPr>
        <w:pStyle w:val="aa"/>
        <w:spacing w:after="0"/>
        <w:ind w:left="0" w:firstLine="567"/>
        <w:jc w:val="both"/>
        <w:rPr>
          <w:rFonts w:ascii="Times New Roman" w:hAnsi="Times New Roman" w:cs="Times New Roman"/>
          <w:sz w:val="26"/>
          <w:szCs w:val="26"/>
          <w:lang w:val="uz-Cyrl-UZ"/>
        </w:rPr>
      </w:pPr>
      <w:r w:rsidRPr="007D5FA7">
        <w:rPr>
          <w:rFonts w:ascii="Times New Roman" w:hAnsi="Times New Roman" w:cs="Times New Roman"/>
          <w:b/>
          <w:sz w:val="26"/>
          <w:szCs w:val="26"/>
          <w:lang w:val="uz-Cyrl-UZ"/>
        </w:rPr>
        <w:t>19</w:t>
      </w:r>
      <w:r w:rsidR="002A273E" w:rsidRPr="007D5FA7">
        <w:rPr>
          <w:rFonts w:ascii="Times New Roman" w:hAnsi="Times New Roman" w:cs="Times New Roman"/>
          <w:b/>
          <w:sz w:val="26"/>
          <w:szCs w:val="26"/>
          <w:lang w:val="uz-Cyrl-UZ"/>
        </w:rPr>
        <w:t>.7.</w:t>
      </w:r>
      <w:r w:rsidR="002A273E" w:rsidRPr="007D5FA7">
        <w:rPr>
          <w:rFonts w:ascii="Times New Roman" w:hAnsi="Times New Roman" w:cs="Times New Roman"/>
          <w:sz w:val="26"/>
          <w:szCs w:val="26"/>
          <w:lang w:val="uz-Cyrl-UZ"/>
        </w:rPr>
        <w:t> </w:t>
      </w:r>
      <w:r w:rsidR="003B32B8" w:rsidRPr="007D5FA7">
        <w:rPr>
          <w:rFonts w:ascii="Times New Roman" w:hAnsi="Times New Roman" w:cs="Times New Roman"/>
          <w:sz w:val="26"/>
          <w:szCs w:val="26"/>
          <w:lang w:val="uz-Cyrl-UZ"/>
        </w:rPr>
        <w:t>Mazkur shart</w:t>
      </w:r>
      <w:r w:rsidR="002A273E" w:rsidRPr="007D5FA7">
        <w:rPr>
          <w:rFonts w:ascii="Times New Roman" w:hAnsi="Times New Roman" w:cs="Times New Roman"/>
          <w:sz w:val="26"/>
          <w:szCs w:val="26"/>
          <w:lang w:val="uz-Cyrl-UZ"/>
        </w:rPr>
        <w:t>noma oʻzbek tilida tomonlardan h</w:t>
      </w:r>
      <w:r w:rsidR="003B32B8" w:rsidRPr="007D5FA7">
        <w:rPr>
          <w:rFonts w:ascii="Times New Roman" w:hAnsi="Times New Roman" w:cs="Times New Roman"/>
          <w:sz w:val="26"/>
          <w:szCs w:val="26"/>
          <w:lang w:val="uz-Cyrl-UZ"/>
        </w:rPr>
        <w:t>ar biri uchun, bir xil yuridik kuchga ega boʻlgan 3 (uch) nusxada tuzilgan.</w:t>
      </w:r>
    </w:p>
    <w:p w14:paraId="37EC6634" w14:textId="77777777" w:rsidR="003B32B8" w:rsidRPr="007D5FA7" w:rsidRDefault="003B32B8" w:rsidP="003B32B8">
      <w:pPr>
        <w:pStyle w:val="aa"/>
        <w:ind w:left="0"/>
        <w:jc w:val="both"/>
        <w:rPr>
          <w:rFonts w:ascii="Times New Roman" w:hAnsi="Times New Roman" w:cs="Times New Roman"/>
          <w:sz w:val="26"/>
          <w:szCs w:val="26"/>
          <w:lang w:val="uz-Cyrl-UZ"/>
        </w:rPr>
      </w:pPr>
    </w:p>
    <w:p w14:paraId="0319A52C" w14:textId="77777777" w:rsidR="003B32B8" w:rsidRPr="007D5FA7" w:rsidRDefault="00201691" w:rsidP="003B32B8">
      <w:pPr>
        <w:pStyle w:val="aa"/>
        <w:ind w:left="0"/>
        <w:jc w:val="center"/>
        <w:rPr>
          <w:rFonts w:ascii="Times New Roman" w:hAnsi="Times New Roman" w:cs="Times New Roman"/>
          <w:b/>
          <w:sz w:val="26"/>
          <w:szCs w:val="26"/>
          <w:lang w:val="uz-Cyrl-UZ"/>
        </w:rPr>
      </w:pPr>
      <w:r w:rsidRPr="007D5FA7">
        <w:rPr>
          <w:rFonts w:ascii="Times New Roman" w:hAnsi="Times New Roman" w:cs="Times New Roman"/>
          <w:b/>
          <w:sz w:val="26"/>
          <w:szCs w:val="26"/>
          <w:lang w:val="uz-Cyrl-UZ"/>
        </w:rPr>
        <w:t>X</w:t>
      </w:r>
      <w:r w:rsidR="003B32B8" w:rsidRPr="007D5FA7">
        <w:rPr>
          <w:rFonts w:ascii="Times New Roman" w:hAnsi="Times New Roman" w:cs="Times New Roman"/>
          <w:b/>
          <w:sz w:val="26"/>
          <w:szCs w:val="26"/>
          <w:lang w:val="uz-Cyrl-UZ"/>
        </w:rPr>
        <w:t>X. Tomonlarning manzillari, rekvizitlari va imzolari</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45"/>
        <w:gridCol w:w="3119"/>
      </w:tblGrid>
      <w:tr w:rsidR="00615ADF" w:rsidRPr="007D5FA7" w14:paraId="5118F805" w14:textId="77777777" w:rsidTr="00CD3AB3">
        <w:trPr>
          <w:trHeight w:val="2787"/>
        </w:trPr>
        <w:tc>
          <w:tcPr>
            <w:tcW w:w="6345" w:type="dxa"/>
            <w:shd w:val="clear" w:color="auto" w:fill="auto"/>
          </w:tcPr>
          <w:p w14:paraId="09E23904" w14:textId="77777777" w:rsidR="00615ADF" w:rsidRPr="007D5FA7" w:rsidRDefault="00615ADF" w:rsidP="00CD3AB3">
            <w:pPr>
              <w:pStyle w:val="aa"/>
              <w:ind w:left="0"/>
              <w:rPr>
                <w:rFonts w:ascii="Times New Roman" w:hAnsi="Times New Roman" w:cs="Times New Roman"/>
                <w:sz w:val="24"/>
                <w:szCs w:val="24"/>
                <w:lang w:val="en-US"/>
              </w:rPr>
            </w:pPr>
            <w:r w:rsidRPr="007D5FA7">
              <w:rPr>
                <w:rFonts w:ascii="Times New Roman" w:hAnsi="Times New Roman" w:cs="Times New Roman"/>
                <w:b/>
                <w:sz w:val="24"/>
                <w:szCs w:val="24"/>
                <w:lang w:val="en-US"/>
              </w:rPr>
              <w:t xml:space="preserve">Bank: </w:t>
            </w:r>
            <w:r w:rsidRPr="007D5FA7">
              <w:rPr>
                <w:rFonts w:ascii="Times New Roman" w:hAnsi="Times New Roman" w:cs="Times New Roman"/>
                <w:sz w:val="24"/>
                <w:szCs w:val="24"/>
                <w:lang w:val="en-US"/>
              </w:rPr>
              <w:t>“Mikrokreditbank” ATB</w:t>
            </w:r>
            <w:r w:rsidRPr="007D5FA7">
              <w:rPr>
                <w:rFonts w:ascii="Times New Roman" w:hAnsi="Times New Roman" w:cs="Times New Roman"/>
                <w:spacing w:val="-19"/>
                <w:sz w:val="24"/>
                <w:szCs w:val="24"/>
                <w:lang w:val="en-US"/>
              </w:rPr>
              <w:t xml:space="preserve"> </w:t>
            </w:r>
            <w:r w:rsidRPr="007D5FA7">
              <w:rPr>
                <w:rFonts w:ascii="Times New Roman" w:hAnsi="Times New Roman" w:cs="Times New Roman"/>
                <w:b/>
                <w:color w:val="FF0000"/>
                <w:spacing w:val="-19"/>
                <w:sz w:val="24"/>
                <w:szCs w:val="24"/>
                <w:lang w:val="en-US"/>
              </w:rPr>
              <w:t>_____________________________ ______</w:t>
            </w:r>
            <w:r w:rsidR="00B27767" w:rsidRPr="007D5FA7">
              <w:rPr>
                <w:rFonts w:ascii="Times New Roman" w:hAnsi="Times New Roman" w:cs="Times New Roman"/>
                <w:b/>
                <w:color w:val="FF0000"/>
                <w:spacing w:val="-19"/>
                <w:sz w:val="24"/>
                <w:szCs w:val="24"/>
                <w:lang w:val="en-US"/>
              </w:rPr>
              <w:t>_________________</w:t>
            </w:r>
            <w:r w:rsidRPr="007D5FA7">
              <w:rPr>
                <w:rFonts w:ascii="Times New Roman" w:hAnsi="Times New Roman" w:cs="Times New Roman"/>
                <w:b/>
                <w:color w:val="FF0000"/>
                <w:spacing w:val="-19"/>
                <w:sz w:val="24"/>
                <w:szCs w:val="24"/>
                <w:lang w:val="en-US"/>
              </w:rPr>
              <w:t xml:space="preserve">__ </w:t>
            </w:r>
            <w:r w:rsidRPr="007D5FA7">
              <w:rPr>
                <w:rFonts w:ascii="Times New Roman" w:hAnsi="Times New Roman" w:cs="Times New Roman"/>
                <w:b/>
                <w:color w:val="FF0000"/>
                <w:sz w:val="24"/>
                <w:szCs w:val="24"/>
                <w:lang w:val="uz-Cyrl-UZ"/>
              </w:rPr>
              <w:t>hududiy boshqarmasi</w:t>
            </w:r>
            <w:r w:rsidRPr="007D5FA7">
              <w:rPr>
                <w:rFonts w:ascii="Times New Roman" w:hAnsi="Times New Roman" w:cs="Times New Roman"/>
                <w:b/>
                <w:color w:val="FF0000"/>
                <w:spacing w:val="-19"/>
                <w:sz w:val="24"/>
                <w:szCs w:val="24"/>
                <w:lang w:val="en-US"/>
              </w:rPr>
              <w:t xml:space="preserve"> / BXO / BXM</w:t>
            </w:r>
          </w:p>
          <w:p w14:paraId="46B2127E" w14:textId="77777777" w:rsidR="00615ADF" w:rsidRPr="007D5FA7" w:rsidRDefault="00615ADF" w:rsidP="00CD3AB3">
            <w:pPr>
              <w:rPr>
                <w:rFonts w:ascii="Times New Roman" w:hAnsi="Times New Roman" w:cs="Times New Roman"/>
                <w:lang w:val="en-US"/>
              </w:rPr>
            </w:pPr>
            <w:r w:rsidRPr="007D5FA7">
              <w:rPr>
                <w:rFonts w:ascii="Times New Roman" w:hAnsi="Times New Roman" w:cs="Times New Roman"/>
                <w:b/>
                <w:lang w:val="en-US"/>
              </w:rPr>
              <w:t>Manzil:</w:t>
            </w:r>
            <w:r w:rsidRPr="007D5FA7">
              <w:rPr>
                <w:rFonts w:ascii="Times New Roman" w:hAnsi="Times New Roman" w:cs="Times New Roman"/>
                <w:b/>
                <w:color w:val="FF0000"/>
                <w:lang w:val="en-US"/>
              </w:rPr>
              <w:t>____________________________________________</w:t>
            </w:r>
            <w:r w:rsidRPr="007D5FA7">
              <w:rPr>
                <w:rFonts w:ascii="Times New Roman" w:hAnsi="Times New Roman" w:cs="Times New Roman"/>
                <w:lang w:val="en-US"/>
              </w:rPr>
              <w:t xml:space="preserve"> </w:t>
            </w:r>
          </w:p>
          <w:p w14:paraId="387C338C" w14:textId="77777777" w:rsidR="00615ADF" w:rsidRPr="007D5FA7" w:rsidRDefault="00615ADF" w:rsidP="00CD3AB3">
            <w:pPr>
              <w:rPr>
                <w:rFonts w:ascii="Times New Roman" w:hAnsi="Times New Roman" w:cs="Times New Roman"/>
                <w:lang w:val="en-US"/>
              </w:rPr>
            </w:pPr>
          </w:p>
          <w:p w14:paraId="0FD24CDE" w14:textId="77777777" w:rsidR="00615ADF" w:rsidRPr="007D5FA7" w:rsidRDefault="002A273E" w:rsidP="00CD3AB3">
            <w:pPr>
              <w:tabs>
                <w:tab w:val="left" w:pos="3479"/>
              </w:tabs>
              <w:rPr>
                <w:rFonts w:ascii="Times New Roman" w:hAnsi="Times New Roman" w:cs="Times New Roman"/>
                <w:lang w:val="en-US"/>
              </w:rPr>
            </w:pPr>
            <w:r w:rsidRPr="007D5FA7">
              <w:rPr>
                <w:rFonts w:ascii="Times New Roman" w:hAnsi="Times New Roman" w:cs="Times New Roman"/>
                <w:b/>
                <w:spacing w:val="-2"/>
                <w:lang w:val="en-US"/>
              </w:rPr>
              <w:t>h/v</w:t>
            </w:r>
            <w:r w:rsidR="00615ADF" w:rsidRPr="007D5FA7">
              <w:rPr>
                <w:rFonts w:ascii="Times New Roman" w:hAnsi="Times New Roman" w:cs="Times New Roman"/>
                <w:b/>
                <w:spacing w:val="-2"/>
                <w:lang w:val="en-US"/>
              </w:rPr>
              <w:t>:</w:t>
            </w:r>
            <w:r w:rsidR="00615ADF" w:rsidRPr="007D5FA7">
              <w:rPr>
                <w:rFonts w:ascii="Times New Roman" w:hAnsi="Times New Roman" w:cs="Times New Roman"/>
                <w:b/>
                <w:color w:val="FF0000"/>
                <w:spacing w:val="-2"/>
                <w:lang w:val="en-US"/>
              </w:rPr>
              <w:t>_______________________</w:t>
            </w:r>
            <w:r w:rsidR="00615ADF" w:rsidRPr="007D5FA7">
              <w:rPr>
                <w:rFonts w:ascii="Times New Roman" w:hAnsi="Times New Roman" w:cs="Times New Roman"/>
                <w:spacing w:val="-2"/>
                <w:lang w:val="en-US"/>
              </w:rPr>
              <w:t xml:space="preserve"> </w:t>
            </w:r>
            <w:r w:rsidR="00615ADF" w:rsidRPr="007D5FA7">
              <w:rPr>
                <w:rFonts w:ascii="Times New Roman" w:hAnsi="Times New Roman" w:cs="Times New Roman"/>
                <w:lang w:val="en-US"/>
              </w:rPr>
              <w:tab/>
            </w:r>
            <w:r w:rsidR="00615ADF" w:rsidRPr="007D5FA7">
              <w:rPr>
                <w:rFonts w:ascii="Times New Roman" w:hAnsi="Times New Roman" w:cs="Times New Roman"/>
                <w:b/>
                <w:spacing w:val="-2"/>
                <w:lang w:val="en-US"/>
              </w:rPr>
              <w:t>STIR:</w:t>
            </w:r>
            <w:r w:rsidR="00615ADF" w:rsidRPr="007D5FA7">
              <w:rPr>
                <w:rFonts w:ascii="Times New Roman" w:hAnsi="Times New Roman" w:cs="Times New Roman"/>
                <w:b/>
                <w:color w:val="FF0000"/>
                <w:spacing w:val="-2"/>
                <w:lang w:val="en-US"/>
              </w:rPr>
              <w:t>______________</w:t>
            </w:r>
          </w:p>
          <w:p w14:paraId="11DB8D4F" w14:textId="77777777" w:rsidR="00615ADF" w:rsidRPr="007D5FA7" w:rsidRDefault="00615ADF" w:rsidP="00CD3AB3">
            <w:pPr>
              <w:rPr>
                <w:rFonts w:ascii="Times New Roman" w:hAnsi="Times New Roman" w:cs="Times New Roman"/>
                <w:b/>
                <w:spacing w:val="-2"/>
                <w:lang w:val="en-US"/>
              </w:rPr>
            </w:pPr>
            <w:r w:rsidRPr="007D5FA7">
              <w:rPr>
                <w:rFonts w:ascii="Times New Roman" w:hAnsi="Times New Roman" w:cs="Times New Roman"/>
                <w:b/>
                <w:color w:val="FF0000"/>
                <w:lang w:val="en-US"/>
              </w:rPr>
              <w:t>________________________________</w:t>
            </w:r>
            <w:r w:rsidRPr="007D5FA7">
              <w:rPr>
                <w:rFonts w:ascii="Times New Roman" w:hAnsi="Times New Roman" w:cs="Times New Roman"/>
                <w:lang w:val="en-US"/>
              </w:rPr>
              <w:t xml:space="preserve"> </w:t>
            </w:r>
            <w:r w:rsidRPr="007D5FA7">
              <w:rPr>
                <w:rFonts w:ascii="Times New Roman" w:hAnsi="Times New Roman" w:cs="Times New Roman"/>
                <w:b/>
                <w:spacing w:val="-2"/>
                <w:lang w:val="en-US"/>
              </w:rPr>
              <w:t>rahbari:</w:t>
            </w:r>
          </w:p>
          <w:p w14:paraId="2EC8CD11" w14:textId="77777777" w:rsidR="00615ADF" w:rsidRPr="007D5FA7" w:rsidRDefault="00615ADF" w:rsidP="00CD3AB3">
            <w:pPr>
              <w:spacing w:before="92"/>
              <w:rPr>
                <w:rFonts w:ascii="Times New Roman" w:hAnsi="Times New Roman" w:cs="Times New Roman"/>
                <w:b/>
                <w:spacing w:val="-2"/>
                <w:lang w:val="en-US"/>
              </w:rPr>
            </w:pPr>
          </w:p>
          <w:p w14:paraId="686FD5F2" w14:textId="77777777" w:rsidR="00615ADF" w:rsidRPr="007D5FA7" w:rsidRDefault="00615ADF" w:rsidP="00CD3AB3">
            <w:pPr>
              <w:spacing w:after="0"/>
              <w:rPr>
                <w:rFonts w:ascii="Times New Roman" w:hAnsi="Times New Roman" w:cs="Times New Roman"/>
                <w:b/>
                <w:color w:val="FF0000"/>
                <w:spacing w:val="-2"/>
                <w:lang w:val="en-US"/>
              </w:rPr>
            </w:pPr>
            <w:r w:rsidRPr="007D5FA7">
              <w:rPr>
                <w:rFonts w:ascii="Times New Roman" w:hAnsi="Times New Roman" w:cs="Times New Roman"/>
                <w:b/>
                <w:color w:val="FF0000"/>
                <w:spacing w:val="-2"/>
                <w:lang w:val="en-US"/>
              </w:rPr>
              <w:t>____________________________________________</w:t>
            </w:r>
          </w:p>
          <w:p w14:paraId="256F9DC6" w14:textId="77777777" w:rsidR="00615ADF" w:rsidRPr="007D5FA7" w:rsidRDefault="00615ADF" w:rsidP="00CD3AB3">
            <w:pPr>
              <w:rPr>
                <w:rFonts w:ascii="Times New Roman" w:hAnsi="Times New Roman" w:cs="Times New Roman"/>
                <w:b/>
                <w:i/>
                <w:color w:val="FF0000"/>
                <w:sz w:val="12"/>
                <w:lang w:val="en-US"/>
              </w:rPr>
            </w:pPr>
            <w:r w:rsidRPr="007D5FA7">
              <w:rPr>
                <w:rFonts w:ascii="Times New Roman" w:hAnsi="Times New Roman" w:cs="Times New Roman"/>
                <w:b/>
                <w:i/>
                <w:color w:val="FF0000"/>
                <w:sz w:val="12"/>
                <w:lang w:val="en-US"/>
              </w:rPr>
              <w:t xml:space="preserve">                                                                                 F.I.Sh.</w:t>
            </w:r>
          </w:p>
          <w:p w14:paraId="46048E3F" w14:textId="77777777" w:rsidR="00615ADF" w:rsidRPr="007D5FA7" w:rsidRDefault="00615ADF" w:rsidP="00CD3AB3">
            <w:pPr>
              <w:tabs>
                <w:tab w:val="left" w:pos="4788"/>
              </w:tabs>
              <w:spacing w:after="0"/>
              <w:rPr>
                <w:rFonts w:ascii="Times New Roman" w:hAnsi="Times New Roman" w:cs="Times New Roman"/>
                <w:b/>
                <w:color w:val="FF0000"/>
                <w:u w:val="single"/>
                <w:lang w:val="en-US"/>
              </w:rPr>
            </w:pPr>
            <w:r w:rsidRPr="007D5FA7">
              <w:rPr>
                <w:rFonts w:ascii="Times New Roman" w:hAnsi="Times New Roman" w:cs="Times New Roman"/>
                <w:b/>
                <w:lang w:val="en-US"/>
              </w:rPr>
              <w:t xml:space="preserve">Bosh buxgalter: </w:t>
            </w:r>
            <w:r w:rsidRPr="007D5FA7">
              <w:rPr>
                <w:rFonts w:ascii="Times New Roman" w:hAnsi="Times New Roman" w:cs="Times New Roman"/>
                <w:b/>
                <w:color w:val="FF0000"/>
                <w:lang w:val="en-US"/>
              </w:rPr>
              <w:t>__________________________________</w:t>
            </w:r>
          </w:p>
          <w:p w14:paraId="37D1CE25" w14:textId="77777777" w:rsidR="00615ADF" w:rsidRPr="007D5FA7" w:rsidRDefault="00615ADF" w:rsidP="00CD3AB3">
            <w:pPr>
              <w:rPr>
                <w:rFonts w:ascii="Times New Roman" w:hAnsi="Times New Roman" w:cs="Times New Roman"/>
                <w:b/>
                <w:i/>
                <w:color w:val="FF0000"/>
                <w:sz w:val="12"/>
                <w:lang w:val="en-US"/>
              </w:rPr>
            </w:pPr>
            <w:r w:rsidRPr="007D5FA7">
              <w:rPr>
                <w:rFonts w:ascii="Times New Roman" w:hAnsi="Times New Roman" w:cs="Times New Roman"/>
                <w:b/>
                <w:i/>
                <w:color w:val="FF0000"/>
                <w:sz w:val="12"/>
                <w:lang w:val="en-US"/>
              </w:rPr>
              <w:t xml:space="preserve">                                                                                                                          F.I.Sh.</w:t>
            </w:r>
          </w:p>
          <w:p w14:paraId="06DE3152" w14:textId="77777777" w:rsidR="00615ADF" w:rsidRPr="007D5FA7" w:rsidRDefault="00615ADF" w:rsidP="00CD3AB3">
            <w:pPr>
              <w:tabs>
                <w:tab w:val="left" w:pos="4788"/>
              </w:tabs>
              <w:rPr>
                <w:rFonts w:ascii="Times New Roman" w:hAnsi="Times New Roman" w:cs="Times New Roman"/>
                <w:lang w:val="en-US"/>
              </w:rPr>
            </w:pPr>
          </w:p>
        </w:tc>
        <w:tc>
          <w:tcPr>
            <w:tcW w:w="3119" w:type="dxa"/>
            <w:shd w:val="clear" w:color="auto" w:fill="auto"/>
          </w:tcPr>
          <w:p w14:paraId="1516BC08" w14:textId="77777777" w:rsidR="00615ADF" w:rsidRPr="007D5FA7" w:rsidRDefault="00615ADF" w:rsidP="00CD3AB3">
            <w:pPr>
              <w:rPr>
                <w:rFonts w:ascii="Times New Roman" w:hAnsi="Times New Roman" w:cs="Times New Roman"/>
                <w:b/>
                <w:lang w:val="en-US"/>
              </w:rPr>
            </w:pPr>
            <w:r w:rsidRPr="007D5FA7">
              <w:rPr>
                <w:rFonts w:ascii="Times New Roman" w:hAnsi="Times New Roman" w:cs="Times New Roman"/>
                <w:b/>
                <w:spacing w:val="-2"/>
                <w:lang w:val="en-US"/>
              </w:rPr>
              <w:t>Telefon</w:t>
            </w:r>
            <w:r w:rsidRPr="007D5FA7">
              <w:rPr>
                <w:rFonts w:ascii="Times New Roman" w:hAnsi="Times New Roman" w:cs="Times New Roman"/>
                <w:b/>
                <w:lang w:val="en-US"/>
              </w:rPr>
              <w:t xml:space="preserve"> </w:t>
            </w:r>
            <w:r w:rsidRPr="007D5FA7">
              <w:rPr>
                <w:rFonts w:ascii="Times New Roman" w:hAnsi="Times New Roman" w:cs="Times New Roman"/>
                <w:b/>
                <w:spacing w:val="-2"/>
              </w:rPr>
              <w:t>(</w:t>
            </w:r>
            <w:r w:rsidRPr="007D5FA7">
              <w:rPr>
                <w:rFonts w:ascii="Times New Roman" w:hAnsi="Times New Roman" w:cs="Times New Roman"/>
                <w:b/>
                <w:spacing w:val="-2"/>
                <w:lang w:val="en-US"/>
              </w:rPr>
              <w:t>faks</w:t>
            </w:r>
            <w:r w:rsidRPr="007D5FA7">
              <w:rPr>
                <w:rFonts w:ascii="Times New Roman" w:hAnsi="Times New Roman" w:cs="Times New Roman"/>
                <w:b/>
                <w:spacing w:val="-2"/>
              </w:rPr>
              <w:t>):</w:t>
            </w:r>
            <w:r w:rsidRPr="007D5FA7">
              <w:rPr>
                <w:rFonts w:ascii="Times New Roman" w:hAnsi="Times New Roman" w:cs="Times New Roman"/>
                <w:b/>
                <w:color w:val="FF0000"/>
                <w:spacing w:val="-2"/>
              </w:rPr>
              <w:t>__________</w:t>
            </w:r>
            <w:r w:rsidRPr="007D5FA7">
              <w:rPr>
                <w:rFonts w:ascii="Times New Roman" w:hAnsi="Times New Roman" w:cs="Times New Roman"/>
                <w:b/>
                <w:color w:val="FF0000"/>
                <w:spacing w:val="-2"/>
                <w:lang w:val="en-US"/>
              </w:rPr>
              <w:t>__</w:t>
            </w:r>
            <w:r w:rsidRPr="007D5FA7">
              <w:rPr>
                <w:rFonts w:ascii="Times New Roman" w:hAnsi="Times New Roman" w:cs="Times New Roman"/>
                <w:spacing w:val="-2"/>
              </w:rPr>
              <w:t xml:space="preserve"> </w:t>
            </w:r>
            <w:r w:rsidRPr="007D5FA7">
              <w:rPr>
                <w:rFonts w:ascii="Times New Roman" w:hAnsi="Times New Roman" w:cs="Times New Roman"/>
                <w:b/>
                <w:spacing w:val="-2"/>
                <w:lang w:val="en-US"/>
              </w:rPr>
              <w:t>MFO</w:t>
            </w:r>
            <w:r w:rsidRPr="007D5FA7">
              <w:rPr>
                <w:rFonts w:ascii="Times New Roman" w:hAnsi="Times New Roman" w:cs="Times New Roman"/>
                <w:b/>
                <w:spacing w:val="-2"/>
              </w:rPr>
              <w:t>:</w:t>
            </w:r>
            <w:r w:rsidRPr="007D5FA7">
              <w:rPr>
                <w:rFonts w:ascii="Times New Roman" w:hAnsi="Times New Roman" w:cs="Times New Roman"/>
                <w:b/>
                <w:color w:val="FF0000"/>
                <w:spacing w:val="-2"/>
              </w:rPr>
              <w:t>__________</w:t>
            </w:r>
          </w:p>
          <w:p w14:paraId="24383CF3" w14:textId="77777777" w:rsidR="00615ADF" w:rsidRPr="007D5FA7" w:rsidRDefault="00615ADF" w:rsidP="00CD3AB3">
            <w:pPr>
              <w:pStyle w:val="aa"/>
              <w:ind w:left="0"/>
              <w:jc w:val="center"/>
              <w:rPr>
                <w:rFonts w:ascii="Times New Roman" w:hAnsi="Times New Roman" w:cs="Times New Roman"/>
                <w:b/>
                <w:sz w:val="24"/>
                <w:szCs w:val="24"/>
                <w:lang w:val="uz-Cyrl-UZ"/>
              </w:rPr>
            </w:pPr>
          </w:p>
          <w:p w14:paraId="1C86F90A" w14:textId="77777777" w:rsidR="00615ADF" w:rsidRPr="007D5FA7" w:rsidRDefault="00615ADF" w:rsidP="00CD3AB3">
            <w:pPr>
              <w:pStyle w:val="aa"/>
              <w:ind w:left="0"/>
              <w:rPr>
                <w:rFonts w:ascii="Times New Roman" w:hAnsi="Times New Roman" w:cs="Times New Roman"/>
                <w:b/>
                <w:sz w:val="24"/>
                <w:szCs w:val="24"/>
                <w:lang w:val="en-US"/>
              </w:rPr>
            </w:pPr>
          </w:p>
          <w:p w14:paraId="010CC868" w14:textId="77777777" w:rsidR="00615ADF" w:rsidRPr="007D5FA7" w:rsidRDefault="00615ADF" w:rsidP="00CD3AB3">
            <w:pPr>
              <w:pStyle w:val="aa"/>
              <w:ind w:left="0"/>
              <w:rPr>
                <w:rFonts w:ascii="Times New Roman" w:hAnsi="Times New Roman" w:cs="Times New Roman"/>
                <w:b/>
                <w:sz w:val="24"/>
                <w:szCs w:val="24"/>
                <w:lang w:val="en-US"/>
              </w:rPr>
            </w:pPr>
          </w:p>
          <w:p w14:paraId="6270F41A" w14:textId="77777777" w:rsidR="00615ADF" w:rsidRPr="007D5FA7" w:rsidRDefault="00615ADF" w:rsidP="00CD3AB3">
            <w:pPr>
              <w:pStyle w:val="aa"/>
              <w:ind w:left="0"/>
              <w:rPr>
                <w:rFonts w:ascii="Times New Roman" w:hAnsi="Times New Roman" w:cs="Times New Roman"/>
                <w:b/>
                <w:sz w:val="24"/>
                <w:szCs w:val="24"/>
                <w:lang w:val="en-US"/>
              </w:rPr>
            </w:pPr>
          </w:p>
          <w:p w14:paraId="22517DBD" w14:textId="77777777" w:rsidR="00615ADF" w:rsidRPr="007D5FA7" w:rsidRDefault="00615ADF" w:rsidP="00CD3AB3">
            <w:pPr>
              <w:pStyle w:val="aa"/>
              <w:ind w:left="0"/>
              <w:rPr>
                <w:rFonts w:ascii="Times New Roman" w:hAnsi="Times New Roman" w:cs="Times New Roman"/>
                <w:b/>
                <w:sz w:val="24"/>
                <w:szCs w:val="24"/>
                <w:lang w:val="en-US"/>
              </w:rPr>
            </w:pPr>
          </w:p>
          <w:p w14:paraId="2B517701" w14:textId="77777777" w:rsidR="00615ADF" w:rsidRPr="007D5FA7" w:rsidRDefault="00615ADF" w:rsidP="00CD3AB3">
            <w:pPr>
              <w:pStyle w:val="aa"/>
              <w:ind w:left="0"/>
              <w:rPr>
                <w:rFonts w:ascii="Times New Roman" w:hAnsi="Times New Roman" w:cs="Times New Roman"/>
                <w:sz w:val="24"/>
                <w:szCs w:val="24"/>
                <w:lang w:val="en-US"/>
              </w:rPr>
            </w:pPr>
          </w:p>
          <w:p w14:paraId="6F4F35CE" w14:textId="77777777" w:rsidR="00615ADF" w:rsidRPr="007D5FA7" w:rsidRDefault="00615ADF" w:rsidP="00CD3AB3">
            <w:pPr>
              <w:pStyle w:val="aa"/>
              <w:ind w:left="0"/>
              <w:rPr>
                <w:rFonts w:ascii="Times New Roman" w:hAnsi="Times New Roman" w:cs="Times New Roman"/>
                <w:sz w:val="32"/>
                <w:szCs w:val="24"/>
                <w:lang w:val="en-US"/>
              </w:rPr>
            </w:pPr>
          </w:p>
          <w:p w14:paraId="4CD014E0" w14:textId="77777777" w:rsidR="00615ADF" w:rsidRPr="007D5FA7" w:rsidRDefault="00615ADF" w:rsidP="00CD3AB3">
            <w:pPr>
              <w:pStyle w:val="aa"/>
              <w:spacing w:after="0"/>
              <w:ind w:left="0"/>
              <w:rPr>
                <w:rFonts w:ascii="Times New Roman" w:hAnsi="Times New Roman" w:cs="Times New Roman"/>
                <w:b/>
                <w:color w:val="FF0000"/>
                <w:sz w:val="24"/>
                <w:szCs w:val="24"/>
                <w:lang w:val="en-US"/>
              </w:rPr>
            </w:pPr>
            <w:r w:rsidRPr="007D5FA7">
              <w:rPr>
                <w:rFonts w:ascii="Times New Roman" w:hAnsi="Times New Roman" w:cs="Times New Roman"/>
                <w:b/>
                <w:color w:val="FF0000"/>
                <w:sz w:val="24"/>
                <w:szCs w:val="24"/>
                <w:lang w:val="en-US"/>
              </w:rPr>
              <w:t>________________________</w:t>
            </w:r>
          </w:p>
          <w:p w14:paraId="65BDA4B9" w14:textId="77777777" w:rsidR="00615ADF" w:rsidRPr="007D5FA7" w:rsidRDefault="00615ADF" w:rsidP="00CD3AB3">
            <w:pPr>
              <w:pStyle w:val="aa"/>
              <w:ind w:left="0"/>
              <w:rPr>
                <w:rFonts w:ascii="Times New Roman" w:hAnsi="Times New Roman" w:cs="Times New Roman"/>
                <w:b/>
                <w:i/>
                <w:color w:val="FF0000"/>
                <w:szCs w:val="24"/>
                <w:lang w:val="en-US"/>
              </w:rPr>
            </w:pPr>
            <w:r w:rsidRPr="007D5FA7">
              <w:rPr>
                <w:rFonts w:ascii="Times New Roman" w:hAnsi="Times New Roman" w:cs="Times New Roman"/>
                <w:b/>
                <w:i/>
                <w:color w:val="FF0000"/>
                <w:sz w:val="12"/>
                <w:szCs w:val="24"/>
                <w:lang w:val="en-US"/>
              </w:rPr>
              <w:t xml:space="preserve">                                               imzo</w:t>
            </w:r>
          </w:p>
          <w:p w14:paraId="376534C2" w14:textId="77777777" w:rsidR="00615ADF" w:rsidRPr="007D5FA7" w:rsidRDefault="00615ADF" w:rsidP="00CD3AB3">
            <w:pPr>
              <w:pStyle w:val="aa"/>
              <w:spacing w:after="0"/>
              <w:ind w:left="0"/>
              <w:rPr>
                <w:rFonts w:ascii="Times New Roman" w:hAnsi="Times New Roman" w:cs="Times New Roman"/>
                <w:b/>
                <w:color w:val="FF0000"/>
                <w:sz w:val="12"/>
                <w:szCs w:val="24"/>
                <w:lang w:val="en-US"/>
              </w:rPr>
            </w:pPr>
          </w:p>
          <w:p w14:paraId="40A5D15D" w14:textId="77777777" w:rsidR="00615ADF" w:rsidRPr="007D5FA7" w:rsidRDefault="00615ADF" w:rsidP="00CD3AB3">
            <w:pPr>
              <w:pStyle w:val="aa"/>
              <w:spacing w:after="0"/>
              <w:ind w:left="0"/>
              <w:rPr>
                <w:rFonts w:ascii="Times New Roman" w:hAnsi="Times New Roman" w:cs="Times New Roman"/>
                <w:b/>
                <w:color w:val="FF0000"/>
                <w:sz w:val="24"/>
                <w:szCs w:val="24"/>
                <w:lang w:val="en-US"/>
              </w:rPr>
            </w:pPr>
            <w:r w:rsidRPr="007D5FA7">
              <w:rPr>
                <w:rFonts w:ascii="Times New Roman" w:hAnsi="Times New Roman" w:cs="Times New Roman"/>
                <w:b/>
                <w:color w:val="FF0000"/>
                <w:sz w:val="18"/>
                <w:szCs w:val="24"/>
                <w:lang w:val="en-US"/>
              </w:rPr>
              <w:t xml:space="preserve"> </w:t>
            </w:r>
            <w:r w:rsidRPr="007D5FA7">
              <w:rPr>
                <w:rFonts w:ascii="Times New Roman" w:hAnsi="Times New Roman" w:cs="Times New Roman"/>
                <w:b/>
                <w:color w:val="FF0000"/>
                <w:sz w:val="24"/>
                <w:szCs w:val="24"/>
                <w:lang w:val="en-US"/>
              </w:rPr>
              <w:t>_______________________</w:t>
            </w:r>
          </w:p>
          <w:p w14:paraId="345DC34A" w14:textId="77777777" w:rsidR="00615ADF" w:rsidRPr="007D5FA7" w:rsidRDefault="00615ADF" w:rsidP="00CD3AB3">
            <w:pPr>
              <w:pStyle w:val="aa"/>
              <w:ind w:left="0"/>
              <w:rPr>
                <w:rFonts w:ascii="Times New Roman" w:hAnsi="Times New Roman" w:cs="Times New Roman"/>
                <w:b/>
                <w:i/>
                <w:color w:val="FF0000"/>
                <w:szCs w:val="24"/>
                <w:lang w:val="en-US"/>
              </w:rPr>
            </w:pPr>
            <w:r w:rsidRPr="007D5FA7">
              <w:rPr>
                <w:rFonts w:ascii="Times New Roman" w:hAnsi="Times New Roman" w:cs="Times New Roman"/>
                <w:b/>
                <w:i/>
                <w:color w:val="FF0000"/>
                <w:sz w:val="12"/>
                <w:szCs w:val="24"/>
                <w:lang w:val="en-US"/>
              </w:rPr>
              <w:t xml:space="preserve">                                               imzo</w:t>
            </w:r>
          </w:p>
          <w:p w14:paraId="0C19B3F2" w14:textId="77777777" w:rsidR="00615ADF" w:rsidRPr="007D5FA7" w:rsidRDefault="00615ADF" w:rsidP="00CD3AB3">
            <w:pPr>
              <w:pStyle w:val="aa"/>
              <w:ind w:left="0"/>
              <w:rPr>
                <w:rFonts w:ascii="Times New Roman" w:hAnsi="Times New Roman" w:cs="Times New Roman"/>
                <w:b/>
                <w:sz w:val="24"/>
                <w:szCs w:val="24"/>
                <w:lang w:val="en-US"/>
              </w:rPr>
            </w:pPr>
          </w:p>
        </w:tc>
      </w:tr>
    </w:tbl>
    <w:p w14:paraId="45EFBEFE" w14:textId="77777777" w:rsidR="00615ADF" w:rsidRPr="007D5FA7" w:rsidRDefault="00615ADF" w:rsidP="00615ADF">
      <w:pPr>
        <w:pStyle w:val="aa"/>
        <w:ind w:left="0"/>
        <w:jc w:val="center"/>
        <w:rPr>
          <w:rFonts w:ascii="Times New Roman" w:hAnsi="Times New Roman" w:cs="Times New Roman"/>
          <w:b/>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615ADF" w:rsidRPr="007D5FA7" w14:paraId="01497D26" w14:textId="77777777" w:rsidTr="00CD3AB3">
        <w:tc>
          <w:tcPr>
            <w:tcW w:w="9483" w:type="dxa"/>
            <w:shd w:val="clear" w:color="auto" w:fill="auto"/>
          </w:tcPr>
          <w:p w14:paraId="197EF4B0" w14:textId="77777777" w:rsidR="00615ADF" w:rsidRPr="007D5FA7" w:rsidRDefault="00615ADF" w:rsidP="00CD3AB3">
            <w:pPr>
              <w:spacing w:before="32"/>
              <w:ind w:left="80"/>
              <w:rPr>
                <w:rFonts w:ascii="Times New Roman" w:hAnsi="Times New Roman" w:cs="Times New Roman"/>
                <w:lang w:val="en-US"/>
              </w:rPr>
            </w:pPr>
            <w:r w:rsidRPr="007D5FA7">
              <w:rPr>
                <w:rFonts w:ascii="Times New Roman" w:hAnsi="Times New Roman" w:cs="Times New Roman"/>
                <w:b/>
                <w:lang w:val="en-US"/>
              </w:rPr>
              <w:t>Qarz oluvchi:</w:t>
            </w:r>
            <w:r w:rsidRPr="007D5FA7">
              <w:rPr>
                <w:rFonts w:ascii="Times New Roman" w:hAnsi="Times New Roman" w:cs="Times New Roman"/>
                <w:b/>
                <w:lang w:val="uz-Cyrl-UZ"/>
              </w:rPr>
              <w:t xml:space="preserve"> </w:t>
            </w:r>
            <w:r w:rsidRPr="007D5FA7">
              <w:rPr>
                <w:rFonts w:ascii="Times New Roman" w:hAnsi="Times New Roman" w:cs="Times New Roman"/>
                <w:b/>
                <w:color w:val="FF0000"/>
                <w:lang w:val="en-US"/>
              </w:rPr>
              <w:t>_______________________________________________</w:t>
            </w:r>
          </w:p>
          <w:p w14:paraId="367DB252" w14:textId="77777777" w:rsidR="00615ADF" w:rsidRPr="007D5FA7" w:rsidRDefault="00615ADF" w:rsidP="00CD3AB3">
            <w:pPr>
              <w:spacing w:before="99" w:line="232" w:lineRule="auto"/>
              <w:ind w:left="80"/>
              <w:rPr>
                <w:rFonts w:ascii="Times New Roman" w:hAnsi="Times New Roman" w:cs="Times New Roman"/>
                <w:lang w:val="en-US"/>
              </w:rPr>
            </w:pPr>
            <w:r w:rsidRPr="007D5FA7">
              <w:rPr>
                <w:rFonts w:ascii="Times New Roman" w:hAnsi="Times New Roman" w:cs="Times New Roman"/>
                <w:b/>
                <w:lang w:val="en-US"/>
              </w:rPr>
              <w:t xml:space="preserve">Pasport ma’lumotlari: </w:t>
            </w:r>
            <w:r w:rsidRPr="007D5FA7">
              <w:rPr>
                <w:rFonts w:ascii="Times New Roman" w:hAnsi="Times New Roman" w:cs="Times New Roman"/>
                <w:b/>
                <w:color w:val="FF0000"/>
                <w:lang w:val="en-US"/>
              </w:rPr>
              <w:t>___ _________</w:t>
            </w:r>
            <w:r w:rsidRPr="007D5FA7">
              <w:rPr>
                <w:rFonts w:ascii="Times New Roman" w:hAnsi="Times New Roman" w:cs="Times New Roman"/>
                <w:lang w:val="en-US"/>
              </w:rPr>
              <w:t>,</w:t>
            </w:r>
            <w:r w:rsidRPr="007D5FA7">
              <w:rPr>
                <w:rFonts w:ascii="Times New Roman" w:hAnsi="Times New Roman" w:cs="Times New Roman"/>
                <w:spacing w:val="-9"/>
                <w:lang w:val="en-US"/>
              </w:rPr>
              <w:t xml:space="preserve"> </w:t>
            </w:r>
            <w:r w:rsidRPr="007D5FA7">
              <w:rPr>
                <w:rFonts w:ascii="Times New Roman" w:hAnsi="Times New Roman" w:cs="Times New Roman"/>
                <w:b/>
                <w:color w:val="FF0000"/>
                <w:lang w:val="en-US"/>
              </w:rPr>
              <w:t>__.__.____</w:t>
            </w:r>
            <w:r w:rsidRPr="007D5FA7">
              <w:rPr>
                <w:rFonts w:ascii="Times New Roman" w:hAnsi="Times New Roman" w:cs="Times New Roman"/>
                <w:b/>
                <w:color w:val="FF0000"/>
                <w:spacing w:val="-9"/>
                <w:lang w:val="en-US"/>
              </w:rPr>
              <w:t xml:space="preserve"> </w:t>
            </w:r>
            <w:r w:rsidRPr="007D5FA7">
              <w:rPr>
                <w:rFonts w:ascii="Times New Roman" w:hAnsi="Times New Roman" w:cs="Times New Roman"/>
                <w:b/>
                <w:color w:val="FF0000"/>
                <w:lang w:val="en-US"/>
              </w:rPr>
              <w:t>yil</w:t>
            </w:r>
            <w:r w:rsidRPr="007D5FA7">
              <w:rPr>
                <w:rFonts w:ascii="Times New Roman" w:hAnsi="Times New Roman" w:cs="Times New Roman"/>
                <w:lang w:val="en-US"/>
              </w:rPr>
              <w:t>da</w:t>
            </w:r>
            <w:r w:rsidRPr="007D5FA7">
              <w:rPr>
                <w:rFonts w:ascii="Times New Roman" w:hAnsi="Times New Roman" w:cs="Times New Roman"/>
                <w:spacing w:val="-9"/>
                <w:lang w:val="en-US"/>
              </w:rPr>
              <w:t xml:space="preserve"> </w:t>
            </w:r>
            <w:r w:rsidRPr="007D5FA7">
              <w:rPr>
                <w:rFonts w:ascii="Times New Roman" w:hAnsi="Times New Roman" w:cs="Times New Roman"/>
                <w:b/>
                <w:color w:val="FF0000"/>
                <w:lang w:val="en-US"/>
              </w:rPr>
              <w:t>_________________________ ________________________________</w:t>
            </w:r>
            <w:r w:rsidRPr="007D5FA7">
              <w:rPr>
                <w:rFonts w:ascii="Times New Roman" w:hAnsi="Times New Roman" w:cs="Times New Roman"/>
                <w:spacing w:val="40"/>
                <w:lang w:val="en-US"/>
              </w:rPr>
              <w:t xml:space="preserve"> </w:t>
            </w:r>
            <w:r w:rsidRPr="007D5FA7">
              <w:rPr>
                <w:rFonts w:ascii="Times New Roman" w:hAnsi="Times New Roman" w:cs="Times New Roman"/>
                <w:lang w:val="en-US"/>
              </w:rPr>
              <w:t>tomonidan berilgan.</w:t>
            </w:r>
          </w:p>
          <w:p w14:paraId="0F2EB7FA" w14:textId="77777777" w:rsidR="00615ADF" w:rsidRPr="007D5FA7" w:rsidRDefault="00615ADF" w:rsidP="00CD3AB3">
            <w:pPr>
              <w:spacing w:before="94"/>
              <w:ind w:left="80"/>
              <w:rPr>
                <w:rFonts w:ascii="Times New Roman" w:hAnsi="Times New Roman" w:cs="Times New Roman"/>
                <w:lang w:val="en-US"/>
              </w:rPr>
            </w:pPr>
            <w:r w:rsidRPr="007D5FA7">
              <w:rPr>
                <w:rFonts w:ascii="Times New Roman" w:hAnsi="Times New Roman" w:cs="Times New Roman"/>
                <w:b/>
                <w:lang w:val="en-US"/>
              </w:rPr>
              <w:t>Yashash manzili:</w:t>
            </w:r>
            <w:r w:rsidRPr="007D5FA7">
              <w:rPr>
                <w:rFonts w:ascii="Times New Roman" w:hAnsi="Times New Roman" w:cs="Times New Roman"/>
                <w:b/>
                <w:color w:val="FF0000"/>
                <w:lang w:val="en-US"/>
              </w:rPr>
              <w:t>______________________________________________________________</w:t>
            </w:r>
          </w:p>
          <w:p w14:paraId="0E54B08A" w14:textId="77777777" w:rsidR="00615ADF" w:rsidRPr="007D5FA7" w:rsidRDefault="00615ADF" w:rsidP="00CD3AB3">
            <w:pPr>
              <w:tabs>
                <w:tab w:val="left" w:pos="3559"/>
                <w:tab w:val="left" w:pos="8676"/>
                <w:tab w:val="left" w:pos="9154"/>
                <w:tab w:val="left" w:pos="9688"/>
              </w:tabs>
              <w:spacing w:before="92"/>
              <w:ind w:left="80"/>
              <w:rPr>
                <w:rFonts w:ascii="Times New Roman" w:hAnsi="Times New Roman" w:cs="Times New Roman"/>
                <w:b/>
                <w:color w:val="FF0000"/>
                <w:lang w:val="en-US"/>
              </w:rPr>
            </w:pPr>
            <w:r w:rsidRPr="007D5FA7">
              <w:rPr>
                <w:rFonts w:ascii="Times New Roman" w:hAnsi="Times New Roman" w:cs="Times New Roman"/>
                <w:b/>
                <w:spacing w:val="-2"/>
                <w:lang w:val="en-US"/>
              </w:rPr>
              <w:lastRenderedPageBreak/>
              <w:t>Telefon:</w:t>
            </w:r>
            <w:r w:rsidRPr="007D5FA7">
              <w:rPr>
                <w:rFonts w:ascii="Times New Roman" w:hAnsi="Times New Roman" w:cs="Times New Roman"/>
                <w:b/>
                <w:color w:val="FF0000"/>
                <w:spacing w:val="-2"/>
                <w:lang w:val="en-US"/>
              </w:rPr>
              <w:t>________________</w:t>
            </w:r>
            <w:r w:rsidRPr="007D5FA7">
              <w:rPr>
                <w:rFonts w:ascii="Times New Roman" w:hAnsi="Times New Roman" w:cs="Times New Roman"/>
                <w:spacing w:val="-2"/>
                <w:lang w:val="en-US"/>
              </w:rPr>
              <w:t xml:space="preserve">  </w:t>
            </w:r>
            <w:r w:rsidRPr="007D5FA7">
              <w:rPr>
                <w:rFonts w:ascii="Times New Roman" w:hAnsi="Times New Roman" w:cs="Times New Roman"/>
                <w:b/>
                <w:lang w:val="en-US"/>
              </w:rPr>
              <w:t>Bank kartasi raqami:</w:t>
            </w:r>
            <w:r w:rsidRPr="007D5FA7">
              <w:rPr>
                <w:rFonts w:ascii="Times New Roman" w:hAnsi="Times New Roman" w:cs="Times New Roman"/>
                <w:b/>
                <w:color w:val="FF0000"/>
                <w:lang w:val="en-US"/>
              </w:rPr>
              <w:t xml:space="preserve"> __________________________ __/__</w:t>
            </w:r>
          </w:p>
          <w:p w14:paraId="620552E1" w14:textId="77777777" w:rsidR="00615ADF" w:rsidRPr="007D5FA7" w:rsidRDefault="00615ADF" w:rsidP="00CD3AB3">
            <w:pPr>
              <w:pStyle w:val="aa"/>
              <w:ind w:left="0"/>
              <w:jc w:val="center"/>
              <w:rPr>
                <w:rFonts w:ascii="Times New Roman" w:hAnsi="Times New Roman" w:cs="Times New Roman"/>
                <w:b/>
                <w:sz w:val="26"/>
                <w:szCs w:val="26"/>
                <w:lang w:val="en-US"/>
              </w:rPr>
            </w:pPr>
          </w:p>
        </w:tc>
      </w:tr>
    </w:tbl>
    <w:p w14:paraId="7B52D47F" w14:textId="77777777" w:rsidR="00615ADF" w:rsidRPr="007D5FA7" w:rsidRDefault="00615ADF" w:rsidP="00615ADF">
      <w:pPr>
        <w:pStyle w:val="aa"/>
        <w:spacing w:after="0"/>
        <w:ind w:left="0"/>
        <w:jc w:val="center"/>
        <w:rPr>
          <w:rFonts w:ascii="Times New Roman" w:hAnsi="Times New Roman" w:cs="Times New Roman"/>
          <w:b/>
          <w:sz w:val="4"/>
          <w:szCs w:val="26"/>
          <w:lang w:val="uz-Cyrl-UZ"/>
        </w:rPr>
      </w:pPr>
    </w:p>
    <w:p w14:paraId="33AF0719" w14:textId="77777777" w:rsidR="00615ADF" w:rsidRPr="007D5FA7" w:rsidRDefault="00615ADF" w:rsidP="00615ADF">
      <w:pPr>
        <w:pStyle w:val="a8"/>
        <w:spacing w:line="232" w:lineRule="auto"/>
        <w:ind w:left="120" w:right="119"/>
      </w:pPr>
      <w:r w:rsidRPr="007D5FA7">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5CB00BF1" w14:textId="6259DC3A" w:rsidR="00615ADF" w:rsidRPr="007D5FA7" w:rsidRDefault="00615ADF" w:rsidP="00615ADF">
      <w:pPr>
        <w:pStyle w:val="a8"/>
        <w:spacing w:before="41"/>
        <w:rPr>
          <w:sz w:val="20"/>
        </w:rPr>
      </w:pPr>
      <w:r w:rsidRPr="007D5FA7">
        <w:rPr>
          <w:noProof/>
          <w:lang w:val="ru-RU" w:eastAsia="ru-RU"/>
        </w:rPr>
        <mc:AlternateContent>
          <mc:Choice Requires="wps">
            <w:drawing>
              <wp:anchor distT="0" distB="0" distL="0" distR="0" simplePos="0" relativeHeight="251660288" behindDoc="1" locked="0" layoutInCell="1" allowOverlap="1" wp14:anchorId="1FE134CC" wp14:editId="1DB33188">
                <wp:simplePos x="0" y="0"/>
                <wp:positionH relativeFrom="page">
                  <wp:posOffset>1279537</wp:posOffset>
                </wp:positionH>
                <wp:positionV relativeFrom="paragraph">
                  <wp:posOffset>187722</wp:posOffset>
                </wp:positionV>
                <wp:extent cx="5255260" cy="1270"/>
                <wp:effectExtent l="0" t="0" r="0" b="0"/>
                <wp:wrapTopAndBottom/>
                <wp:docPr id="141"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808B8F" id="Graphic 194" o:spid="_x0000_s1026" style="position:absolute;margin-left:100.75pt;margin-top:14.8pt;width:413.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" path="m,l5254969,e" filled="f" strokeweight=".37675mm">
                <v:path arrowok="t"/>
                <w10:wrap type="topAndBottom" anchorx="page"/>
              </v:shape>
            </w:pict>
          </mc:Fallback>
        </mc:AlternateContent>
      </w:r>
    </w:p>
    <w:p w14:paraId="68C70FCA" w14:textId="77777777" w:rsidR="00615ADF" w:rsidRPr="007D5FA7" w:rsidRDefault="00615ADF" w:rsidP="00615ADF">
      <w:pPr>
        <w:pStyle w:val="a8"/>
        <w:tabs>
          <w:tab w:val="left" w:pos="6507"/>
        </w:tabs>
        <w:jc w:val="center"/>
      </w:pPr>
      <w:r w:rsidRPr="007D5FA7">
        <w:t>(Qarz oluvchining F.I.Sh. to‘liq, o‘z qo‘li bilan yoziladi</w:t>
      </w:r>
      <w:r w:rsidRPr="007D5FA7">
        <w:rPr>
          <w:spacing w:val="-2"/>
        </w:rPr>
        <w:t>)</w:t>
      </w:r>
      <w:r w:rsidRPr="007D5FA7">
        <w:tab/>
      </w:r>
      <w:r w:rsidRPr="007D5FA7">
        <w:rPr>
          <w:spacing w:val="-2"/>
        </w:rPr>
        <w:t>(</w:t>
      </w:r>
      <w:r w:rsidRPr="007D5FA7">
        <w:rPr>
          <w:spacing w:val="-2"/>
          <w:lang w:val="en-US"/>
        </w:rPr>
        <w:t>imzo</w:t>
      </w:r>
      <w:r w:rsidRPr="007D5FA7">
        <w:rPr>
          <w:spacing w:val="-2"/>
        </w:rPr>
        <w:t>)</w:t>
      </w:r>
    </w:p>
    <w:p w14:paraId="37B5A029" w14:textId="77777777" w:rsidR="00615ADF" w:rsidRPr="007D5FA7" w:rsidRDefault="00615ADF" w:rsidP="00615ADF">
      <w:pPr>
        <w:pStyle w:val="aa"/>
        <w:spacing w:after="0"/>
        <w:ind w:left="0"/>
        <w:rPr>
          <w:rFonts w:ascii="Times New Roman" w:hAnsi="Times New Roman" w:cs="Times New Roman"/>
          <w:b/>
          <w:sz w:val="12"/>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615ADF" w:rsidRPr="007D5FA7" w14:paraId="509A1052" w14:textId="77777777" w:rsidTr="00CD3AB3">
        <w:tc>
          <w:tcPr>
            <w:tcW w:w="9483" w:type="dxa"/>
            <w:shd w:val="clear" w:color="auto" w:fill="auto"/>
          </w:tcPr>
          <w:p w14:paraId="4DCE0E53" w14:textId="77777777" w:rsidR="00615ADF" w:rsidRPr="007D5FA7" w:rsidRDefault="00615ADF" w:rsidP="00CD3AB3">
            <w:pPr>
              <w:spacing w:before="32"/>
              <w:ind w:left="80"/>
              <w:rPr>
                <w:rFonts w:ascii="Times New Roman" w:hAnsi="Times New Roman" w:cs="Times New Roman"/>
                <w:b/>
                <w:color w:val="FF0000"/>
                <w:lang w:val="en-US"/>
              </w:rPr>
            </w:pPr>
            <w:r w:rsidRPr="007D5FA7">
              <w:rPr>
                <w:rFonts w:ascii="Times New Roman" w:hAnsi="Times New Roman" w:cs="Times New Roman"/>
                <w:b/>
                <w:lang w:val="en-US"/>
              </w:rPr>
              <w:t>Birgalikda qarz oluvchi:</w:t>
            </w:r>
            <w:r w:rsidRPr="007D5FA7">
              <w:rPr>
                <w:rFonts w:ascii="Times New Roman" w:hAnsi="Times New Roman" w:cs="Times New Roman"/>
                <w:b/>
                <w:lang w:val="uz-Cyrl-UZ"/>
              </w:rPr>
              <w:t xml:space="preserve"> </w:t>
            </w:r>
            <w:r w:rsidRPr="007D5FA7">
              <w:rPr>
                <w:rFonts w:ascii="Times New Roman" w:hAnsi="Times New Roman" w:cs="Times New Roman"/>
                <w:b/>
                <w:color w:val="FF0000"/>
                <w:lang w:val="en-US"/>
              </w:rPr>
              <w:t>_______________________________________________</w:t>
            </w:r>
          </w:p>
          <w:p w14:paraId="7508604A" w14:textId="77777777" w:rsidR="00615ADF" w:rsidRPr="007D5FA7" w:rsidRDefault="00615ADF" w:rsidP="00CD3AB3">
            <w:pPr>
              <w:spacing w:before="99" w:line="232" w:lineRule="auto"/>
              <w:ind w:left="80"/>
              <w:rPr>
                <w:rFonts w:ascii="Times New Roman" w:hAnsi="Times New Roman" w:cs="Times New Roman"/>
                <w:lang w:val="en-US"/>
              </w:rPr>
            </w:pPr>
            <w:r w:rsidRPr="007D5FA7">
              <w:rPr>
                <w:rFonts w:ascii="Times New Roman" w:hAnsi="Times New Roman" w:cs="Times New Roman"/>
                <w:b/>
                <w:lang w:val="en-US"/>
              </w:rPr>
              <w:t xml:space="preserve">Pasport ma’lumotlari: </w:t>
            </w:r>
            <w:r w:rsidRPr="007D5FA7">
              <w:rPr>
                <w:rFonts w:ascii="Times New Roman" w:hAnsi="Times New Roman" w:cs="Times New Roman"/>
                <w:b/>
                <w:color w:val="FF0000"/>
                <w:lang w:val="en-US"/>
              </w:rPr>
              <w:t>___ _________</w:t>
            </w:r>
            <w:r w:rsidRPr="007D5FA7">
              <w:rPr>
                <w:rFonts w:ascii="Times New Roman" w:hAnsi="Times New Roman" w:cs="Times New Roman"/>
                <w:lang w:val="en-US"/>
              </w:rPr>
              <w:t>,</w:t>
            </w:r>
            <w:r w:rsidRPr="007D5FA7">
              <w:rPr>
                <w:rFonts w:ascii="Times New Roman" w:hAnsi="Times New Roman" w:cs="Times New Roman"/>
                <w:spacing w:val="-9"/>
                <w:lang w:val="en-US"/>
              </w:rPr>
              <w:t xml:space="preserve"> </w:t>
            </w:r>
            <w:r w:rsidRPr="007D5FA7">
              <w:rPr>
                <w:rFonts w:ascii="Times New Roman" w:hAnsi="Times New Roman" w:cs="Times New Roman"/>
                <w:b/>
                <w:color w:val="FF0000"/>
                <w:lang w:val="en-US"/>
              </w:rPr>
              <w:t>__.__.____</w:t>
            </w:r>
            <w:r w:rsidRPr="007D5FA7">
              <w:rPr>
                <w:rFonts w:ascii="Times New Roman" w:hAnsi="Times New Roman" w:cs="Times New Roman"/>
                <w:b/>
                <w:color w:val="FF0000"/>
                <w:spacing w:val="-9"/>
                <w:lang w:val="en-US"/>
              </w:rPr>
              <w:t xml:space="preserve"> </w:t>
            </w:r>
            <w:r w:rsidRPr="007D5FA7">
              <w:rPr>
                <w:rFonts w:ascii="Times New Roman" w:hAnsi="Times New Roman" w:cs="Times New Roman"/>
                <w:b/>
                <w:color w:val="FF0000"/>
                <w:lang w:val="en-US"/>
              </w:rPr>
              <w:t>yilda</w:t>
            </w:r>
            <w:r w:rsidRPr="007D5FA7">
              <w:rPr>
                <w:rFonts w:ascii="Times New Roman" w:hAnsi="Times New Roman" w:cs="Times New Roman"/>
                <w:b/>
                <w:color w:val="FF0000"/>
                <w:spacing w:val="-9"/>
                <w:lang w:val="en-US"/>
              </w:rPr>
              <w:t xml:space="preserve"> </w:t>
            </w:r>
            <w:r w:rsidRPr="007D5FA7">
              <w:rPr>
                <w:rFonts w:ascii="Times New Roman" w:hAnsi="Times New Roman" w:cs="Times New Roman"/>
                <w:b/>
                <w:color w:val="FF0000"/>
                <w:lang w:val="en-US"/>
              </w:rPr>
              <w:t>_________________________ ________________________________</w:t>
            </w:r>
            <w:r w:rsidRPr="007D5FA7">
              <w:rPr>
                <w:rFonts w:ascii="Times New Roman" w:hAnsi="Times New Roman" w:cs="Times New Roman"/>
                <w:spacing w:val="40"/>
                <w:lang w:val="en-US"/>
              </w:rPr>
              <w:t xml:space="preserve"> </w:t>
            </w:r>
            <w:r w:rsidRPr="007D5FA7">
              <w:rPr>
                <w:rFonts w:ascii="Times New Roman" w:hAnsi="Times New Roman" w:cs="Times New Roman"/>
                <w:lang w:val="en-US"/>
              </w:rPr>
              <w:t>tomonidan berilgan</w:t>
            </w:r>
          </w:p>
          <w:p w14:paraId="5D62E46D" w14:textId="77777777" w:rsidR="00615ADF" w:rsidRPr="007D5FA7" w:rsidRDefault="00615ADF" w:rsidP="00CD3AB3">
            <w:pPr>
              <w:spacing w:before="94"/>
              <w:ind w:left="80"/>
              <w:rPr>
                <w:rFonts w:ascii="Times New Roman" w:hAnsi="Times New Roman" w:cs="Times New Roman"/>
                <w:lang w:val="en-US"/>
              </w:rPr>
            </w:pPr>
            <w:r w:rsidRPr="007D5FA7">
              <w:rPr>
                <w:rFonts w:ascii="Times New Roman" w:hAnsi="Times New Roman" w:cs="Times New Roman"/>
                <w:b/>
                <w:lang w:val="en-US"/>
              </w:rPr>
              <w:t>Yashash manzili:</w:t>
            </w:r>
            <w:r w:rsidRPr="007D5FA7">
              <w:rPr>
                <w:rFonts w:ascii="Times New Roman" w:hAnsi="Times New Roman" w:cs="Times New Roman"/>
                <w:b/>
                <w:color w:val="FF0000"/>
                <w:lang w:val="en-US"/>
              </w:rPr>
              <w:t>______________________________________________________________</w:t>
            </w:r>
          </w:p>
          <w:p w14:paraId="35E21904" w14:textId="77777777" w:rsidR="00615ADF" w:rsidRPr="007D5FA7" w:rsidRDefault="00615ADF" w:rsidP="00CD3AB3">
            <w:pPr>
              <w:tabs>
                <w:tab w:val="left" w:pos="3559"/>
                <w:tab w:val="left" w:pos="8676"/>
                <w:tab w:val="left" w:pos="9154"/>
                <w:tab w:val="left" w:pos="9688"/>
              </w:tabs>
              <w:spacing w:before="92"/>
              <w:ind w:left="80"/>
              <w:rPr>
                <w:rFonts w:ascii="Times New Roman" w:hAnsi="Times New Roman" w:cs="Times New Roman"/>
                <w:b/>
                <w:color w:val="FF0000"/>
                <w:lang w:val="en-US"/>
              </w:rPr>
            </w:pPr>
            <w:r w:rsidRPr="007D5FA7">
              <w:rPr>
                <w:rFonts w:ascii="Times New Roman" w:hAnsi="Times New Roman" w:cs="Times New Roman"/>
                <w:b/>
                <w:spacing w:val="-2"/>
                <w:lang w:val="en-US"/>
              </w:rPr>
              <w:t>Telefon:</w:t>
            </w:r>
            <w:r w:rsidRPr="007D5FA7">
              <w:rPr>
                <w:rFonts w:ascii="Times New Roman" w:hAnsi="Times New Roman" w:cs="Times New Roman"/>
                <w:b/>
                <w:color w:val="FF0000"/>
                <w:spacing w:val="-2"/>
                <w:lang w:val="en-US"/>
              </w:rPr>
              <w:t xml:space="preserve">________________  </w:t>
            </w:r>
            <w:r w:rsidRPr="007D5FA7">
              <w:rPr>
                <w:rFonts w:ascii="Times New Roman" w:hAnsi="Times New Roman" w:cs="Times New Roman"/>
                <w:b/>
                <w:lang w:val="en-US"/>
              </w:rPr>
              <w:t xml:space="preserve">Bank kartasi raqami: </w:t>
            </w:r>
            <w:r w:rsidRPr="007D5FA7">
              <w:rPr>
                <w:rFonts w:ascii="Times New Roman" w:hAnsi="Times New Roman" w:cs="Times New Roman"/>
                <w:b/>
                <w:color w:val="FF0000"/>
                <w:lang w:val="en-US"/>
              </w:rPr>
              <w:t>__________________________ __/__</w:t>
            </w:r>
          </w:p>
          <w:p w14:paraId="3DE68C1D" w14:textId="77777777" w:rsidR="00615ADF" w:rsidRPr="007D5FA7" w:rsidRDefault="00615ADF" w:rsidP="00CD3AB3">
            <w:pPr>
              <w:pStyle w:val="aa"/>
              <w:ind w:left="0"/>
              <w:jc w:val="center"/>
              <w:rPr>
                <w:rFonts w:ascii="Times New Roman" w:hAnsi="Times New Roman" w:cs="Times New Roman"/>
                <w:b/>
                <w:sz w:val="26"/>
                <w:szCs w:val="26"/>
                <w:lang w:val="en-US"/>
              </w:rPr>
            </w:pPr>
          </w:p>
        </w:tc>
      </w:tr>
    </w:tbl>
    <w:p w14:paraId="4171072F" w14:textId="77777777" w:rsidR="00615ADF" w:rsidRPr="007D5FA7" w:rsidRDefault="00615ADF" w:rsidP="00615ADF">
      <w:pPr>
        <w:pStyle w:val="a8"/>
        <w:spacing w:line="232" w:lineRule="auto"/>
        <w:ind w:right="119"/>
        <w:rPr>
          <w:sz w:val="2"/>
        </w:rPr>
      </w:pPr>
    </w:p>
    <w:p w14:paraId="282D7768" w14:textId="77777777" w:rsidR="00615ADF" w:rsidRPr="007D5FA7" w:rsidRDefault="00615ADF" w:rsidP="00615ADF">
      <w:pPr>
        <w:pStyle w:val="a8"/>
        <w:spacing w:line="232" w:lineRule="auto"/>
        <w:ind w:left="120" w:right="119"/>
      </w:pPr>
      <w:r w:rsidRPr="007D5FA7">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734AA8BF" w14:textId="77777777" w:rsidR="002B3F21" w:rsidRPr="007D5FA7" w:rsidRDefault="002B3F21" w:rsidP="00615ADF">
      <w:pPr>
        <w:pStyle w:val="a8"/>
        <w:spacing w:line="232" w:lineRule="auto"/>
        <w:ind w:left="120" w:right="119"/>
      </w:pPr>
    </w:p>
    <w:p w14:paraId="12388AAB" w14:textId="77777777" w:rsidR="00615ADF" w:rsidRPr="00094118" w:rsidRDefault="00615ADF" w:rsidP="00615ADF">
      <w:pPr>
        <w:pStyle w:val="a8"/>
        <w:spacing w:before="41"/>
        <w:rPr>
          <w:sz w:val="20"/>
        </w:rPr>
      </w:pPr>
      <w:r w:rsidRPr="007D5FA7">
        <w:rPr>
          <w:noProof/>
          <w:lang w:val="ru-RU" w:eastAsia="ru-RU"/>
        </w:rPr>
        <mc:AlternateContent>
          <mc:Choice Requires="wps">
            <w:drawing>
              <wp:anchor distT="0" distB="0" distL="0" distR="0" simplePos="0" relativeHeight="251659264" behindDoc="1" locked="0" layoutInCell="1" allowOverlap="1" wp14:anchorId="7E7FE374" wp14:editId="0B45CA10">
                <wp:simplePos x="0" y="0"/>
                <wp:positionH relativeFrom="page">
                  <wp:posOffset>1303020</wp:posOffset>
                </wp:positionH>
                <wp:positionV relativeFrom="paragraph">
                  <wp:posOffset>77470</wp:posOffset>
                </wp:positionV>
                <wp:extent cx="5255260" cy="1270"/>
                <wp:effectExtent l="0" t="0" r="0" b="0"/>
                <wp:wrapTopAndBottom/>
                <wp:docPr id="142"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FBD392" id="Graphic 195" o:spid="_x0000_s1026" style="position:absolute;margin-left:102.6pt;margin-top:6.1pt;width:413.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" path="m,l5254969,e" filled="f" strokeweight=".37675mm">
                <v:path arrowok="t"/>
                <w10:wrap type="topAndBottom" anchorx="page"/>
              </v:shape>
            </w:pict>
          </mc:Fallback>
        </mc:AlternateContent>
      </w:r>
      <w:r w:rsidRPr="007D5FA7">
        <w:rPr>
          <w:sz w:val="20"/>
          <w:lang w:val="en-US"/>
        </w:rPr>
        <w:t xml:space="preserve">            </w:t>
      </w:r>
      <w:r w:rsidRPr="007D5FA7">
        <w:t>(Birgalikda qarz oluvchining F.I.Sh. to‘liq, o‘z qo‘li bilan yoziladi</w:t>
      </w:r>
      <w:r w:rsidRPr="007D5FA7">
        <w:rPr>
          <w:spacing w:val="-2"/>
        </w:rPr>
        <w:t>)</w:t>
      </w:r>
      <w:r w:rsidRPr="007D5FA7">
        <w:rPr>
          <w:spacing w:val="-2"/>
          <w:lang w:val="en-US"/>
        </w:rPr>
        <w:t xml:space="preserve"> </w:t>
      </w:r>
      <w:r w:rsidRPr="007D5FA7">
        <w:t xml:space="preserve">         </w:t>
      </w:r>
      <w:r w:rsidRPr="007D5FA7">
        <w:rPr>
          <w:spacing w:val="-2"/>
        </w:rPr>
        <w:t>(</w:t>
      </w:r>
      <w:r w:rsidRPr="007D5FA7">
        <w:rPr>
          <w:spacing w:val="-2"/>
          <w:lang w:val="en-US"/>
        </w:rPr>
        <w:t>imzo</w:t>
      </w:r>
      <w:r w:rsidRPr="007D5FA7">
        <w:rPr>
          <w:spacing w:val="-2"/>
        </w:rPr>
        <w:t>)</w:t>
      </w:r>
      <w:bookmarkStart w:id="0" w:name="_GoBack"/>
      <w:bookmarkEnd w:id="0"/>
    </w:p>
    <w:p w14:paraId="1E2C8F86" w14:textId="77777777" w:rsidR="002C03B8" w:rsidRPr="00094118" w:rsidRDefault="002C03B8" w:rsidP="003B32B8">
      <w:pPr>
        <w:pStyle w:val="aa"/>
        <w:ind w:left="0"/>
        <w:jc w:val="center"/>
        <w:rPr>
          <w:rFonts w:ascii="Times New Roman" w:hAnsi="Times New Roman" w:cs="Times New Roman"/>
          <w:b/>
          <w:sz w:val="20"/>
          <w:szCs w:val="26"/>
          <w:lang w:val="x-none"/>
        </w:rPr>
      </w:pPr>
    </w:p>
    <w:p w14:paraId="2E8AD382" w14:textId="77777777" w:rsidR="003B32B8" w:rsidRPr="00094118" w:rsidRDefault="003B32B8" w:rsidP="003B32B8">
      <w:pPr>
        <w:pStyle w:val="aa"/>
        <w:ind w:left="0"/>
        <w:jc w:val="center"/>
        <w:rPr>
          <w:rFonts w:ascii="Times New Roman" w:hAnsi="Times New Roman" w:cs="Times New Roman"/>
          <w:b/>
          <w:sz w:val="26"/>
          <w:szCs w:val="26"/>
          <w:lang w:val="uz-Cyrl-UZ"/>
        </w:rPr>
      </w:pPr>
    </w:p>
    <w:p w14:paraId="1EE0F52D" w14:textId="77777777" w:rsidR="003B32B8" w:rsidRPr="00094118" w:rsidRDefault="003B32B8" w:rsidP="003B32B8">
      <w:pPr>
        <w:pStyle w:val="aa"/>
        <w:ind w:left="0"/>
        <w:rPr>
          <w:rFonts w:ascii="Times New Roman" w:hAnsi="Times New Roman" w:cs="Times New Roman"/>
          <w:b/>
          <w:sz w:val="26"/>
          <w:szCs w:val="26"/>
          <w:lang w:val="uz-Cyrl-UZ"/>
        </w:rPr>
      </w:pPr>
    </w:p>
    <w:p w14:paraId="372A75BF" w14:textId="77777777" w:rsidR="003B32B8" w:rsidRPr="00094118" w:rsidRDefault="003B32B8" w:rsidP="003B32B8">
      <w:pPr>
        <w:pStyle w:val="aa"/>
        <w:ind w:left="0"/>
        <w:jc w:val="center"/>
        <w:rPr>
          <w:rFonts w:ascii="Times New Roman" w:hAnsi="Times New Roman" w:cs="Times New Roman"/>
          <w:b/>
          <w:sz w:val="26"/>
          <w:szCs w:val="26"/>
          <w:lang w:val="uz-Cyrl-UZ"/>
        </w:rPr>
      </w:pPr>
    </w:p>
    <w:p w14:paraId="72F3F547" w14:textId="77777777" w:rsidR="003B32B8" w:rsidRPr="00094118" w:rsidRDefault="003B32B8" w:rsidP="003B32B8">
      <w:pPr>
        <w:rPr>
          <w:lang w:val="uz-Cyrl-UZ"/>
        </w:rPr>
      </w:pPr>
    </w:p>
    <w:p w14:paraId="14159D48" w14:textId="77777777" w:rsidR="003B32B8" w:rsidRPr="00094118" w:rsidRDefault="003B32B8" w:rsidP="003B32B8">
      <w:pPr>
        <w:rPr>
          <w:lang w:val="uz-Cyrl-UZ"/>
        </w:rPr>
      </w:pPr>
    </w:p>
    <w:p w14:paraId="1C3F89A2" w14:textId="77777777" w:rsidR="003B32B8" w:rsidRPr="00094118" w:rsidRDefault="003B32B8" w:rsidP="003B32B8">
      <w:pPr>
        <w:rPr>
          <w:lang w:val="uz-Cyrl-UZ"/>
        </w:rPr>
      </w:pPr>
    </w:p>
    <w:p w14:paraId="4C8FC15A" w14:textId="77777777" w:rsidR="003B32B8" w:rsidRPr="00094118" w:rsidRDefault="003B32B8" w:rsidP="003B32B8">
      <w:pPr>
        <w:rPr>
          <w:lang w:val="uz-Cyrl-UZ"/>
        </w:rPr>
      </w:pPr>
    </w:p>
    <w:p w14:paraId="41F967B2" w14:textId="77777777" w:rsidR="00201691" w:rsidRPr="00094118" w:rsidRDefault="00201691" w:rsidP="003B32B8">
      <w:pPr>
        <w:rPr>
          <w:lang w:val="uz-Cyrl-UZ"/>
        </w:rPr>
      </w:pPr>
    </w:p>
    <w:p w14:paraId="180BF4E1" w14:textId="77777777" w:rsidR="00201691" w:rsidRPr="00094118" w:rsidRDefault="00201691" w:rsidP="00201691">
      <w:pPr>
        <w:rPr>
          <w:lang w:val="uz-Cyrl-UZ"/>
        </w:rPr>
      </w:pPr>
    </w:p>
    <w:p w14:paraId="1DBE0DB8" w14:textId="77777777" w:rsidR="00201691" w:rsidRPr="00094118" w:rsidRDefault="00201691" w:rsidP="00201691">
      <w:pPr>
        <w:rPr>
          <w:lang w:val="uz-Cyrl-UZ"/>
        </w:rPr>
      </w:pPr>
    </w:p>
    <w:p w14:paraId="1F21053E" w14:textId="77777777" w:rsidR="00201691" w:rsidRPr="00094118" w:rsidRDefault="00201691" w:rsidP="00201691">
      <w:pPr>
        <w:jc w:val="right"/>
        <w:rPr>
          <w:lang w:val="uz-Cyrl-UZ"/>
        </w:rPr>
      </w:pPr>
    </w:p>
    <w:p w14:paraId="50D2D43E" w14:textId="77777777" w:rsidR="00FD5340" w:rsidRPr="00094118" w:rsidRDefault="00FD5340">
      <w:pPr>
        <w:rPr>
          <w:lang w:val="en-US"/>
        </w:rPr>
      </w:pPr>
    </w:p>
    <w:sectPr w:rsidR="00FD5340" w:rsidRPr="00094118" w:rsidSect="00085B4F">
      <w:headerReference w:type="default" r:id="rId9"/>
      <w:footerReference w:type="default" r:id="rId10"/>
      <w:pgSz w:w="11906" w:h="16838"/>
      <w:pgMar w:top="1135" w:right="850" w:bottom="1560" w:left="1701" w:header="425" w:footer="4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2A985" w14:textId="77777777" w:rsidR="00A166B3" w:rsidRDefault="00A166B3" w:rsidP="003E5041">
      <w:pPr>
        <w:spacing w:after="0" w:line="240" w:lineRule="auto"/>
      </w:pPr>
      <w:r>
        <w:separator/>
      </w:r>
    </w:p>
  </w:endnote>
  <w:endnote w:type="continuationSeparator" w:id="0">
    <w:p w14:paraId="60EC2A6D" w14:textId="77777777" w:rsidR="00A166B3" w:rsidRDefault="00A166B3" w:rsidP="003E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09077"/>
      <w:docPartObj>
        <w:docPartGallery w:val="Page Numbers (Bottom of Page)"/>
        <w:docPartUnique/>
      </w:docPartObj>
    </w:sdtPr>
    <w:sdtEndPr/>
    <w:sdtContent>
      <w:p w14:paraId="5A22D5B6" w14:textId="77777777" w:rsidR="00CD3AB3" w:rsidRDefault="00CD3AB3">
        <w:pPr>
          <w:pStyle w:val="a6"/>
          <w:jc w:val="center"/>
        </w:pPr>
      </w:p>
      <w:p w14:paraId="056D7B6A" w14:textId="77777777" w:rsidR="00CD3AB3" w:rsidRPr="00976620" w:rsidRDefault="00CD3AB3" w:rsidP="003D5EDA">
        <w:pPr>
          <w:pStyle w:val="a8"/>
          <w:rPr>
            <w:sz w:val="18"/>
            <w:szCs w:val="18"/>
            <w:lang w:val="uz-Cyrl-UZ"/>
          </w:rPr>
        </w:pPr>
        <w:r>
          <w:rPr>
            <w:sz w:val="18"/>
            <w:szCs w:val="18"/>
            <w:lang w:val="en-US"/>
          </w:rPr>
          <w:t>Qarz</w:t>
        </w:r>
        <w:r>
          <w:rPr>
            <w:sz w:val="18"/>
            <w:szCs w:val="18"/>
            <w:lang w:val="uz-Cyrl-UZ"/>
          </w:rPr>
          <w:t xml:space="preserve"> </w:t>
        </w:r>
        <w:r>
          <w:rPr>
            <w:sz w:val="18"/>
            <w:szCs w:val="18"/>
            <w:lang w:val="en-US"/>
          </w:rPr>
          <w:t>oluvchi</w:t>
        </w:r>
        <w:r>
          <w:rPr>
            <w:sz w:val="18"/>
            <w:szCs w:val="18"/>
            <w:lang w:val="uz-Cyrl-UZ"/>
          </w:rPr>
          <w:t xml:space="preserve"> </w:t>
        </w:r>
        <w:r w:rsidRPr="0050222D">
          <w:rPr>
            <w:sz w:val="18"/>
            <w:szCs w:val="18"/>
            <w:lang w:val="en-US"/>
          </w:rPr>
          <w:t xml:space="preserve">________________                   </w:t>
        </w:r>
        <w:r>
          <w:rPr>
            <w:sz w:val="18"/>
            <w:szCs w:val="18"/>
            <w:lang w:val="en-US"/>
          </w:rPr>
          <w:t xml:space="preserve">   Bank</w:t>
        </w:r>
        <w:r>
          <w:rPr>
            <w:sz w:val="18"/>
            <w:szCs w:val="18"/>
            <w:lang w:val="uz-Cyrl-UZ"/>
          </w:rPr>
          <w:t xml:space="preserve"> </w:t>
        </w:r>
        <w:r w:rsidRPr="00976620">
          <w:rPr>
            <w:sz w:val="18"/>
            <w:szCs w:val="18"/>
          </w:rPr>
          <w:t>______________</w:t>
        </w:r>
        <w:r w:rsidRPr="0050222D">
          <w:rPr>
            <w:sz w:val="18"/>
            <w:szCs w:val="18"/>
            <w:lang w:val="en-US"/>
          </w:rPr>
          <w:t xml:space="preserve">                  </w:t>
        </w:r>
        <w:r>
          <w:rPr>
            <w:sz w:val="18"/>
            <w:szCs w:val="18"/>
            <w:lang w:val="en-US"/>
          </w:rPr>
          <w:t xml:space="preserve">   Birgalikda</w:t>
        </w:r>
        <w:r w:rsidRPr="0050222D">
          <w:rPr>
            <w:sz w:val="18"/>
            <w:szCs w:val="18"/>
            <w:lang w:val="en-US"/>
          </w:rPr>
          <w:t xml:space="preserve"> </w:t>
        </w:r>
        <w:r>
          <w:rPr>
            <w:sz w:val="18"/>
            <w:szCs w:val="18"/>
            <w:lang w:val="en-US"/>
          </w:rPr>
          <w:t>qarz</w:t>
        </w:r>
        <w:r w:rsidRPr="0050222D">
          <w:rPr>
            <w:sz w:val="18"/>
            <w:szCs w:val="18"/>
            <w:lang w:val="en-US"/>
          </w:rPr>
          <w:t xml:space="preserve"> </w:t>
        </w:r>
        <w:r>
          <w:rPr>
            <w:sz w:val="18"/>
            <w:szCs w:val="18"/>
            <w:lang w:val="en-US"/>
          </w:rPr>
          <w:t>oluvchi</w:t>
        </w:r>
        <w:r>
          <w:rPr>
            <w:sz w:val="18"/>
            <w:szCs w:val="18"/>
            <w:lang w:val="uz-Cyrl-UZ"/>
          </w:rPr>
          <w:t xml:space="preserve"> </w:t>
        </w:r>
        <w:r w:rsidRPr="00976620">
          <w:rPr>
            <w:sz w:val="18"/>
            <w:szCs w:val="18"/>
          </w:rPr>
          <w:t>______________</w:t>
        </w:r>
      </w:p>
      <w:p w14:paraId="5424523F" w14:textId="77777777" w:rsidR="00CD3AB3" w:rsidRPr="00FD1D77" w:rsidRDefault="00CD3AB3" w:rsidP="003D5EDA">
        <w:pPr>
          <w:pStyle w:val="a8"/>
          <w:rPr>
            <w:sz w:val="20"/>
            <w:lang w:val="uz-Cyrl-UZ"/>
          </w:rPr>
        </w:pPr>
        <w:r w:rsidRPr="00976620">
          <w:rPr>
            <w:sz w:val="18"/>
            <w:szCs w:val="18"/>
            <w:lang w:val="uz-Cyrl-UZ"/>
          </w:rPr>
          <w:t xml:space="preserve">                 </w:t>
        </w:r>
        <w:r w:rsidRPr="0050222D">
          <w:rPr>
            <w:sz w:val="18"/>
            <w:szCs w:val="18"/>
            <w:lang w:val="en-US"/>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Pr>
            <w:sz w:val="18"/>
            <w:szCs w:val="18"/>
            <w:lang w:val="uz-Cyrl-UZ"/>
          </w:rPr>
          <w:t xml:space="preserve">         </w:t>
        </w:r>
        <w:r>
          <w:rPr>
            <w:sz w:val="18"/>
            <w:szCs w:val="18"/>
            <w:lang w:val="en-US"/>
          </w:rPr>
          <w:t xml:space="preserve">   </w:t>
        </w:r>
        <w:r>
          <w:rPr>
            <w:sz w:val="18"/>
            <w:szCs w:val="18"/>
            <w:lang w:val="uz-Cyrl-UZ"/>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sidRPr="00976620">
          <w:rPr>
            <w:sz w:val="18"/>
            <w:szCs w:val="18"/>
          </w:rPr>
          <w:t xml:space="preserve">      </w:t>
        </w:r>
        <w:r w:rsidRPr="00976620">
          <w:rPr>
            <w:sz w:val="18"/>
            <w:szCs w:val="18"/>
            <w:lang w:val="uz-Cyrl-UZ"/>
          </w:rPr>
          <w:t xml:space="preserve">                    </w:t>
        </w:r>
        <w:r>
          <w:rPr>
            <w:sz w:val="18"/>
            <w:szCs w:val="18"/>
            <w:lang w:val="uz-Cyrl-UZ"/>
          </w:rPr>
          <w:t xml:space="preserve">                     </w:t>
        </w:r>
        <w:r w:rsidRPr="00976620">
          <w:rPr>
            <w:sz w:val="18"/>
            <w:szCs w:val="18"/>
          </w:rPr>
          <w:t>(</w:t>
        </w:r>
        <w:r>
          <w:rPr>
            <w:i/>
            <w:sz w:val="18"/>
            <w:szCs w:val="18"/>
            <w:lang w:val="en-US"/>
          </w:rPr>
          <w:t>izmo</w:t>
        </w:r>
        <w:r w:rsidRPr="00976620">
          <w:rPr>
            <w:sz w:val="18"/>
            <w:szCs w:val="18"/>
          </w:rPr>
          <w:t>)</w:t>
        </w:r>
        <w:r w:rsidRPr="00FD1D77">
          <w:rPr>
            <w:sz w:val="20"/>
            <w:lang w:val="uz-Cyrl-UZ"/>
          </w:rPr>
          <w:t xml:space="preserve"> </w:t>
        </w:r>
      </w:p>
      <w:p w14:paraId="10741255" w14:textId="77777777" w:rsidR="00CD3AB3" w:rsidRDefault="00CD3AB3" w:rsidP="003D5EDA">
        <w:pPr>
          <w:pStyle w:val="a6"/>
        </w:pPr>
      </w:p>
      <w:p w14:paraId="4FEFF961" w14:textId="33290976" w:rsidR="00CD3AB3" w:rsidRDefault="00CD3AB3">
        <w:pPr>
          <w:pStyle w:val="a6"/>
          <w:jc w:val="center"/>
        </w:pPr>
        <w:r w:rsidRPr="003D5EDA">
          <w:rPr>
            <w:rFonts w:ascii="Times New Roman" w:hAnsi="Times New Roman" w:cs="Times New Roman"/>
          </w:rPr>
          <w:fldChar w:fldCharType="begin"/>
        </w:r>
        <w:r w:rsidRPr="003D5EDA">
          <w:rPr>
            <w:rFonts w:ascii="Times New Roman" w:hAnsi="Times New Roman" w:cs="Times New Roman"/>
          </w:rPr>
          <w:instrText>PAGE   \* MERGEFORMAT</w:instrText>
        </w:r>
        <w:r w:rsidRPr="003D5EDA">
          <w:rPr>
            <w:rFonts w:ascii="Times New Roman" w:hAnsi="Times New Roman" w:cs="Times New Roman"/>
          </w:rPr>
          <w:fldChar w:fldCharType="separate"/>
        </w:r>
        <w:r w:rsidR="007D5FA7">
          <w:rPr>
            <w:rFonts w:ascii="Times New Roman" w:hAnsi="Times New Roman" w:cs="Times New Roman"/>
            <w:noProof/>
          </w:rPr>
          <w:t>1</w:t>
        </w:r>
        <w:r w:rsidRPr="003D5EDA">
          <w:rPr>
            <w:rFonts w:ascii="Times New Roman" w:hAnsi="Times New Roman" w:cs="Times New Roman"/>
          </w:rPr>
          <w:fldChar w:fldCharType="end"/>
        </w:r>
      </w:p>
    </w:sdtContent>
  </w:sdt>
  <w:p w14:paraId="443EE869" w14:textId="77777777" w:rsidR="00CD3AB3" w:rsidRPr="003D5EDA" w:rsidRDefault="00CD3AB3" w:rsidP="003D5ED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5AD1A" w14:textId="77777777" w:rsidR="00A166B3" w:rsidRDefault="00A166B3" w:rsidP="003E5041">
      <w:pPr>
        <w:spacing w:after="0" w:line="240" w:lineRule="auto"/>
      </w:pPr>
      <w:r>
        <w:separator/>
      </w:r>
    </w:p>
  </w:footnote>
  <w:footnote w:type="continuationSeparator" w:id="0">
    <w:p w14:paraId="142ADB0B" w14:textId="77777777" w:rsidR="00A166B3" w:rsidRDefault="00A166B3" w:rsidP="003E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1778F" w14:textId="77777777" w:rsidR="00CD3AB3" w:rsidRDefault="00CD3AB3" w:rsidP="00CC2919">
    <w:pPr>
      <w:pStyle w:val="a4"/>
      <w:jc w:val="right"/>
    </w:pPr>
    <w:r w:rsidRPr="006B5498">
      <w:rPr>
        <w:noProof/>
        <w:lang w:eastAsia="ru-RU"/>
      </w:rPr>
      <w:drawing>
        <wp:inline distT="0" distB="0" distL="0" distR="0" wp14:anchorId="1BAF6032" wp14:editId="320A2978">
          <wp:extent cx="1439545" cy="296545"/>
          <wp:effectExtent l="0" t="0" r="8255" b="8255"/>
          <wp:docPr id="26" name="Рисунок 26"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96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21736"/>
    <w:multiLevelType w:val="hybridMultilevel"/>
    <w:tmpl w:val="C616E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0F"/>
    <w:rsid w:val="000049F7"/>
    <w:rsid w:val="0001110E"/>
    <w:rsid w:val="000117F6"/>
    <w:rsid w:val="00012D78"/>
    <w:rsid w:val="00051D6D"/>
    <w:rsid w:val="000536DE"/>
    <w:rsid w:val="0007230C"/>
    <w:rsid w:val="00085B4F"/>
    <w:rsid w:val="0009300F"/>
    <w:rsid w:val="00094118"/>
    <w:rsid w:val="000A640C"/>
    <w:rsid w:val="000C05FD"/>
    <w:rsid w:val="000C4DB4"/>
    <w:rsid w:val="000E2FAF"/>
    <w:rsid w:val="000E479D"/>
    <w:rsid w:val="000F775E"/>
    <w:rsid w:val="001023D2"/>
    <w:rsid w:val="00102994"/>
    <w:rsid w:val="00117442"/>
    <w:rsid w:val="00155F82"/>
    <w:rsid w:val="00173BC3"/>
    <w:rsid w:val="001843E7"/>
    <w:rsid w:val="00192B26"/>
    <w:rsid w:val="001A3A87"/>
    <w:rsid w:val="001A6A9F"/>
    <w:rsid w:val="001C6E39"/>
    <w:rsid w:val="001D2071"/>
    <w:rsid w:val="001D611A"/>
    <w:rsid w:val="001E1B1A"/>
    <w:rsid w:val="001E357E"/>
    <w:rsid w:val="001E523B"/>
    <w:rsid w:val="00201691"/>
    <w:rsid w:val="00212DC4"/>
    <w:rsid w:val="002402DC"/>
    <w:rsid w:val="00290E9D"/>
    <w:rsid w:val="002A273E"/>
    <w:rsid w:val="002A4188"/>
    <w:rsid w:val="002B3F21"/>
    <w:rsid w:val="002B4087"/>
    <w:rsid w:val="002B618B"/>
    <w:rsid w:val="002B62B0"/>
    <w:rsid w:val="002B66E1"/>
    <w:rsid w:val="002C03B8"/>
    <w:rsid w:val="002C775F"/>
    <w:rsid w:val="00361F2A"/>
    <w:rsid w:val="0036406D"/>
    <w:rsid w:val="00374E67"/>
    <w:rsid w:val="00384D94"/>
    <w:rsid w:val="00386AD9"/>
    <w:rsid w:val="003A4C04"/>
    <w:rsid w:val="003B32B8"/>
    <w:rsid w:val="003C114C"/>
    <w:rsid w:val="003D496F"/>
    <w:rsid w:val="003D5EDA"/>
    <w:rsid w:val="003E00BD"/>
    <w:rsid w:val="003E5041"/>
    <w:rsid w:val="00415993"/>
    <w:rsid w:val="00422557"/>
    <w:rsid w:val="004635D9"/>
    <w:rsid w:val="00470AFA"/>
    <w:rsid w:val="0047446C"/>
    <w:rsid w:val="00482DC4"/>
    <w:rsid w:val="004B0F47"/>
    <w:rsid w:val="004D184D"/>
    <w:rsid w:val="0050222D"/>
    <w:rsid w:val="00522C01"/>
    <w:rsid w:val="00526C5E"/>
    <w:rsid w:val="005329FA"/>
    <w:rsid w:val="00541B23"/>
    <w:rsid w:val="0056649B"/>
    <w:rsid w:val="00581035"/>
    <w:rsid w:val="00586E5E"/>
    <w:rsid w:val="00594C7B"/>
    <w:rsid w:val="0059594E"/>
    <w:rsid w:val="005C3512"/>
    <w:rsid w:val="005E24BA"/>
    <w:rsid w:val="005F23C7"/>
    <w:rsid w:val="00602982"/>
    <w:rsid w:val="006039CC"/>
    <w:rsid w:val="00605E33"/>
    <w:rsid w:val="006109E6"/>
    <w:rsid w:val="00615ADF"/>
    <w:rsid w:val="0061674D"/>
    <w:rsid w:val="00624FD0"/>
    <w:rsid w:val="00625588"/>
    <w:rsid w:val="00631517"/>
    <w:rsid w:val="00644BA4"/>
    <w:rsid w:val="006457E6"/>
    <w:rsid w:val="00651CCF"/>
    <w:rsid w:val="006630E8"/>
    <w:rsid w:val="00665057"/>
    <w:rsid w:val="0066637C"/>
    <w:rsid w:val="006730B8"/>
    <w:rsid w:val="00690AE6"/>
    <w:rsid w:val="006944E3"/>
    <w:rsid w:val="006E022B"/>
    <w:rsid w:val="00724CD4"/>
    <w:rsid w:val="007744A6"/>
    <w:rsid w:val="00784FF7"/>
    <w:rsid w:val="007C01FF"/>
    <w:rsid w:val="007D4839"/>
    <w:rsid w:val="007D5FA7"/>
    <w:rsid w:val="007E1600"/>
    <w:rsid w:val="007E4F15"/>
    <w:rsid w:val="007F3FD7"/>
    <w:rsid w:val="0080620E"/>
    <w:rsid w:val="00810F58"/>
    <w:rsid w:val="008319D5"/>
    <w:rsid w:val="00836EA1"/>
    <w:rsid w:val="008533E3"/>
    <w:rsid w:val="00873AD2"/>
    <w:rsid w:val="00897848"/>
    <w:rsid w:val="008B685B"/>
    <w:rsid w:val="008E2D85"/>
    <w:rsid w:val="00901526"/>
    <w:rsid w:val="00974526"/>
    <w:rsid w:val="009813B4"/>
    <w:rsid w:val="00992E0D"/>
    <w:rsid w:val="009A0CAE"/>
    <w:rsid w:val="009A29FC"/>
    <w:rsid w:val="009B3F21"/>
    <w:rsid w:val="009B4334"/>
    <w:rsid w:val="009F6DCA"/>
    <w:rsid w:val="00A152CC"/>
    <w:rsid w:val="00A166B3"/>
    <w:rsid w:val="00A24D02"/>
    <w:rsid w:val="00A5107E"/>
    <w:rsid w:val="00A623BC"/>
    <w:rsid w:val="00A6669C"/>
    <w:rsid w:val="00AB0F31"/>
    <w:rsid w:val="00AC369F"/>
    <w:rsid w:val="00AD61C3"/>
    <w:rsid w:val="00AF2278"/>
    <w:rsid w:val="00AF6D6F"/>
    <w:rsid w:val="00B14A73"/>
    <w:rsid w:val="00B15A10"/>
    <w:rsid w:val="00B21562"/>
    <w:rsid w:val="00B24AFF"/>
    <w:rsid w:val="00B27767"/>
    <w:rsid w:val="00B45D9C"/>
    <w:rsid w:val="00B70528"/>
    <w:rsid w:val="00B7224B"/>
    <w:rsid w:val="00B96631"/>
    <w:rsid w:val="00BA28C7"/>
    <w:rsid w:val="00BB7D42"/>
    <w:rsid w:val="00BC0B45"/>
    <w:rsid w:val="00BC79A0"/>
    <w:rsid w:val="00BD306E"/>
    <w:rsid w:val="00BD3C8D"/>
    <w:rsid w:val="00BE567F"/>
    <w:rsid w:val="00BE6683"/>
    <w:rsid w:val="00BF3D0E"/>
    <w:rsid w:val="00C023E8"/>
    <w:rsid w:val="00C05E45"/>
    <w:rsid w:val="00C348E7"/>
    <w:rsid w:val="00C431F1"/>
    <w:rsid w:val="00C67AA5"/>
    <w:rsid w:val="00C945DE"/>
    <w:rsid w:val="00CA1E27"/>
    <w:rsid w:val="00CC2919"/>
    <w:rsid w:val="00CC5EE1"/>
    <w:rsid w:val="00CC6BAD"/>
    <w:rsid w:val="00CD3609"/>
    <w:rsid w:val="00CD3AB3"/>
    <w:rsid w:val="00CD7B07"/>
    <w:rsid w:val="00CE1669"/>
    <w:rsid w:val="00CE1B77"/>
    <w:rsid w:val="00CE4B77"/>
    <w:rsid w:val="00D15A8D"/>
    <w:rsid w:val="00D76F54"/>
    <w:rsid w:val="00D81340"/>
    <w:rsid w:val="00D83F1E"/>
    <w:rsid w:val="00DB2FBF"/>
    <w:rsid w:val="00DB6496"/>
    <w:rsid w:val="00DE52AA"/>
    <w:rsid w:val="00DF3D6A"/>
    <w:rsid w:val="00E037A2"/>
    <w:rsid w:val="00E17352"/>
    <w:rsid w:val="00E355BE"/>
    <w:rsid w:val="00E40BDC"/>
    <w:rsid w:val="00E452D8"/>
    <w:rsid w:val="00E655E5"/>
    <w:rsid w:val="00E95117"/>
    <w:rsid w:val="00EB2C6D"/>
    <w:rsid w:val="00EB56AE"/>
    <w:rsid w:val="00EC3FDA"/>
    <w:rsid w:val="00EF6E44"/>
    <w:rsid w:val="00F051DE"/>
    <w:rsid w:val="00F327E9"/>
    <w:rsid w:val="00F7692D"/>
    <w:rsid w:val="00F84AE6"/>
    <w:rsid w:val="00FA5B4E"/>
    <w:rsid w:val="00FB2091"/>
    <w:rsid w:val="00FD1D77"/>
    <w:rsid w:val="00FD534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603DE"/>
  <w15:chartTrackingRefBased/>
  <w15:docId w15:val="{0E410567-199E-4FD8-A869-60D76AAB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50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5041"/>
  </w:style>
  <w:style w:type="paragraph" w:styleId="a6">
    <w:name w:val="footer"/>
    <w:basedOn w:val="a"/>
    <w:link w:val="a7"/>
    <w:uiPriority w:val="99"/>
    <w:unhideWhenUsed/>
    <w:rsid w:val="003E50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5041"/>
  </w:style>
  <w:style w:type="paragraph" w:styleId="a8">
    <w:name w:val="Body Text"/>
    <w:basedOn w:val="a"/>
    <w:link w:val="a9"/>
    <w:rsid w:val="003E5041"/>
    <w:pPr>
      <w:spacing w:after="0" w:line="240" w:lineRule="auto"/>
      <w:jc w:val="both"/>
    </w:pPr>
    <w:rPr>
      <w:rFonts w:ascii="Times New Roman" w:eastAsia="Times New Roman" w:hAnsi="Times New Roman" w:cs="Times New Roman"/>
      <w:sz w:val="24"/>
      <w:szCs w:val="20"/>
      <w:lang w:val="x-none" w:eastAsia="x-none"/>
    </w:rPr>
  </w:style>
  <w:style w:type="character" w:customStyle="1" w:styleId="a9">
    <w:name w:val="Основной текст Знак"/>
    <w:basedOn w:val="a0"/>
    <w:link w:val="a8"/>
    <w:rsid w:val="003E5041"/>
    <w:rPr>
      <w:rFonts w:ascii="Times New Roman" w:eastAsia="Times New Roman" w:hAnsi="Times New Roman" w:cs="Times New Roman"/>
      <w:sz w:val="24"/>
      <w:szCs w:val="20"/>
      <w:lang w:val="x-none" w:eastAsia="x-none"/>
    </w:rPr>
  </w:style>
  <w:style w:type="paragraph" w:styleId="aa">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b"/>
    <w:uiPriority w:val="34"/>
    <w:qFormat/>
    <w:rsid w:val="001A3A87"/>
    <w:pPr>
      <w:ind w:left="720"/>
      <w:contextualSpacing/>
    </w:pPr>
  </w:style>
  <w:style w:type="character" w:customStyle="1" w:styleId="ab">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a"/>
    <w:uiPriority w:val="34"/>
    <w:qFormat/>
    <w:locked/>
    <w:rsid w:val="00615ADF"/>
  </w:style>
  <w:style w:type="paragraph" w:styleId="ac">
    <w:name w:val="Balloon Text"/>
    <w:basedOn w:val="a"/>
    <w:link w:val="ad"/>
    <w:uiPriority w:val="99"/>
    <w:semiHidden/>
    <w:unhideWhenUsed/>
    <w:rsid w:val="009F6D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6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3C2CC-CC50-4B80-8EBB-6CF77621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17</Pages>
  <Words>6908</Words>
  <Characters>39382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 Chartaev</dc:creator>
  <cp:keywords/>
  <dc:description/>
  <cp:lastModifiedBy>Asqar Chartaev</cp:lastModifiedBy>
  <cp:revision>90</cp:revision>
  <cp:lastPrinted>2025-03-13T05:35:00Z</cp:lastPrinted>
  <dcterms:created xsi:type="dcterms:W3CDTF">2025-01-07T09:36:00Z</dcterms:created>
  <dcterms:modified xsi:type="dcterms:W3CDTF">2026-02-02T09:50:00Z</dcterms:modified>
</cp:coreProperties>
</file>