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C72DF" w14:textId="1D1FA94C" w:rsidR="00172866" w:rsidRPr="003E51BC" w:rsidRDefault="00C10AA6" w:rsidP="006F4909">
      <w:pPr>
        <w:spacing w:after="0" w:line="240" w:lineRule="auto"/>
        <w:ind w:left="10065"/>
        <w:jc w:val="right"/>
        <w:rPr>
          <w:rFonts w:cstheme="minorHAnsi"/>
          <w:b/>
          <w:bCs/>
          <w:sz w:val="20"/>
          <w:szCs w:val="20"/>
          <w:lang w:val="uz-Cyrl-UZ"/>
        </w:rPr>
      </w:pPr>
      <w:r w:rsidRPr="003E51BC">
        <w:rPr>
          <w:rFonts w:cstheme="minorHAnsi"/>
          <w:b/>
          <w:bCs/>
          <w:sz w:val="20"/>
          <w:szCs w:val="20"/>
          <w:lang w:val="uz-Cyrl-UZ"/>
        </w:rPr>
        <w:t>54</w:t>
      </w:r>
      <w:r w:rsidR="00D05A51" w:rsidRPr="003E51BC">
        <w:rPr>
          <w:rFonts w:cstheme="minorHAnsi"/>
          <w:b/>
          <w:bCs/>
          <w:sz w:val="20"/>
          <w:szCs w:val="20"/>
          <w:lang w:val="uz-Cyrl-UZ"/>
        </w:rPr>
        <w:t>-ИЛОВА</w:t>
      </w:r>
    </w:p>
    <w:p w14:paraId="3FF49633" w14:textId="253301FD" w:rsidR="00D05A51" w:rsidRPr="003E51BC" w:rsidRDefault="00D05A51" w:rsidP="00D05A51">
      <w:pPr>
        <w:spacing w:after="0" w:line="240" w:lineRule="auto"/>
        <w:jc w:val="center"/>
        <w:rPr>
          <w:rFonts w:cstheme="minorHAnsi"/>
          <w:sz w:val="20"/>
          <w:szCs w:val="20"/>
          <w:lang w:val="uz-Cyrl-UZ"/>
        </w:rPr>
      </w:pPr>
    </w:p>
    <w:p w14:paraId="5ABE3A03" w14:textId="77777777" w:rsidR="00D05A51" w:rsidRPr="003E51BC" w:rsidRDefault="00D05A51" w:rsidP="00D05A51">
      <w:pPr>
        <w:spacing w:after="0" w:line="240" w:lineRule="auto"/>
        <w:jc w:val="center"/>
        <w:rPr>
          <w:rFonts w:cstheme="minorHAnsi"/>
          <w:b/>
          <w:sz w:val="4"/>
          <w:szCs w:val="4"/>
          <w:lang w:val="uz-Cyrl-UZ"/>
        </w:rPr>
      </w:pPr>
    </w:p>
    <w:p w14:paraId="1258910A" w14:textId="6A62A298" w:rsidR="00734C16" w:rsidRPr="003E51BC" w:rsidRDefault="00C10AA6" w:rsidP="00C10AA6">
      <w:pPr>
        <w:spacing w:after="100" w:afterAutospacing="1" w:line="240" w:lineRule="auto"/>
        <w:jc w:val="center"/>
        <w:rPr>
          <w:rFonts w:cstheme="minorHAnsi"/>
          <w:b/>
          <w:sz w:val="26"/>
          <w:szCs w:val="24"/>
          <w:lang w:val="uz-Cyrl-UZ"/>
        </w:rPr>
      </w:pPr>
      <w:r w:rsidRPr="003E51BC">
        <w:rPr>
          <w:rFonts w:cstheme="minorHAnsi"/>
          <w:b/>
          <w:sz w:val="26"/>
          <w:szCs w:val="24"/>
          <w:lang w:val="uz-Cyrl-UZ"/>
        </w:rPr>
        <w:t xml:space="preserve">Бўш иш ўринлари, ишга қабул қилиш шартлари, номзодларга қўйиладиган талаблар ва тақдим қилиниши </w:t>
      </w:r>
      <w:r w:rsidR="004F2C19">
        <w:rPr>
          <w:rFonts w:cstheme="minorHAnsi"/>
          <w:b/>
          <w:sz w:val="26"/>
          <w:szCs w:val="24"/>
          <w:lang w:val="uz-Cyrl-UZ"/>
        </w:rPr>
        <w:br/>
      </w:r>
      <w:r w:rsidRPr="003E51BC">
        <w:rPr>
          <w:rFonts w:cstheme="minorHAnsi"/>
          <w:b/>
          <w:sz w:val="26"/>
          <w:szCs w:val="24"/>
          <w:lang w:val="uz-Cyrl-UZ"/>
        </w:rPr>
        <w:t xml:space="preserve">лозим бўлган ҳужжатлар тўғрисидаги </w:t>
      </w:r>
    </w:p>
    <w:p w14:paraId="433505CC" w14:textId="212E0D49" w:rsidR="006C6E85" w:rsidRPr="003E51BC" w:rsidRDefault="00DE6035" w:rsidP="00734C16">
      <w:pPr>
        <w:spacing w:before="160" w:line="240" w:lineRule="auto"/>
        <w:jc w:val="center"/>
        <w:rPr>
          <w:rFonts w:cstheme="minorHAnsi"/>
          <w:b/>
          <w:sz w:val="26"/>
          <w:szCs w:val="24"/>
          <w:lang w:val="uz-Cyrl-UZ"/>
        </w:rPr>
      </w:pPr>
      <w:r w:rsidRPr="003E51BC">
        <w:rPr>
          <w:rFonts w:cstheme="minorHAnsi"/>
          <w:b/>
          <w:sz w:val="26"/>
          <w:szCs w:val="24"/>
          <w:lang w:val="uz-Cyrl-UZ"/>
        </w:rPr>
        <w:t>МАЪЛУМОТЛАР</w:t>
      </w:r>
    </w:p>
    <w:tbl>
      <w:tblPr>
        <w:tblStyle w:val="a3"/>
        <w:tblW w:w="15744" w:type="dxa"/>
        <w:tblLayout w:type="fixed"/>
        <w:tblLook w:val="04A0" w:firstRow="1" w:lastRow="0" w:firstColumn="1" w:lastColumn="0" w:noHBand="0" w:noVBand="1"/>
      </w:tblPr>
      <w:tblGrid>
        <w:gridCol w:w="1838"/>
        <w:gridCol w:w="3260"/>
        <w:gridCol w:w="2410"/>
        <w:gridCol w:w="4678"/>
        <w:gridCol w:w="3558"/>
      </w:tblGrid>
      <w:tr w:rsidR="00B71869" w:rsidRPr="0044266A" w14:paraId="6F96F690" w14:textId="0DA39CC3" w:rsidTr="00ED6185">
        <w:trPr>
          <w:trHeight w:val="697"/>
        </w:trPr>
        <w:tc>
          <w:tcPr>
            <w:tcW w:w="1838" w:type="dxa"/>
            <w:shd w:val="clear" w:color="auto" w:fill="DEEAF6" w:themeFill="accent1" w:themeFillTint="33"/>
            <w:vAlign w:val="center"/>
          </w:tcPr>
          <w:p w14:paraId="74B1BD9C" w14:textId="65393B8D" w:rsidR="00B71869" w:rsidRPr="003E51BC" w:rsidRDefault="00B71869" w:rsidP="008C1539">
            <w:pPr>
              <w:jc w:val="center"/>
              <w:rPr>
                <w:rFonts w:cstheme="minorHAnsi"/>
                <w:b/>
                <w:sz w:val="20"/>
                <w:szCs w:val="20"/>
                <w:lang w:val="uz-Cyrl-UZ"/>
              </w:rPr>
            </w:pPr>
            <w:bookmarkStart w:id="0" w:name="_Hlk111836670"/>
            <w:r w:rsidRPr="003E51BC">
              <w:rPr>
                <w:rFonts w:cstheme="minorHAnsi"/>
                <w:b/>
                <w:sz w:val="20"/>
                <w:szCs w:val="20"/>
                <w:lang w:val="uz-Cyrl-UZ"/>
              </w:rPr>
              <w:t>Т/р</w:t>
            </w:r>
          </w:p>
        </w:tc>
        <w:tc>
          <w:tcPr>
            <w:tcW w:w="3260" w:type="dxa"/>
            <w:shd w:val="clear" w:color="auto" w:fill="DEEAF6" w:themeFill="accent1" w:themeFillTint="33"/>
            <w:vAlign w:val="center"/>
          </w:tcPr>
          <w:p w14:paraId="3706BBC8" w14:textId="345500D5" w:rsidR="00B71869" w:rsidRPr="003E51BC" w:rsidRDefault="003E51BC" w:rsidP="008C1539">
            <w:pPr>
              <w:jc w:val="center"/>
              <w:rPr>
                <w:rFonts w:cstheme="minorHAnsi"/>
                <w:b/>
                <w:sz w:val="20"/>
                <w:szCs w:val="20"/>
                <w:lang w:val="uz-Cyrl-UZ"/>
              </w:rPr>
            </w:pPr>
            <w:r>
              <w:rPr>
                <w:rFonts w:cstheme="minorHAnsi"/>
                <w:b/>
                <w:sz w:val="20"/>
                <w:szCs w:val="20"/>
                <w:lang w:val="uz-Cyrl-UZ"/>
              </w:rPr>
              <w:t>Бўш иш ўринлари сони</w:t>
            </w:r>
          </w:p>
        </w:tc>
        <w:tc>
          <w:tcPr>
            <w:tcW w:w="2410" w:type="dxa"/>
            <w:shd w:val="clear" w:color="auto" w:fill="DEEAF6" w:themeFill="accent1" w:themeFillTint="33"/>
            <w:vAlign w:val="center"/>
          </w:tcPr>
          <w:p w14:paraId="49E11AA5" w14:textId="362B0397" w:rsidR="00B71869" w:rsidRPr="003E51BC" w:rsidRDefault="003E51BC" w:rsidP="008C1539">
            <w:pPr>
              <w:jc w:val="center"/>
              <w:rPr>
                <w:rFonts w:cstheme="minorHAnsi"/>
                <w:b/>
                <w:sz w:val="20"/>
                <w:szCs w:val="20"/>
                <w:lang w:val="uz-Cyrl-UZ"/>
              </w:rPr>
            </w:pPr>
            <w:r w:rsidRPr="003E51BC">
              <w:rPr>
                <w:rFonts w:cstheme="minorHAnsi"/>
                <w:b/>
                <w:sz w:val="20"/>
                <w:szCs w:val="20"/>
                <w:lang w:val="uz-Cyrl-UZ"/>
              </w:rPr>
              <w:t>Ишга қабул қилиш шартлари</w:t>
            </w:r>
          </w:p>
        </w:tc>
        <w:tc>
          <w:tcPr>
            <w:tcW w:w="4678" w:type="dxa"/>
            <w:shd w:val="clear" w:color="auto" w:fill="DEEAF6" w:themeFill="accent1" w:themeFillTint="33"/>
            <w:vAlign w:val="center"/>
          </w:tcPr>
          <w:p w14:paraId="5572418D" w14:textId="5F2EDAEE" w:rsidR="00B71869" w:rsidRPr="003E51BC" w:rsidRDefault="003E51BC" w:rsidP="008C1539">
            <w:pPr>
              <w:jc w:val="center"/>
              <w:rPr>
                <w:rFonts w:cstheme="minorHAnsi"/>
                <w:b/>
                <w:sz w:val="20"/>
                <w:szCs w:val="20"/>
                <w:lang w:val="uz-Cyrl-UZ"/>
              </w:rPr>
            </w:pPr>
            <w:r>
              <w:rPr>
                <w:rFonts w:cstheme="minorHAnsi"/>
                <w:b/>
                <w:sz w:val="20"/>
                <w:szCs w:val="20"/>
                <w:lang w:val="uz-Cyrl-UZ"/>
              </w:rPr>
              <w:t>Н</w:t>
            </w:r>
            <w:r w:rsidRPr="003E51BC">
              <w:rPr>
                <w:rFonts w:cstheme="minorHAnsi"/>
                <w:b/>
                <w:sz w:val="20"/>
                <w:szCs w:val="20"/>
                <w:lang w:val="uz-Cyrl-UZ"/>
              </w:rPr>
              <w:t>омзодларга қўйиладиган талаблар</w:t>
            </w:r>
          </w:p>
        </w:tc>
        <w:tc>
          <w:tcPr>
            <w:tcW w:w="3558" w:type="dxa"/>
            <w:shd w:val="clear" w:color="auto" w:fill="DEEAF6" w:themeFill="accent1" w:themeFillTint="33"/>
            <w:vAlign w:val="center"/>
          </w:tcPr>
          <w:p w14:paraId="58C1989D" w14:textId="15248D8D" w:rsidR="00B71869" w:rsidRPr="003E51BC" w:rsidRDefault="003E51BC" w:rsidP="008C1539">
            <w:pPr>
              <w:jc w:val="center"/>
              <w:rPr>
                <w:rFonts w:cstheme="minorHAnsi"/>
                <w:b/>
                <w:sz w:val="20"/>
                <w:szCs w:val="20"/>
                <w:lang w:val="uz-Cyrl-UZ"/>
              </w:rPr>
            </w:pPr>
            <w:r>
              <w:rPr>
                <w:rFonts w:cstheme="minorHAnsi"/>
                <w:b/>
                <w:sz w:val="20"/>
                <w:szCs w:val="20"/>
                <w:lang w:val="uz-Cyrl-UZ"/>
              </w:rPr>
              <w:t>Т</w:t>
            </w:r>
            <w:r w:rsidRPr="003E51BC">
              <w:rPr>
                <w:rFonts w:cstheme="minorHAnsi"/>
                <w:b/>
                <w:sz w:val="20"/>
                <w:szCs w:val="20"/>
                <w:lang w:val="uz-Cyrl-UZ"/>
              </w:rPr>
              <w:t>ақдим қилиниши лозим бўлган ҳужжатлар</w:t>
            </w:r>
          </w:p>
        </w:tc>
      </w:tr>
      <w:tr w:rsidR="00B71869" w:rsidRPr="003E51BC" w14:paraId="28C9357B" w14:textId="1608AC95" w:rsidTr="00ED6185">
        <w:tc>
          <w:tcPr>
            <w:tcW w:w="1838" w:type="dxa"/>
            <w:shd w:val="clear" w:color="auto" w:fill="FFFFFF" w:themeFill="background1"/>
          </w:tcPr>
          <w:p w14:paraId="07FB6651" w14:textId="77777777" w:rsidR="00B71869" w:rsidRPr="003E51BC" w:rsidRDefault="00B71869" w:rsidP="008C1539">
            <w:pPr>
              <w:rPr>
                <w:rFonts w:cstheme="minorHAnsi"/>
                <w:b/>
                <w:sz w:val="20"/>
                <w:szCs w:val="20"/>
                <w:lang w:val="uz-Cyrl-UZ"/>
              </w:rPr>
            </w:pPr>
            <w:r w:rsidRPr="003E51BC">
              <w:rPr>
                <w:rFonts w:cstheme="minorHAnsi"/>
                <w:b/>
                <w:sz w:val="20"/>
                <w:szCs w:val="20"/>
                <w:lang w:val="uz-Cyrl-UZ"/>
              </w:rPr>
              <w:t>1</w:t>
            </w:r>
          </w:p>
        </w:tc>
        <w:tc>
          <w:tcPr>
            <w:tcW w:w="3260" w:type="dxa"/>
            <w:shd w:val="clear" w:color="auto" w:fill="FFFFFF" w:themeFill="background1"/>
          </w:tcPr>
          <w:p w14:paraId="1D4DF0B6" w14:textId="4D54B084" w:rsidR="00B71869" w:rsidRPr="003E51BC" w:rsidRDefault="00B71869" w:rsidP="008C1539">
            <w:pPr>
              <w:rPr>
                <w:rFonts w:cstheme="minorHAnsi"/>
                <w:b/>
                <w:sz w:val="20"/>
                <w:szCs w:val="20"/>
                <w:lang w:val="uz-Cyrl-UZ"/>
              </w:rPr>
            </w:pPr>
            <w:r w:rsidRPr="003E51BC">
              <w:rPr>
                <w:rFonts w:cstheme="minorHAnsi"/>
                <w:b/>
                <w:sz w:val="20"/>
                <w:szCs w:val="20"/>
                <w:lang w:val="uz-Cyrl-UZ"/>
              </w:rPr>
              <w:t>2</w:t>
            </w:r>
          </w:p>
        </w:tc>
        <w:tc>
          <w:tcPr>
            <w:tcW w:w="2410" w:type="dxa"/>
            <w:shd w:val="clear" w:color="auto" w:fill="FFFFFF" w:themeFill="background1"/>
          </w:tcPr>
          <w:p w14:paraId="256FC5DD" w14:textId="5E288A16" w:rsidR="00B71869" w:rsidRPr="003E51BC" w:rsidRDefault="00B71869" w:rsidP="008C1539">
            <w:pPr>
              <w:rPr>
                <w:rFonts w:cstheme="minorHAnsi"/>
                <w:b/>
                <w:sz w:val="20"/>
                <w:szCs w:val="20"/>
                <w:lang w:val="uz-Cyrl-UZ"/>
              </w:rPr>
            </w:pPr>
            <w:r w:rsidRPr="003E51BC">
              <w:rPr>
                <w:rFonts w:cstheme="minorHAnsi"/>
                <w:b/>
                <w:sz w:val="20"/>
                <w:szCs w:val="20"/>
                <w:lang w:val="uz-Cyrl-UZ"/>
              </w:rPr>
              <w:t>3</w:t>
            </w:r>
          </w:p>
        </w:tc>
        <w:tc>
          <w:tcPr>
            <w:tcW w:w="4678" w:type="dxa"/>
            <w:shd w:val="clear" w:color="auto" w:fill="FFFFFF" w:themeFill="background1"/>
          </w:tcPr>
          <w:p w14:paraId="54D2F429" w14:textId="54464CED" w:rsidR="00B71869" w:rsidRPr="003E51BC" w:rsidRDefault="00B71869" w:rsidP="008C1539">
            <w:pPr>
              <w:rPr>
                <w:rFonts w:cstheme="minorHAnsi"/>
                <w:b/>
                <w:sz w:val="20"/>
                <w:szCs w:val="20"/>
                <w:lang w:val="uz-Cyrl-UZ"/>
              </w:rPr>
            </w:pPr>
            <w:r w:rsidRPr="003E51BC">
              <w:rPr>
                <w:rFonts w:cstheme="minorHAnsi"/>
                <w:b/>
                <w:sz w:val="20"/>
                <w:szCs w:val="20"/>
                <w:lang w:val="uz-Cyrl-UZ"/>
              </w:rPr>
              <w:t>4</w:t>
            </w:r>
          </w:p>
        </w:tc>
        <w:tc>
          <w:tcPr>
            <w:tcW w:w="3558" w:type="dxa"/>
            <w:shd w:val="clear" w:color="auto" w:fill="FFFFFF" w:themeFill="background1"/>
          </w:tcPr>
          <w:p w14:paraId="65D19908" w14:textId="20D343BE" w:rsidR="00B71869" w:rsidRPr="003E51BC" w:rsidRDefault="002E00C1" w:rsidP="008C1539">
            <w:pPr>
              <w:rPr>
                <w:rFonts w:cstheme="minorHAnsi"/>
                <w:b/>
                <w:sz w:val="20"/>
                <w:szCs w:val="20"/>
                <w:lang w:val="uz-Cyrl-UZ"/>
              </w:rPr>
            </w:pPr>
            <w:r>
              <w:rPr>
                <w:rFonts w:cstheme="minorHAnsi"/>
                <w:b/>
                <w:sz w:val="20"/>
                <w:szCs w:val="20"/>
                <w:lang w:val="uz-Cyrl-UZ"/>
              </w:rPr>
              <w:t>5</w:t>
            </w:r>
          </w:p>
        </w:tc>
      </w:tr>
      <w:tr w:rsidR="00B71869" w:rsidRPr="003E51BC" w14:paraId="127B6771" w14:textId="34E8BDFF" w:rsidTr="003E51BC">
        <w:tc>
          <w:tcPr>
            <w:tcW w:w="15744" w:type="dxa"/>
            <w:gridSpan w:val="5"/>
            <w:shd w:val="clear" w:color="auto" w:fill="FFFFFF" w:themeFill="background1"/>
          </w:tcPr>
          <w:p w14:paraId="5FCD9D4D" w14:textId="6AAA2651" w:rsidR="00B71869" w:rsidRPr="003E51BC" w:rsidRDefault="003E51BC" w:rsidP="008C1539">
            <w:pPr>
              <w:spacing w:before="30" w:after="30"/>
              <w:jc w:val="center"/>
              <w:rPr>
                <w:rFonts w:cstheme="minorHAnsi"/>
                <w:b/>
                <w:i/>
                <w:iCs/>
                <w:sz w:val="20"/>
                <w:szCs w:val="20"/>
                <w:lang w:val="uz-Cyrl-UZ"/>
              </w:rPr>
            </w:pPr>
            <w:r w:rsidRPr="003E51BC">
              <w:rPr>
                <w:rFonts w:cstheme="minorHAnsi"/>
                <w:b/>
                <w:i/>
                <w:iCs/>
                <w:sz w:val="20"/>
                <w:szCs w:val="20"/>
                <w:lang w:val="uz-Cyrl-UZ"/>
              </w:rPr>
              <w:t>(марказий, ҳудудий ва тизим ташкилотлари</w:t>
            </w:r>
            <w:r>
              <w:rPr>
                <w:rFonts w:cstheme="minorHAnsi"/>
                <w:b/>
                <w:i/>
                <w:iCs/>
                <w:sz w:val="20"/>
                <w:szCs w:val="20"/>
                <w:lang w:val="uz-Cyrl-UZ"/>
              </w:rPr>
              <w:t xml:space="preserve"> номи</w:t>
            </w:r>
            <w:r w:rsidRPr="003E51BC">
              <w:rPr>
                <w:rFonts w:cstheme="minorHAnsi"/>
                <w:b/>
                <w:i/>
                <w:iCs/>
                <w:sz w:val="20"/>
                <w:szCs w:val="20"/>
                <w:lang w:val="uz-Cyrl-UZ"/>
              </w:rPr>
              <w:t>)</w:t>
            </w:r>
          </w:p>
        </w:tc>
      </w:tr>
      <w:tr w:rsidR="007C1FA4" w:rsidRPr="003E51BC" w14:paraId="69FC311F" w14:textId="77777777" w:rsidTr="00757294">
        <w:tc>
          <w:tcPr>
            <w:tcW w:w="15744" w:type="dxa"/>
            <w:gridSpan w:val="5"/>
            <w:shd w:val="clear" w:color="auto" w:fill="DEEAF6" w:themeFill="accent1" w:themeFillTint="33"/>
          </w:tcPr>
          <w:p w14:paraId="726D6658" w14:textId="4FAFF99F" w:rsidR="007C1FA4" w:rsidRPr="007C1FA4" w:rsidRDefault="007C1FA4" w:rsidP="008C1539">
            <w:pPr>
              <w:spacing w:before="30" w:after="30"/>
              <w:jc w:val="center"/>
              <w:rPr>
                <w:rFonts w:cstheme="minorHAnsi"/>
                <w:b/>
                <w:i/>
                <w:iCs/>
                <w:sz w:val="20"/>
                <w:szCs w:val="20"/>
              </w:rPr>
            </w:pPr>
            <w:r w:rsidRPr="007C1FA4">
              <w:rPr>
                <w:rFonts w:cstheme="minorHAnsi"/>
                <w:b/>
                <w:i/>
                <w:iCs/>
                <w:sz w:val="20"/>
                <w:szCs w:val="20"/>
              </w:rPr>
              <w:t>Aprel</w:t>
            </w:r>
          </w:p>
        </w:tc>
      </w:tr>
      <w:tr w:rsidR="004B56D6" w:rsidRPr="0044266A" w14:paraId="5598BA79" w14:textId="6E187F9E" w:rsidTr="00ED6185">
        <w:tc>
          <w:tcPr>
            <w:tcW w:w="1838" w:type="dxa"/>
            <w:shd w:val="clear" w:color="auto" w:fill="FFFFFF" w:themeFill="background1"/>
          </w:tcPr>
          <w:p w14:paraId="1DEEC6D2" w14:textId="32302DBE" w:rsidR="004B56D6" w:rsidRPr="00562064" w:rsidRDefault="004B56D6" w:rsidP="004B56D6">
            <w:pPr>
              <w:rPr>
                <w:rFonts w:cstheme="minorHAnsi"/>
                <w:bCs/>
                <w:sz w:val="20"/>
                <w:szCs w:val="20"/>
                <w:lang w:val="en-US"/>
              </w:rPr>
            </w:pPr>
            <w:r>
              <w:rPr>
                <w:rFonts w:cstheme="minorHAnsi"/>
                <w:bCs/>
                <w:sz w:val="20"/>
                <w:szCs w:val="20"/>
                <w:lang w:val="en-US"/>
              </w:rPr>
              <w:t>1</w:t>
            </w:r>
          </w:p>
        </w:tc>
        <w:tc>
          <w:tcPr>
            <w:tcW w:w="3260" w:type="dxa"/>
            <w:shd w:val="clear" w:color="auto" w:fill="FFFFFF" w:themeFill="background1"/>
          </w:tcPr>
          <w:p w14:paraId="6C4E30B1" w14:textId="1CE90EB8" w:rsidR="004B56D6" w:rsidRPr="008C1539" w:rsidRDefault="004B56D6" w:rsidP="004B56D6">
            <w:pPr>
              <w:rPr>
                <w:rFonts w:cstheme="minorHAnsi"/>
                <w:sz w:val="18"/>
                <w:szCs w:val="18"/>
                <w:lang w:val="en-US"/>
              </w:rPr>
            </w:pPr>
            <w:r w:rsidRPr="007C1FA4">
              <w:rPr>
                <w:rFonts w:cstheme="minorHAnsi"/>
                <w:sz w:val="18"/>
                <w:szCs w:val="18"/>
                <w:lang w:val="en-US"/>
              </w:rPr>
              <w:t>Risk menejment departamenti direktori (Chief Risk Officer – CRO)</w:t>
            </w:r>
          </w:p>
        </w:tc>
        <w:tc>
          <w:tcPr>
            <w:tcW w:w="2410" w:type="dxa"/>
            <w:shd w:val="clear" w:color="auto" w:fill="FFFFFF" w:themeFill="background1"/>
          </w:tcPr>
          <w:p w14:paraId="0EAEDE4E"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1EF1910D" w14:textId="38AA31EB" w:rsidR="004B56D6" w:rsidRPr="007C1FA4" w:rsidRDefault="004B56D6" w:rsidP="004B56D6">
            <w:pPr>
              <w:rPr>
                <w:lang w:val="en-US"/>
              </w:rPr>
            </w:pPr>
            <w:r w:rsidRPr="007C1FA4">
              <w:rPr>
                <w:lang w:val="en-US"/>
              </w:rPr>
              <w:t>• Tavakkalchiliklarni boshqarish, audit, moliya, buxgalteriya hisobi va hisobotlari sohasida xalqaro tan olingan sertifikat (FRM, PRM, CRM, CFA, CIMA, ACCA, CPA, CIA, CIPA, DipIFR va boshqalar) mavjudligi.</w:t>
            </w:r>
          </w:p>
          <w:p w14:paraId="707D54C8" w14:textId="4F773F74" w:rsidR="004B56D6" w:rsidRPr="007C1FA4" w:rsidRDefault="004B56D6" w:rsidP="004B56D6">
            <w:pPr>
              <w:rPr>
                <w:lang w:val="en-US"/>
              </w:rPr>
            </w:pPr>
            <w:r w:rsidRPr="007C1FA4">
              <w:rPr>
                <w:lang w:val="en-US"/>
              </w:rPr>
              <w:t>• Xalqaro banklar yoki moliyaviy institutlarda ish tajribasi.</w:t>
            </w:r>
          </w:p>
          <w:p w14:paraId="5F067126" w14:textId="637A792E" w:rsidR="004B56D6" w:rsidRPr="007C1FA4" w:rsidRDefault="004B56D6" w:rsidP="004B56D6">
            <w:pPr>
              <w:rPr>
                <w:lang w:val="en-US"/>
              </w:rPr>
            </w:pPr>
            <w:r w:rsidRPr="007C1FA4">
              <w:rPr>
                <w:lang w:val="en-US"/>
              </w:rPr>
              <w:t xml:space="preserve">• Xalqaro moliyaviy tashkilotlar (IFC, EBRD, ADB va boshqalar) bilan </w:t>
            </w:r>
            <w:proofErr w:type="gramStart"/>
            <w:r w:rsidRPr="007C1FA4">
              <w:rPr>
                <w:lang w:val="en-US"/>
              </w:rPr>
              <w:t>o‘</w:t>
            </w:r>
            <w:proofErr w:type="gramEnd"/>
            <w:r w:rsidRPr="007C1FA4">
              <w:rPr>
                <w:lang w:val="en-US"/>
              </w:rPr>
              <w:t>zaro hamkorlik tajribasi.</w:t>
            </w:r>
          </w:p>
          <w:p w14:paraId="2CFFF9E5" w14:textId="77777777" w:rsidR="004B56D6" w:rsidRDefault="004B56D6" w:rsidP="004B56D6">
            <w:pPr>
              <w:rPr>
                <w:lang w:val="en-US"/>
              </w:rPr>
            </w:pPr>
          </w:p>
          <w:p w14:paraId="152FB618" w14:textId="6C87B38C" w:rsidR="004B56D6" w:rsidRPr="007C1FA4" w:rsidRDefault="004B56D6" w:rsidP="004B56D6">
            <w:pPr>
              <w:rPr>
                <w:lang w:val="en-US"/>
              </w:rPr>
            </w:pPr>
            <w:r w:rsidRPr="007C1FA4">
              <w:rPr>
                <w:lang w:val="en-US"/>
              </w:rPr>
              <w:t xml:space="preserve">Professional </w:t>
            </w:r>
            <w:proofErr w:type="gramStart"/>
            <w:r w:rsidRPr="007C1FA4">
              <w:rPr>
                <w:lang w:val="en-US"/>
              </w:rPr>
              <w:t>ko‘</w:t>
            </w:r>
            <w:proofErr w:type="gramEnd"/>
            <w:r w:rsidRPr="007C1FA4">
              <w:rPr>
                <w:lang w:val="en-US"/>
              </w:rPr>
              <w:t>nikmalar</w:t>
            </w:r>
          </w:p>
          <w:p w14:paraId="626970C9" w14:textId="77777777" w:rsidR="004B56D6" w:rsidRPr="007C1FA4" w:rsidRDefault="004B56D6" w:rsidP="004B56D6">
            <w:pPr>
              <w:ind w:left="360"/>
              <w:rPr>
                <w:lang w:val="en-US"/>
              </w:rPr>
            </w:pPr>
          </w:p>
          <w:p w14:paraId="0218C676" w14:textId="77777777" w:rsidR="004B56D6" w:rsidRPr="007C1FA4" w:rsidRDefault="004B56D6" w:rsidP="004B56D6">
            <w:pPr>
              <w:rPr>
                <w:lang w:val="en-US"/>
              </w:rPr>
            </w:pPr>
            <w:r w:rsidRPr="007C1FA4">
              <w:rPr>
                <w:lang w:val="en-US"/>
              </w:rPr>
              <w:t>• Bank tavakkalchiliklarini (kredit, bozor, operatsion va likvidlilik tavakkalchiliklarini) boshqarish metodologiyalarini chuqur bilish;</w:t>
            </w:r>
          </w:p>
          <w:p w14:paraId="1EA4F06D" w14:textId="73229FBA" w:rsidR="004B56D6" w:rsidRPr="007C1FA4" w:rsidRDefault="004B56D6" w:rsidP="004B56D6">
            <w:pPr>
              <w:rPr>
                <w:lang w:val="en-US"/>
              </w:rPr>
            </w:pPr>
            <w:r w:rsidRPr="007C1FA4">
              <w:rPr>
                <w:lang w:val="en-US"/>
              </w:rPr>
              <w:t>• Kompleks tavakkalchiliklarni boshqarish tizimlarini (Enterprise Risk Management Framework – ERMF) ishlab chiqish va joriy etish.</w:t>
            </w:r>
          </w:p>
          <w:p w14:paraId="29851962" w14:textId="1256A519" w:rsidR="004B56D6" w:rsidRPr="007C1FA4" w:rsidRDefault="004B56D6" w:rsidP="004B56D6">
            <w:pPr>
              <w:rPr>
                <w:lang w:val="en-US"/>
              </w:rPr>
            </w:pPr>
            <w:r w:rsidRPr="007C1FA4">
              <w:rPr>
                <w:lang w:val="en-US"/>
              </w:rPr>
              <w:t>• Kredit tavakkalchiligini baholash modellarini (PD, LGD, EAD) ishlab chiqish va joriy etish.</w:t>
            </w:r>
          </w:p>
          <w:p w14:paraId="0EA0C445" w14:textId="210873BF" w:rsidR="004B56D6" w:rsidRPr="007C1FA4" w:rsidRDefault="004B56D6" w:rsidP="004B56D6">
            <w:pPr>
              <w:rPr>
                <w:lang w:val="en-US"/>
              </w:rPr>
            </w:pPr>
            <w:r w:rsidRPr="007C1FA4">
              <w:rPr>
                <w:lang w:val="en-US"/>
              </w:rPr>
              <w:t xml:space="preserve">• Stress-testlar va ssenariy tahlillarini </w:t>
            </w:r>
            <w:proofErr w:type="gramStart"/>
            <w:r w:rsidRPr="007C1FA4">
              <w:rPr>
                <w:lang w:val="en-US"/>
              </w:rPr>
              <w:t>o‘</w:t>
            </w:r>
            <w:proofErr w:type="gramEnd"/>
            <w:r w:rsidRPr="007C1FA4">
              <w:rPr>
                <w:lang w:val="en-US"/>
              </w:rPr>
              <w:t>tkazish.</w:t>
            </w:r>
          </w:p>
          <w:p w14:paraId="469F6F88" w14:textId="5C4D1AAF" w:rsidR="004B56D6" w:rsidRPr="007C1FA4" w:rsidRDefault="004B56D6" w:rsidP="004B56D6">
            <w:pPr>
              <w:rPr>
                <w:lang w:val="en-US"/>
              </w:rPr>
            </w:pPr>
            <w:r w:rsidRPr="007C1FA4">
              <w:rPr>
                <w:lang w:val="en-US"/>
              </w:rPr>
              <w:t>• Kapital yetarliligi va ICAAP jarayonlarini boshqarish.</w:t>
            </w:r>
          </w:p>
          <w:p w14:paraId="5CC9E70B" w14:textId="1505A38A" w:rsidR="004B56D6" w:rsidRPr="007C1FA4" w:rsidRDefault="004B56D6" w:rsidP="004B56D6">
            <w:pPr>
              <w:rPr>
                <w:lang w:val="en-US"/>
              </w:rPr>
            </w:pPr>
            <w:r w:rsidRPr="007C1FA4">
              <w:rPr>
                <w:lang w:val="en-US"/>
              </w:rPr>
              <w:t xml:space="preserve">• Zaxiralarni shakllantirish va kredit portfelini baholashda 9-sonli MHXS (IFRS 9) talablarini </w:t>
            </w:r>
            <w:proofErr w:type="gramStart"/>
            <w:r w:rsidRPr="007C1FA4">
              <w:rPr>
                <w:lang w:val="en-US"/>
              </w:rPr>
              <w:t>qo‘</w:t>
            </w:r>
            <w:proofErr w:type="gramEnd"/>
            <w:r w:rsidRPr="007C1FA4">
              <w:rPr>
                <w:lang w:val="en-US"/>
              </w:rPr>
              <w:t>llash.</w:t>
            </w:r>
          </w:p>
          <w:p w14:paraId="597EE3DC" w14:textId="145F9132" w:rsidR="004B56D6" w:rsidRPr="007C1FA4" w:rsidRDefault="004B56D6" w:rsidP="004B56D6">
            <w:pPr>
              <w:rPr>
                <w:lang w:val="en-US"/>
              </w:rPr>
            </w:pPr>
            <w:r w:rsidRPr="007C1FA4">
              <w:rPr>
                <w:lang w:val="en-US"/>
              </w:rPr>
              <w:lastRenderedPageBreak/>
              <w:t>• Bank aktivlari va passivlarini hamda likvidliligini boshqarish (ALM);</w:t>
            </w:r>
          </w:p>
          <w:p w14:paraId="1B114437" w14:textId="3151D726" w:rsidR="004B56D6" w:rsidRPr="007C1FA4" w:rsidRDefault="004B56D6" w:rsidP="004B56D6">
            <w:pPr>
              <w:rPr>
                <w:lang w:val="en-US"/>
              </w:rPr>
            </w:pPr>
            <w:r w:rsidRPr="007C1FA4">
              <w:rPr>
                <w:lang w:val="en-US"/>
              </w:rPr>
              <w:t xml:space="preserve">• Tavakkalchiliklarni boshqarish </w:t>
            </w:r>
            <w:proofErr w:type="gramStart"/>
            <w:r w:rsidRPr="007C1FA4">
              <w:rPr>
                <w:lang w:val="en-US"/>
              </w:rPr>
              <w:t>bo‘</w:t>
            </w:r>
            <w:proofErr w:type="gramEnd"/>
            <w:r w:rsidRPr="007C1FA4">
              <w:rPr>
                <w:lang w:val="en-US"/>
              </w:rPr>
              <w:t>yicha ichki qoidalar, metodologiyalar va siyosatlarni ishlab chiqish.</w:t>
            </w:r>
          </w:p>
          <w:p w14:paraId="4C502800" w14:textId="2BB7982F" w:rsidR="004B56D6" w:rsidRPr="007C1FA4" w:rsidRDefault="004B56D6" w:rsidP="004B56D6">
            <w:pPr>
              <w:rPr>
                <w:lang w:val="en-US"/>
              </w:rPr>
            </w:pPr>
            <w:r w:rsidRPr="007C1FA4">
              <w:rPr>
                <w:lang w:val="en-US"/>
              </w:rPr>
              <w:t>• Kredit portfelini tahlil qilish va tavakkalchiliklar konsentratsiyasini monitoring qilish.</w:t>
            </w:r>
          </w:p>
          <w:p w14:paraId="46322180" w14:textId="3D561293" w:rsidR="004B56D6" w:rsidRPr="007C1FA4" w:rsidRDefault="004B56D6" w:rsidP="004B56D6">
            <w:pPr>
              <w:rPr>
                <w:lang w:val="en-US"/>
              </w:rPr>
            </w:pPr>
            <w:r w:rsidRPr="007C1FA4">
              <w:rPr>
                <w:lang w:val="en-US"/>
              </w:rPr>
              <w:t xml:space="preserve">• Boshqaruv, Kuzatuv kengashi va Tavakkalchiliklarni boshqarish </w:t>
            </w:r>
            <w:proofErr w:type="gramStart"/>
            <w:r w:rsidRPr="007C1FA4">
              <w:rPr>
                <w:lang w:val="en-US"/>
              </w:rPr>
              <w:t>qo‘</w:t>
            </w:r>
            <w:proofErr w:type="gramEnd"/>
            <w:r w:rsidRPr="007C1FA4">
              <w:rPr>
                <w:lang w:val="en-US"/>
              </w:rPr>
              <w:t>mitasi uchun tavakkalchiliklar bo‘yicha tahliliy va boshqaruv hisobotlarini tayyorlash.</w:t>
            </w:r>
          </w:p>
          <w:p w14:paraId="78436E24" w14:textId="2A136087" w:rsidR="004B56D6" w:rsidRPr="007C1FA4" w:rsidRDefault="004B56D6" w:rsidP="004B56D6">
            <w:pPr>
              <w:rPr>
                <w:lang w:val="en-US"/>
              </w:rPr>
            </w:pPr>
            <w:r w:rsidRPr="007C1FA4">
              <w:rPr>
                <w:lang w:val="en-US"/>
              </w:rPr>
              <w:t xml:space="preserve">• Tartibga solish organlari, tashqi auditorlar va xalqaro moliyaviy tashkilotlar bilan </w:t>
            </w:r>
            <w:proofErr w:type="gramStart"/>
            <w:r w:rsidRPr="007C1FA4">
              <w:rPr>
                <w:lang w:val="en-US"/>
              </w:rPr>
              <w:t>o‘</w:t>
            </w:r>
            <w:proofErr w:type="gramEnd"/>
            <w:r w:rsidRPr="007C1FA4">
              <w:rPr>
                <w:lang w:val="en-US"/>
              </w:rPr>
              <w:t>zaro hamkorlik qilish.</w:t>
            </w:r>
          </w:p>
          <w:p w14:paraId="65930E4E" w14:textId="446AEDB0" w:rsidR="004B56D6" w:rsidRPr="007C1FA4" w:rsidRDefault="004B56D6" w:rsidP="004B56D6">
            <w:pPr>
              <w:rPr>
                <w:lang w:val="en-US"/>
              </w:rPr>
            </w:pPr>
            <w:r w:rsidRPr="007C1FA4">
              <w:rPr>
                <w:lang w:val="en-US"/>
              </w:rPr>
              <w:t>• Tavakkalchiliklarni baholashda analitik vositalar va moliyaviy modellashtirish usullaridan foydalanish.</w:t>
            </w:r>
          </w:p>
        </w:tc>
        <w:tc>
          <w:tcPr>
            <w:tcW w:w="3558" w:type="dxa"/>
            <w:shd w:val="clear" w:color="auto" w:fill="FFFFFF" w:themeFill="background1"/>
          </w:tcPr>
          <w:p w14:paraId="3CE4B8C6" w14:textId="1CD7C508" w:rsidR="004B56D6" w:rsidRPr="007C1FA4" w:rsidRDefault="004B56D6" w:rsidP="004B56D6">
            <w:pPr>
              <w:rPr>
                <w:rFonts w:cstheme="minorHAnsi"/>
                <w:sz w:val="20"/>
                <w:szCs w:val="20"/>
                <w:lang w:val="en-US"/>
              </w:rPr>
            </w:pPr>
            <w:r>
              <w:rPr>
                <w:rFonts w:cstheme="minorHAnsi"/>
                <w:noProof/>
                <w:sz w:val="20"/>
                <w:szCs w:val="20"/>
                <w:lang w:val="uz-Cyrl-UZ"/>
              </w:rPr>
              <w:lastRenderedPageBreak/>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25006844" w14:textId="77777777" w:rsidTr="00ED6185">
        <w:tc>
          <w:tcPr>
            <w:tcW w:w="1838" w:type="dxa"/>
            <w:shd w:val="clear" w:color="auto" w:fill="FFFFFF" w:themeFill="background1"/>
          </w:tcPr>
          <w:p w14:paraId="2A430445" w14:textId="1BACBD44" w:rsidR="004B56D6" w:rsidRPr="007C1FA4" w:rsidRDefault="004B56D6" w:rsidP="004B56D6">
            <w:pPr>
              <w:rPr>
                <w:rFonts w:cstheme="minorHAnsi"/>
                <w:bCs/>
                <w:sz w:val="20"/>
                <w:szCs w:val="20"/>
              </w:rPr>
            </w:pPr>
            <w:r>
              <w:rPr>
                <w:rFonts w:cstheme="minorHAnsi"/>
                <w:bCs/>
                <w:sz w:val="20"/>
                <w:szCs w:val="20"/>
              </w:rPr>
              <w:lastRenderedPageBreak/>
              <w:t>2</w:t>
            </w:r>
          </w:p>
        </w:tc>
        <w:tc>
          <w:tcPr>
            <w:tcW w:w="3260" w:type="dxa"/>
            <w:shd w:val="clear" w:color="auto" w:fill="FFFFFF" w:themeFill="background1"/>
          </w:tcPr>
          <w:p w14:paraId="68079E3C" w14:textId="4B12C563" w:rsidR="004B56D6" w:rsidRPr="008C1539" w:rsidRDefault="003B64C6" w:rsidP="004B56D6">
            <w:pPr>
              <w:rPr>
                <w:rFonts w:cstheme="minorHAnsi"/>
                <w:sz w:val="18"/>
                <w:szCs w:val="18"/>
                <w:lang w:val="en-US"/>
              </w:rPr>
            </w:pPr>
            <w:r w:rsidRPr="003B64C6">
              <w:rPr>
                <w:rFonts w:cstheme="minorHAnsi"/>
                <w:sz w:val="18"/>
                <w:szCs w:val="18"/>
                <w:lang w:val="en-US"/>
              </w:rPr>
              <w:t>Strategiya va rivojlanish departamenti,</w:t>
            </w:r>
            <w:bookmarkStart w:id="1" w:name="_GoBack"/>
            <w:bookmarkEnd w:id="1"/>
            <w:r w:rsidR="004B56D6" w:rsidRPr="003B451B">
              <w:rPr>
                <w:rFonts w:cstheme="minorHAnsi"/>
                <w:sz w:val="18"/>
                <w:szCs w:val="18"/>
                <w:lang w:val="en-US"/>
              </w:rPr>
              <w:t xml:space="preserve"> menejer</w:t>
            </w:r>
          </w:p>
        </w:tc>
        <w:tc>
          <w:tcPr>
            <w:tcW w:w="2410" w:type="dxa"/>
            <w:shd w:val="clear" w:color="auto" w:fill="FFFFFF" w:themeFill="background1"/>
          </w:tcPr>
          <w:p w14:paraId="074E5578"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652089A5" w14:textId="106F0774" w:rsidR="004B56D6" w:rsidRPr="00CC6911" w:rsidRDefault="004B56D6" w:rsidP="004B56D6">
            <w:pPr>
              <w:pStyle w:val="a4"/>
              <w:numPr>
                <w:ilvl w:val="0"/>
                <w:numId w:val="26"/>
              </w:numPr>
              <w:ind w:left="34" w:firstLine="0"/>
              <w:rPr>
                <w:lang w:val="en-US"/>
              </w:rPr>
            </w:pPr>
            <w:r w:rsidRPr="00CC6911">
              <w:rPr>
                <w:lang w:val="en-US"/>
              </w:rPr>
              <w:t>Loyiha boshqaruvi, menejment, iqtisodiyot yoki moliya sohasida oliy ma'lumot</w:t>
            </w:r>
          </w:p>
          <w:p w14:paraId="2F6D75A8" w14:textId="7BF2ABA2" w:rsidR="004B56D6" w:rsidRPr="00CC6911" w:rsidRDefault="004B56D6" w:rsidP="004B56D6">
            <w:pPr>
              <w:pStyle w:val="a4"/>
              <w:numPr>
                <w:ilvl w:val="0"/>
                <w:numId w:val="26"/>
              </w:numPr>
              <w:ind w:left="34" w:firstLine="0"/>
              <w:rPr>
                <w:lang w:val="en-US"/>
              </w:rPr>
            </w:pPr>
            <w:r w:rsidRPr="00CC6911">
              <w:rPr>
                <w:lang w:val="en-US"/>
              </w:rPr>
              <w:t>Loyihalar/loyiha boshqaruvi sohasida kamida 3 yillik ish tajribasi</w:t>
            </w:r>
          </w:p>
          <w:p w14:paraId="711AEB60" w14:textId="7B029D2C" w:rsidR="004B56D6" w:rsidRPr="00CC6911" w:rsidRDefault="004B56D6" w:rsidP="004B56D6">
            <w:pPr>
              <w:pStyle w:val="a4"/>
              <w:numPr>
                <w:ilvl w:val="0"/>
                <w:numId w:val="26"/>
              </w:numPr>
              <w:ind w:left="34" w:firstLine="0"/>
              <w:rPr>
                <w:lang w:val="en-US"/>
              </w:rPr>
            </w:pPr>
            <w:r w:rsidRPr="00CC6911">
              <w:rPr>
                <w:lang w:val="en-US"/>
              </w:rPr>
              <w:t>Rahbarlik lavozimida kamida 1 yillik ish tajribasi</w:t>
            </w:r>
          </w:p>
          <w:p w14:paraId="053FA312" w14:textId="4E3BABCC" w:rsidR="004B56D6" w:rsidRPr="00CC6911" w:rsidRDefault="004B56D6" w:rsidP="004B56D6">
            <w:pPr>
              <w:pStyle w:val="a4"/>
              <w:numPr>
                <w:ilvl w:val="0"/>
                <w:numId w:val="26"/>
              </w:numPr>
              <w:ind w:left="34" w:firstLine="0"/>
              <w:rPr>
                <w:lang w:val="en-US"/>
              </w:rPr>
            </w:pPr>
            <w:r w:rsidRPr="00CC6911">
              <w:rPr>
                <w:lang w:val="en-US"/>
              </w:rPr>
              <w:t>Rivojlangan yetakchilik va tashkiliy ko'nikmalar, mas'uliyat va natijaga yo'naltirilgan yondashuv</w:t>
            </w:r>
          </w:p>
          <w:p w14:paraId="70F4CA2A" w14:textId="67D324E7" w:rsidR="004B56D6" w:rsidRPr="00CC6911" w:rsidRDefault="004B56D6" w:rsidP="004B56D6">
            <w:pPr>
              <w:pStyle w:val="a4"/>
              <w:numPr>
                <w:ilvl w:val="0"/>
                <w:numId w:val="26"/>
              </w:numPr>
              <w:ind w:left="34" w:firstLine="0"/>
              <w:rPr>
                <w:lang w:val="en-US"/>
              </w:rPr>
            </w:pPr>
            <w:r w:rsidRPr="00CC6911">
              <w:rPr>
                <w:lang w:val="en-US"/>
              </w:rPr>
              <w:t>Loyiha jamoalari ichida samarali hamkorlikni o'rnatish va nizolarni boshqarish qobiliyati</w:t>
            </w:r>
          </w:p>
          <w:p w14:paraId="79FCA2AB" w14:textId="77777777" w:rsidR="004B56D6" w:rsidRPr="00CC6911" w:rsidRDefault="004B56D6" w:rsidP="004B56D6">
            <w:pPr>
              <w:pStyle w:val="a4"/>
              <w:numPr>
                <w:ilvl w:val="0"/>
                <w:numId w:val="26"/>
              </w:numPr>
              <w:ind w:left="34" w:firstLine="0"/>
              <w:rPr>
                <w:lang w:val="en-US"/>
              </w:rPr>
            </w:pPr>
            <w:r w:rsidRPr="00CC6911">
              <w:rPr>
                <w:lang w:val="en-US"/>
              </w:rPr>
              <w:t>Loyiha boshqaruv vositalarini bilish</w:t>
            </w:r>
          </w:p>
          <w:p w14:paraId="5ABA2C36" w14:textId="3EFC5F33" w:rsidR="004B56D6" w:rsidRPr="00CC6911" w:rsidRDefault="004B56D6" w:rsidP="004B56D6">
            <w:pPr>
              <w:pStyle w:val="a4"/>
              <w:numPr>
                <w:ilvl w:val="0"/>
                <w:numId w:val="26"/>
              </w:numPr>
              <w:ind w:left="34" w:firstLine="0"/>
              <w:rPr>
                <w:lang w:val="en-US"/>
              </w:rPr>
            </w:pPr>
            <w:r w:rsidRPr="00CC6911">
              <w:rPr>
                <w:lang w:val="en-US"/>
              </w:rPr>
              <w:t>(ClickUp, Trello, Jira, MS Project va boshqalar)</w:t>
            </w:r>
          </w:p>
          <w:p w14:paraId="333EFB8B" w14:textId="77777777" w:rsidR="004B56D6" w:rsidRPr="00CC6911" w:rsidRDefault="004B56D6" w:rsidP="004B56D6">
            <w:pPr>
              <w:pStyle w:val="a4"/>
              <w:numPr>
                <w:ilvl w:val="0"/>
                <w:numId w:val="26"/>
              </w:numPr>
              <w:ind w:left="34" w:firstLine="0"/>
              <w:rPr>
                <w:lang w:val="en-US"/>
              </w:rPr>
            </w:pPr>
            <w:r w:rsidRPr="00CC6911">
              <w:rPr>
                <w:lang w:val="en-US"/>
              </w:rPr>
              <w:t>Loyiha boshqaruvi standartlari va metodologiyalari bo'yicha chuqur nazariy va amaliy bilimlar</w:t>
            </w:r>
          </w:p>
          <w:p w14:paraId="768D222E" w14:textId="21E97793" w:rsidR="004B56D6" w:rsidRPr="00CC6911" w:rsidRDefault="004B56D6" w:rsidP="004B56D6">
            <w:pPr>
              <w:pStyle w:val="a4"/>
              <w:numPr>
                <w:ilvl w:val="0"/>
                <w:numId w:val="26"/>
              </w:numPr>
              <w:ind w:left="34" w:firstLine="0"/>
              <w:rPr>
                <w:lang w:val="en-US"/>
              </w:rPr>
            </w:pPr>
            <w:r w:rsidRPr="00CC6911">
              <w:rPr>
                <w:lang w:val="en-US"/>
              </w:rPr>
              <w:t>(Agile/Scrum, Waterfall, gibrid yondashuvlar, LEAN, PRINCE2 va boshqalar)</w:t>
            </w:r>
          </w:p>
          <w:p w14:paraId="077C6798" w14:textId="3F0873D9" w:rsidR="004B56D6" w:rsidRPr="00CC6911" w:rsidRDefault="004B56D6" w:rsidP="004B56D6">
            <w:pPr>
              <w:pStyle w:val="a4"/>
              <w:numPr>
                <w:ilvl w:val="0"/>
                <w:numId w:val="26"/>
              </w:numPr>
              <w:ind w:left="34" w:firstLine="0"/>
              <w:rPr>
                <w:lang w:val="en-US"/>
              </w:rPr>
            </w:pPr>
            <w:r w:rsidRPr="00CC6911">
              <w:rPr>
                <w:lang w:val="en-US"/>
              </w:rPr>
              <w:t>O'zbek va rus tillarida ravon so'zlasha olish, ingliz tilini bilish darajasi</w:t>
            </w:r>
          </w:p>
          <w:p w14:paraId="4AED65B5" w14:textId="30F7EAD8" w:rsidR="004B56D6" w:rsidRPr="00CC6911" w:rsidRDefault="004B56D6" w:rsidP="004B56D6">
            <w:pPr>
              <w:pStyle w:val="a4"/>
              <w:numPr>
                <w:ilvl w:val="0"/>
                <w:numId w:val="26"/>
              </w:numPr>
              <w:ind w:left="34" w:firstLine="0"/>
              <w:rPr>
                <w:lang w:val="en-US"/>
              </w:rPr>
            </w:pPr>
            <w:r w:rsidRPr="00CC6911">
              <w:rPr>
                <w:lang w:val="en-US"/>
              </w:rPr>
              <w:t>Rahbariyat uchun loyiha hujjatlari, hisobotlar va taqdimotlarni tayyorlash ko'nikmalari</w:t>
            </w:r>
          </w:p>
          <w:p w14:paraId="5DDE94FF" w14:textId="6F9DDC5A" w:rsidR="004B56D6" w:rsidRPr="00CC6911" w:rsidRDefault="004B56D6" w:rsidP="004B56D6">
            <w:pPr>
              <w:pStyle w:val="a4"/>
              <w:numPr>
                <w:ilvl w:val="0"/>
                <w:numId w:val="26"/>
              </w:numPr>
              <w:ind w:left="34" w:firstLine="0"/>
              <w:rPr>
                <w:lang w:val="en-US"/>
              </w:rPr>
            </w:pPr>
            <w:r w:rsidRPr="00CC6911">
              <w:rPr>
                <w:lang w:val="en-US"/>
              </w:rPr>
              <w:t>Tahliliy ma'lumotlarni tayyorlash va kollegial organlar bilan ishlash ko'nikmalari</w:t>
            </w:r>
          </w:p>
          <w:p w14:paraId="07061BFC" w14:textId="01E7213D" w:rsidR="004B56D6" w:rsidRPr="00CC6911" w:rsidRDefault="004B56D6" w:rsidP="004B56D6">
            <w:pPr>
              <w:pStyle w:val="a4"/>
              <w:numPr>
                <w:ilvl w:val="0"/>
                <w:numId w:val="26"/>
              </w:numPr>
              <w:ind w:left="34" w:firstLine="0"/>
              <w:rPr>
                <w:lang w:val="en-US"/>
              </w:rPr>
            </w:pPr>
            <w:r w:rsidRPr="00CC6911">
              <w:rPr>
                <w:lang w:val="en-US"/>
              </w:rPr>
              <w:t>MS Word dasturining ishonchli foydalanuvchisi, MS Excel va PowerPoint dasturlarining ilg'or darajasi</w:t>
            </w:r>
          </w:p>
          <w:p w14:paraId="106C3BE9" w14:textId="77777777" w:rsidR="004B56D6" w:rsidRPr="00CC6911" w:rsidRDefault="004B56D6" w:rsidP="004B56D6">
            <w:pPr>
              <w:pStyle w:val="a4"/>
              <w:numPr>
                <w:ilvl w:val="0"/>
                <w:numId w:val="26"/>
              </w:numPr>
              <w:ind w:left="34" w:firstLine="0"/>
              <w:rPr>
                <w:lang w:val="en-US"/>
              </w:rPr>
            </w:pPr>
            <w:r w:rsidRPr="00CC6911">
              <w:rPr>
                <w:lang w:val="en-US"/>
              </w:rPr>
              <w:t>O'zbekiston Respublikasi bank qonunchiligini bilish</w:t>
            </w:r>
          </w:p>
          <w:p w14:paraId="63317EC2" w14:textId="23431750" w:rsidR="004B56D6" w:rsidRPr="00CC6911" w:rsidRDefault="004B56D6" w:rsidP="004B56D6">
            <w:pPr>
              <w:pStyle w:val="a4"/>
              <w:numPr>
                <w:ilvl w:val="0"/>
                <w:numId w:val="26"/>
              </w:numPr>
              <w:ind w:left="34" w:firstLine="0"/>
              <w:rPr>
                <w:lang w:val="en-US"/>
              </w:rPr>
            </w:pPr>
            <w:r w:rsidRPr="00CC6911">
              <w:rPr>
                <w:lang w:val="en-US"/>
              </w:rPr>
              <w:t>Stressga chidamlilik va bir vaqtning o'zida bir nechta vazifalarni samarali bajarish qobiliyati</w:t>
            </w:r>
          </w:p>
        </w:tc>
        <w:tc>
          <w:tcPr>
            <w:tcW w:w="3558" w:type="dxa"/>
            <w:shd w:val="clear" w:color="auto" w:fill="FFFFFF" w:themeFill="background1"/>
          </w:tcPr>
          <w:p w14:paraId="7CD8D215" w14:textId="1CAE7835"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67401C08" w14:textId="77777777" w:rsidTr="00ED6185">
        <w:tc>
          <w:tcPr>
            <w:tcW w:w="1838" w:type="dxa"/>
            <w:shd w:val="clear" w:color="auto" w:fill="FFFFFF" w:themeFill="background1"/>
          </w:tcPr>
          <w:p w14:paraId="4F35B0E8" w14:textId="4CE594E5" w:rsidR="004B56D6" w:rsidRPr="007C1FA4" w:rsidRDefault="004B56D6" w:rsidP="004B56D6">
            <w:pPr>
              <w:rPr>
                <w:rFonts w:cstheme="minorHAnsi"/>
                <w:bCs/>
                <w:sz w:val="20"/>
                <w:szCs w:val="20"/>
              </w:rPr>
            </w:pPr>
            <w:r>
              <w:rPr>
                <w:rFonts w:cstheme="minorHAnsi"/>
                <w:bCs/>
                <w:sz w:val="20"/>
                <w:szCs w:val="20"/>
              </w:rPr>
              <w:t>3</w:t>
            </w:r>
          </w:p>
        </w:tc>
        <w:tc>
          <w:tcPr>
            <w:tcW w:w="3260" w:type="dxa"/>
            <w:shd w:val="clear" w:color="auto" w:fill="FFFFFF" w:themeFill="background1"/>
          </w:tcPr>
          <w:p w14:paraId="59D08AAC" w14:textId="79C332BC" w:rsidR="004B56D6" w:rsidRPr="000F70D9" w:rsidRDefault="006435CF" w:rsidP="006435CF">
            <w:pPr>
              <w:rPr>
                <w:rFonts w:cstheme="minorHAnsi"/>
                <w:sz w:val="18"/>
                <w:szCs w:val="18"/>
                <w:highlight w:val="yellow"/>
                <w:lang w:val="en-US"/>
              </w:rPr>
            </w:pPr>
            <w:r w:rsidRPr="006435CF">
              <w:rPr>
                <w:rFonts w:cstheme="minorHAnsi"/>
                <w:sz w:val="18"/>
                <w:szCs w:val="18"/>
                <w:lang w:val="en-US"/>
              </w:rPr>
              <w:t>Strategiya va rivojlanish departamenti,</w:t>
            </w:r>
            <w:r>
              <w:rPr>
                <w:rFonts w:cstheme="minorHAnsi"/>
                <w:sz w:val="18"/>
                <w:szCs w:val="18"/>
                <w:highlight w:val="yellow"/>
                <w:lang w:val="en-US"/>
              </w:rPr>
              <w:t xml:space="preserve"> </w:t>
            </w:r>
            <w:r w:rsidR="004B56D6" w:rsidRPr="000F70D9">
              <w:rPr>
                <w:rFonts w:cstheme="minorHAnsi"/>
                <w:sz w:val="18"/>
                <w:szCs w:val="18"/>
                <w:highlight w:val="yellow"/>
                <w:lang w:val="en-US"/>
              </w:rPr>
              <w:t xml:space="preserve"> yetakchi mutaxassis</w:t>
            </w:r>
          </w:p>
        </w:tc>
        <w:tc>
          <w:tcPr>
            <w:tcW w:w="2410" w:type="dxa"/>
            <w:shd w:val="clear" w:color="auto" w:fill="FFFFFF" w:themeFill="background1"/>
          </w:tcPr>
          <w:p w14:paraId="3064D2E2"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12FA9A32" w14:textId="77777777" w:rsidR="004B56D6" w:rsidRPr="00CC6911" w:rsidRDefault="004B56D6" w:rsidP="004B56D6">
            <w:pPr>
              <w:pStyle w:val="a4"/>
              <w:numPr>
                <w:ilvl w:val="0"/>
                <w:numId w:val="26"/>
              </w:numPr>
              <w:ind w:left="34" w:firstLine="0"/>
              <w:rPr>
                <w:lang w:val="en-US"/>
              </w:rPr>
            </w:pPr>
            <w:r w:rsidRPr="00CC6911">
              <w:rPr>
                <w:lang w:val="en-US"/>
              </w:rPr>
              <w:t>Loyiha boshqaruvi, menejment, iqtisodiyot yoki moliya sohasida oliy ma'lumot</w:t>
            </w:r>
          </w:p>
          <w:p w14:paraId="32FA3E77" w14:textId="77777777" w:rsidR="004B56D6" w:rsidRPr="00CC6911" w:rsidRDefault="004B56D6" w:rsidP="004B56D6">
            <w:pPr>
              <w:pStyle w:val="a4"/>
              <w:numPr>
                <w:ilvl w:val="0"/>
                <w:numId w:val="26"/>
              </w:numPr>
              <w:ind w:left="34" w:firstLine="0"/>
              <w:rPr>
                <w:lang w:val="en-US"/>
              </w:rPr>
            </w:pPr>
            <w:r w:rsidRPr="00CC6911">
              <w:rPr>
                <w:lang w:val="en-US"/>
              </w:rPr>
              <w:t>Loyihalar/loyiha boshqaruvi sohasida kamida 1 yillik ish tajribasi</w:t>
            </w:r>
          </w:p>
          <w:p w14:paraId="453B2DF4" w14:textId="77777777" w:rsidR="004B56D6" w:rsidRPr="00CC6911" w:rsidRDefault="004B56D6" w:rsidP="004B56D6">
            <w:pPr>
              <w:pStyle w:val="a4"/>
              <w:numPr>
                <w:ilvl w:val="0"/>
                <w:numId w:val="26"/>
              </w:numPr>
              <w:ind w:left="34" w:firstLine="0"/>
              <w:rPr>
                <w:lang w:val="en-US"/>
              </w:rPr>
            </w:pPr>
            <w:r w:rsidRPr="00CC6911">
              <w:rPr>
                <w:lang w:val="en-US"/>
              </w:rPr>
              <w:t>Loyiha boshqaruvi vositalaridan (ClickUp, Trello, Jira, MS Project va boshqalar) foydalanish bo'yicha bilim va amaliy tajriba</w:t>
            </w:r>
          </w:p>
          <w:p w14:paraId="0A5EB180" w14:textId="77777777" w:rsidR="004B56D6" w:rsidRPr="00CC6911" w:rsidRDefault="004B56D6" w:rsidP="004B56D6">
            <w:pPr>
              <w:pStyle w:val="a4"/>
              <w:numPr>
                <w:ilvl w:val="0"/>
                <w:numId w:val="26"/>
              </w:numPr>
              <w:ind w:left="34" w:firstLine="0"/>
              <w:rPr>
                <w:lang w:val="en-US"/>
              </w:rPr>
            </w:pPr>
            <w:r w:rsidRPr="00CC6911">
              <w:rPr>
                <w:lang w:val="en-US"/>
              </w:rPr>
              <w:t>Loyiha boshqaruvi asoslari va metodologiyalarini bilish</w:t>
            </w:r>
          </w:p>
          <w:p w14:paraId="6DCC3664" w14:textId="77777777" w:rsidR="004B56D6" w:rsidRPr="00CC6911" w:rsidRDefault="004B56D6" w:rsidP="004B56D6">
            <w:pPr>
              <w:pStyle w:val="a4"/>
              <w:numPr>
                <w:ilvl w:val="0"/>
                <w:numId w:val="26"/>
              </w:numPr>
              <w:ind w:left="34" w:firstLine="0"/>
              <w:rPr>
                <w:lang w:val="en-US"/>
              </w:rPr>
            </w:pPr>
            <w:r w:rsidRPr="00CC6911">
              <w:rPr>
                <w:lang w:val="en-US"/>
              </w:rPr>
              <w:t>O'zbek va rus tillarida ravon, ingliz tilida ishonchli o'qish va biznes muloqot darajasida</w:t>
            </w:r>
          </w:p>
          <w:p w14:paraId="4E4F91B0" w14:textId="77777777" w:rsidR="004B56D6" w:rsidRPr="00CC6911" w:rsidRDefault="004B56D6" w:rsidP="004B56D6">
            <w:pPr>
              <w:pStyle w:val="a4"/>
              <w:numPr>
                <w:ilvl w:val="0"/>
                <w:numId w:val="26"/>
              </w:numPr>
              <w:ind w:left="34" w:firstLine="0"/>
              <w:rPr>
                <w:lang w:val="en-US"/>
              </w:rPr>
            </w:pPr>
            <w:r w:rsidRPr="00CC6911">
              <w:rPr>
                <w:lang w:val="en-US"/>
              </w:rPr>
              <w:t>Muloqot ko'nikmalarini rivojlantirish, loyiha jamoalarida samarali hamkorlikni o'rnatish qobiliyati</w:t>
            </w:r>
          </w:p>
          <w:p w14:paraId="5D94F469" w14:textId="77777777" w:rsidR="004B56D6" w:rsidRPr="00CC6911" w:rsidRDefault="004B56D6" w:rsidP="004B56D6">
            <w:pPr>
              <w:pStyle w:val="a4"/>
              <w:numPr>
                <w:ilvl w:val="0"/>
                <w:numId w:val="26"/>
              </w:numPr>
              <w:ind w:left="34" w:firstLine="0"/>
              <w:rPr>
                <w:lang w:val="en-US"/>
              </w:rPr>
            </w:pPr>
            <w:r w:rsidRPr="00CC6911">
              <w:rPr>
                <w:lang w:val="en-US"/>
              </w:rPr>
              <w:t>MS Word dasturini mukammal bilish, MS Excel va PowerPoint dasturlarini yuqori darajada bilish</w:t>
            </w:r>
          </w:p>
          <w:p w14:paraId="36715A6E" w14:textId="77777777" w:rsidR="004B56D6" w:rsidRPr="00CC6911" w:rsidRDefault="004B56D6" w:rsidP="004B56D6">
            <w:pPr>
              <w:pStyle w:val="a4"/>
              <w:numPr>
                <w:ilvl w:val="0"/>
                <w:numId w:val="26"/>
              </w:numPr>
              <w:ind w:left="34" w:firstLine="0"/>
              <w:rPr>
                <w:lang w:val="en-US"/>
              </w:rPr>
            </w:pPr>
            <w:r w:rsidRPr="00CC6911">
              <w:rPr>
                <w:lang w:val="en-US"/>
              </w:rPr>
              <w:t>O'zbekiston Respublikasi bank qonunchiligini bilish</w:t>
            </w:r>
          </w:p>
          <w:p w14:paraId="35A6F239" w14:textId="77777777" w:rsidR="004B56D6" w:rsidRPr="00CC6911" w:rsidRDefault="004B56D6" w:rsidP="004B56D6">
            <w:pPr>
              <w:pStyle w:val="a4"/>
              <w:numPr>
                <w:ilvl w:val="0"/>
                <w:numId w:val="26"/>
              </w:numPr>
              <w:ind w:left="34" w:firstLine="0"/>
              <w:rPr>
                <w:lang w:val="en-US"/>
              </w:rPr>
            </w:pPr>
            <w:r w:rsidRPr="00CC6911">
              <w:rPr>
                <w:lang w:val="en-US"/>
              </w:rPr>
              <w:t>Mas'uliyatlilik, natijaga yo'naltirilganlik, moslashuvchan fikrlash</w:t>
            </w:r>
          </w:p>
          <w:p w14:paraId="26FAFF3F" w14:textId="60A73A64" w:rsidR="004B56D6" w:rsidRPr="00CC6911" w:rsidRDefault="004B56D6" w:rsidP="004B56D6">
            <w:pPr>
              <w:pStyle w:val="a4"/>
              <w:numPr>
                <w:ilvl w:val="0"/>
                <w:numId w:val="26"/>
              </w:numPr>
              <w:ind w:left="34" w:firstLine="0"/>
              <w:rPr>
                <w:lang w:val="en-US"/>
              </w:rPr>
            </w:pPr>
            <w:r w:rsidRPr="00CC6911">
              <w:rPr>
                <w:lang w:val="en-US"/>
              </w:rPr>
              <w:t>Bir vaqtning o'zida bir nechta vazifalarni samarali bajarish qobiliyati</w:t>
            </w:r>
          </w:p>
        </w:tc>
        <w:tc>
          <w:tcPr>
            <w:tcW w:w="3558" w:type="dxa"/>
            <w:shd w:val="clear" w:color="auto" w:fill="FFFFFF" w:themeFill="background1"/>
          </w:tcPr>
          <w:p w14:paraId="061ED0E2" w14:textId="6C465AD9"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0BF55641" w14:textId="77777777" w:rsidTr="00ED6185">
        <w:tc>
          <w:tcPr>
            <w:tcW w:w="1838" w:type="dxa"/>
            <w:shd w:val="clear" w:color="auto" w:fill="FFFFFF" w:themeFill="background1"/>
          </w:tcPr>
          <w:p w14:paraId="01296F08" w14:textId="1E8E0211" w:rsidR="004B56D6" w:rsidRPr="007C1FA4" w:rsidRDefault="004B56D6" w:rsidP="004B56D6">
            <w:pPr>
              <w:rPr>
                <w:rFonts w:cstheme="minorHAnsi"/>
                <w:bCs/>
                <w:sz w:val="20"/>
                <w:szCs w:val="20"/>
              </w:rPr>
            </w:pPr>
            <w:r>
              <w:rPr>
                <w:rFonts w:cstheme="minorHAnsi"/>
                <w:bCs/>
                <w:sz w:val="20"/>
                <w:szCs w:val="20"/>
              </w:rPr>
              <w:t>4</w:t>
            </w:r>
          </w:p>
        </w:tc>
        <w:tc>
          <w:tcPr>
            <w:tcW w:w="3260" w:type="dxa"/>
            <w:shd w:val="clear" w:color="auto" w:fill="FFFFFF" w:themeFill="background1"/>
          </w:tcPr>
          <w:p w14:paraId="2D952800" w14:textId="6170E492" w:rsidR="004B56D6" w:rsidRPr="008C1539" w:rsidRDefault="0044266A" w:rsidP="0044266A">
            <w:pPr>
              <w:rPr>
                <w:rFonts w:cstheme="minorHAnsi"/>
                <w:sz w:val="18"/>
                <w:szCs w:val="18"/>
                <w:lang w:val="en-US"/>
              </w:rPr>
            </w:pPr>
            <w:r w:rsidRPr="007C1FA4">
              <w:rPr>
                <w:rFonts w:cstheme="minorHAnsi"/>
                <w:sz w:val="18"/>
                <w:szCs w:val="18"/>
                <w:lang w:val="en-US"/>
              </w:rPr>
              <w:t>Risk menejment departamenti</w:t>
            </w:r>
            <w:r>
              <w:rPr>
                <w:rFonts w:cstheme="minorHAnsi"/>
                <w:sz w:val="18"/>
                <w:szCs w:val="18"/>
                <w:lang w:val="en-US"/>
              </w:rPr>
              <w:t xml:space="preserve"> </w:t>
            </w:r>
            <w:r w:rsidR="004B56D6" w:rsidRPr="00D3052B">
              <w:rPr>
                <w:rFonts w:cstheme="minorHAnsi"/>
                <w:sz w:val="18"/>
                <w:szCs w:val="18"/>
                <w:lang w:val="en-US"/>
              </w:rPr>
              <w:t>Operatsion xavflarni boshqarish bo'yicha mutaxassis</w:t>
            </w:r>
          </w:p>
        </w:tc>
        <w:tc>
          <w:tcPr>
            <w:tcW w:w="2410" w:type="dxa"/>
            <w:shd w:val="clear" w:color="auto" w:fill="FFFFFF" w:themeFill="background1"/>
          </w:tcPr>
          <w:p w14:paraId="4E2C5447"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0E5D5A93" w14:textId="70C72F54" w:rsidR="004B56D6" w:rsidRPr="00CC6911" w:rsidRDefault="004B56D6" w:rsidP="004B56D6">
            <w:pPr>
              <w:pStyle w:val="a4"/>
              <w:numPr>
                <w:ilvl w:val="0"/>
                <w:numId w:val="26"/>
              </w:numPr>
              <w:ind w:left="34" w:firstLine="0"/>
              <w:rPr>
                <w:lang w:val="en-US"/>
              </w:rPr>
            </w:pPr>
            <w:r w:rsidRPr="00CC6911">
              <w:rPr>
                <w:lang w:val="en-US"/>
              </w:rPr>
              <w:t>Moliya yoki iqtisodiyot sohasida oliy ma'lumot;</w:t>
            </w:r>
          </w:p>
          <w:p w14:paraId="7AC91B81" w14:textId="6975D91B" w:rsidR="004B56D6" w:rsidRPr="00CC6911" w:rsidRDefault="004B56D6" w:rsidP="004B56D6">
            <w:pPr>
              <w:pStyle w:val="a4"/>
              <w:numPr>
                <w:ilvl w:val="0"/>
                <w:numId w:val="26"/>
              </w:numPr>
              <w:ind w:left="34" w:firstLine="0"/>
              <w:rPr>
                <w:lang w:val="en-US"/>
              </w:rPr>
            </w:pPr>
            <w:r w:rsidRPr="00CC6911">
              <w:rPr>
                <w:lang w:val="en-US"/>
              </w:rPr>
              <w:t>Excel dasturida ishlash va SQL tilini bilish afzallik hisoblanadi;</w:t>
            </w:r>
          </w:p>
          <w:p w14:paraId="494FA5C4" w14:textId="2E1C1DC1" w:rsidR="004B56D6" w:rsidRPr="00CC6911" w:rsidRDefault="004B56D6" w:rsidP="004B56D6">
            <w:pPr>
              <w:pStyle w:val="a4"/>
              <w:numPr>
                <w:ilvl w:val="0"/>
                <w:numId w:val="26"/>
              </w:numPr>
              <w:ind w:left="34" w:firstLine="0"/>
              <w:rPr>
                <w:lang w:val="en-US"/>
              </w:rPr>
            </w:pPr>
            <w:r w:rsidRPr="00CC6911">
              <w:rPr>
                <w:lang w:val="en-US"/>
              </w:rPr>
              <w:t>A'lo darajadagi analitik, hisoblash va mantiqiy ko'nikmalar;</w:t>
            </w:r>
          </w:p>
          <w:p w14:paraId="359F14E2" w14:textId="4320AEF2" w:rsidR="004B56D6" w:rsidRPr="00CC6911" w:rsidRDefault="004B56D6" w:rsidP="004B56D6">
            <w:pPr>
              <w:pStyle w:val="a4"/>
              <w:numPr>
                <w:ilvl w:val="0"/>
                <w:numId w:val="26"/>
              </w:numPr>
              <w:ind w:left="34" w:firstLine="0"/>
              <w:rPr>
                <w:lang w:val="en-US"/>
              </w:rPr>
            </w:pPr>
            <w:r w:rsidRPr="00CC6911">
              <w:rPr>
                <w:lang w:val="en-US"/>
              </w:rPr>
              <w:t>Bank risklari haqida asosiy bilim;</w:t>
            </w:r>
          </w:p>
          <w:p w14:paraId="15AA09B1" w14:textId="32F0FC77" w:rsidR="004B56D6" w:rsidRPr="00CC6911" w:rsidRDefault="004B56D6" w:rsidP="004B56D6">
            <w:pPr>
              <w:pStyle w:val="a4"/>
              <w:numPr>
                <w:ilvl w:val="0"/>
                <w:numId w:val="26"/>
              </w:numPr>
              <w:ind w:left="34" w:firstLine="0"/>
              <w:rPr>
                <w:lang w:val="en-US"/>
              </w:rPr>
            </w:pPr>
            <w:r w:rsidRPr="00CC6911">
              <w:rPr>
                <w:lang w:val="en-US"/>
              </w:rPr>
              <w:t>CAP, CIPA, ACCA va boshqa standartlar bo'yicha malaka afzallik hisoblanadi.</w:t>
            </w:r>
          </w:p>
        </w:tc>
        <w:tc>
          <w:tcPr>
            <w:tcW w:w="3558" w:type="dxa"/>
            <w:shd w:val="clear" w:color="auto" w:fill="FFFFFF" w:themeFill="background1"/>
          </w:tcPr>
          <w:p w14:paraId="374277A9" w14:textId="62182F9D"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50A59D08" w14:textId="77777777" w:rsidTr="00ED6185">
        <w:tc>
          <w:tcPr>
            <w:tcW w:w="1838" w:type="dxa"/>
            <w:shd w:val="clear" w:color="auto" w:fill="FFFFFF" w:themeFill="background1"/>
          </w:tcPr>
          <w:p w14:paraId="290E8F7A" w14:textId="48F1F6BB" w:rsidR="004B56D6" w:rsidRPr="007C1FA4" w:rsidRDefault="004B56D6" w:rsidP="004B56D6">
            <w:pPr>
              <w:rPr>
                <w:rFonts w:cstheme="minorHAnsi"/>
                <w:bCs/>
                <w:sz w:val="20"/>
                <w:szCs w:val="20"/>
              </w:rPr>
            </w:pPr>
            <w:r>
              <w:rPr>
                <w:rFonts w:cstheme="minorHAnsi"/>
                <w:bCs/>
                <w:sz w:val="20"/>
                <w:szCs w:val="20"/>
              </w:rPr>
              <w:t>5</w:t>
            </w:r>
          </w:p>
        </w:tc>
        <w:tc>
          <w:tcPr>
            <w:tcW w:w="3260" w:type="dxa"/>
            <w:shd w:val="clear" w:color="auto" w:fill="FFFFFF" w:themeFill="background1"/>
          </w:tcPr>
          <w:p w14:paraId="2EA2FC5C" w14:textId="052FB8B9" w:rsidR="004B56D6" w:rsidRPr="00F212FA" w:rsidRDefault="00F212FA" w:rsidP="004B56D6">
            <w:pPr>
              <w:rPr>
                <w:rFonts w:cstheme="minorHAnsi"/>
                <w:sz w:val="18"/>
                <w:szCs w:val="18"/>
                <w:highlight w:val="yellow"/>
                <w:lang w:val="en-US"/>
              </w:rPr>
            </w:pPr>
            <w:r w:rsidRPr="007C1FA4">
              <w:rPr>
                <w:rFonts w:cstheme="minorHAnsi"/>
                <w:sz w:val="18"/>
                <w:szCs w:val="18"/>
                <w:lang w:val="en-US"/>
              </w:rPr>
              <w:t>Risk</w:t>
            </w:r>
            <w:r w:rsidRPr="00F212FA">
              <w:rPr>
                <w:rFonts w:cstheme="minorHAnsi"/>
                <w:sz w:val="18"/>
                <w:szCs w:val="18"/>
                <w:lang w:val="en-US"/>
              </w:rPr>
              <w:t xml:space="preserve"> </w:t>
            </w:r>
            <w:r w:rsidRPr="007C1FA4">
              <w:rPr>
                <w:rFonts w:cstheme="minorHAnsi"/>
                <w:sz w:val="18"/>
                <w:szCs w:val="18"/>
                <w:lang w:val="en-US"/>
              </w:rPr>
              <w:t>menejment</w:t>
            </w:r>
            <w:r w:rsidRPr="00F212FA">
              <w:rPr>
                <w:rFonts w:cstheme="minorHAnsi"/>
                <w:sz w:val="18"/>
                <w:szCs w:val="18"/>
                <w:lang w:val="en-US"/>
              </w:rPr>
              <w:t xml:space="preserve"> </w:t>
            </w:r>
            <w:r w:rsidRPr="007C1FA4">
              <w:rPr>
                <w:rFonts w:cstheme="minorHAnsi"/>
                <w:sz w:val="18"/>
                <w:szCs w:val="18"/>
                <w:lang w:val="en-US"/>
              </w:rPr>
              <w:t>departamen</w:t>
            </w:r>
            <w:r w:rsidRPr="00F212FA">
              <w:rPr>
                <w:rFonts w:cstheme="minorHAnsi"/>
                <w:sz w:val="18"/>
                <w:szCs w:val="18"/>
                <w:lang w:val="en-US"/>
              </w:rPr>
              <w:t>ti</w:t>
            </w:r>
            <w:r w:rsidRPr="00F212FA">
              <w:rPr>
                <w:rFonts w:cstheme="minorHAnsi"/>
                <w:sz w:val="18"/>
                <w:szCs w:val="18"/>
                <w:lang w:val="en-US"/>
              </w:rPr>
              <w:t>,</w:t>
            </w:r>
            <w:r w:rsidR="004B56D6" w:rsidRPr="00F212FA">
              <w:rPr>
                <w:rFonts w:cstheme="minorHAnsi"/>
                <w:sz w:val="18"/>
                <w:szCs w:val="18"/>
                <w:lang w:val="en-US"/>
              </w:rPr>
              <w:t xml:space="preserve"> </w:t>
            </w:r>
            <w:r w:rsidRPr="00F212FA">
              <w:rPr>
                <w:rFonts w:cstheme="minorHAnsi"/>
                <w:sz w:val="18"/>
                <w:szCs w:val="18"/>
                <w:lang w:val="en-US"/>
              </w:rPr>
              <w:br/>
            </w:r>
            <w:r w:rsidR="004B56D6" w:rsidRPr="00F212FA">
              <w:rPr>
                <w:rFonts w:cstheme="minorHAnsi"/>
                <w:sz w:val="18"/>
                <w:szCs w:val="18"/>
                <w:lang w:val="en-US"/>
              </w:rPr>
              <w:t>bosh mutaxassisi</w:t>
            </w:r>
          </w:p>
        </w:tc>
        <w:tc>
          <w:tcPr>
            <w:tcW w:w="2410" w:type="dxa"/>
            <w:shd w:val="clear" w:color="auto" w:fill="FFFFFF" w:themeFill="background1"/>
          </w:tcPr>
          <w:p w14:paraId="3DB82260" w14:textId="77777777" w:rsidR="004B56D6" w:rsidRPr="00F212FA" w:rsidRDefault="004B56D6" w:rsidP="004B56D6">
            <w:pPr>
              <w:rPr>
                <w:rFonts w:cstheme="minorHAnsi"/>
                <w:sz w:val="20"/>
                <w:szCs w:val="20"/>
                <w:lang w:val="en-US"/>
              </w:rPr>
            </w:pPr>
          </w:p>
        </w:tc>
        <w:tc>
          <w:tcPr>
            <w:tcW w:w="4678" w:type="dxa"/>
            <w:shd w:val="clear" w:color="auto" w:fill="FFFFFF" w:themeFill="background1"/>
          </w:tcPr>
          <w:p w14:paraId="4CC4C5FC" w14:textId="03BED267" w:rsidR="004B56D6" w:rsidRPr="00F212FA" w:rsidRDefault="004B56D6" w:rsidP="004B56D6">
            <w:pPr>
              <w:pStyle w:val="a4"/>
              <w:numPr>
                <w:ilvl w:val="0"/>
                <w:numId w:val="26"/>
              </w:numPr>
              <w:ind w:left="34" w:firstLine="0"/>
            </w:pPr>
            <w:r w:rsidRPr="00CC6911">
              <w:rPr>
                <w:lang w:val="en-US"/>
              </w:rPr>
              <w:t>Tijorat</w:t>
            </w:r>
            <w:r w:rsidRPr="00F212FA">
              <w:t xml:space="preserve"> </w:t>
            </w:r>
            <w:r w:rsidRPr="00CC6911">
              <w:rPr>
                <w:lang w:val="en-US"/>
              </w:rPr>
              <w:t>bank</w:t>
            </w:r>
            <w:r w:rsidRPr="00F212FA">
              <w:t xml:space="preserve"> </w:t>
            </w:r>
            <w:r w:rsidRPr="00CC6911">
              <w:rPr>
                <w:lang w:val="en-US"/>
              </w:rPr>
              <w:t>qonunlari</w:t>
            </w:r>
            <w:r w:rsidRPr="00F212FA">
              <w:t xml:space="preserve"> </w:t>
            </w:r>
            <w:r w:rsidRPr="00CC6911">
              <w:rPr>
                <w:lang w:val="en-US"/>
              </w:rPr>
              <w:t>va</w:t>
            </w:r>
            <w:r w:rsidRPr="00F212FA">
              <w:t xml:space="preserve"> </w:t>
            </w:r>
            <w:r w:rsidRPr="00CC6911">
              <w:rPr>
                <w:lang w:val="en-US"/>
              </w:rPr>
              <w:t>ularni</w:t>
            </w:r>
            <w:r w:rsidRPr="00F212FA">
              <w:t xml:space="preserve"> </w:t>
            </w:r>
            <w:r w:rsidRPr="00CC6911">
              <w:rPr>
                <w:lang w:val="en-US"/>
              </w:rPr>
              <w:t>to</w:t>
            </w:r>
            <w:r w:rsidRPr="00F212FA">
              <w:t>'</w:t>
            </w:r>
            <w:r w:rsidRPr="00CC6911">
              <w:rPr>
                <w:lang w:val="en-US"/>
              </w:rPr>
              <w:t>liq</w:t>
            </w:r>
            <w:r w:rsidRPr="00F212FA">
              <w:t xml:space="preserve"> </w:t>
            </w:r>
            <w:r w:rsidRPr="00CC6911">
              <w:rPr>
                <w:lang w:val="en-US"/>
              </w:rPr>
              <w:t>tartibga</w:t>
            </w:r>
            <w:r w:rsidRPr="00F212FA">
              <w:t xml:space="preserve"> </w:t>
            </w:r>
            <w:r w:rsidRPr="00CC6911">
              <w:rPr>
                <w:lang w:val="en-US"/>
              </w:rPr>
              <w:t>soluvchi</w:t>
            </w:r>
            <w:r w:rsidRPr="00F212FA">
              <w:t xml:space="preserve"> </w:t>
            </w:r>
            <w:r w:rsidRPr="00CC6911">
              <w:rPr>
                <w:lang w:val="en-US"/>
              </w:rPr>
              <w:t>Markaziy</w:t>
            </w:r>
            <w:r w:rsidRPr="00F212FA">
              <w:t xml:space="preserve"> </w:t>
            </w:r>
            <w:r w:rsidRPr="00CC6911">
              <w:rPr>
                <w:lang w:val="en-US"/>
              </w:rPr>
              <w:t>bank</w:t>
            </w:r>
            <w:r w:rsidRPr="00F212FA">
              <w:t xml:space="preserve"> </w:t>
            </w:r>
            <w:r w:rsidRPr="00CC6911">
              <w:rPr>
                <w:lang w:val="en-US"/>
              </w:rPr>
              <w:t>qoidalarini</w:t>
            </w:r>
            <w:r w:rsidRPr="00F212FA">
              <w:t xml:space="preserve"> </w:t>
            </w:r>
            <w:r w:rsidRPr="00CC6911">
              <w:rPr>
                <w:lang w:val="en-US"/>
              </w:rPr>
              <w:t>bilish</w:t>
            </w:r>
            <w:r w:rsidRPr="00F212FA">
              <w:t>.</w:t>
            </w:r>
          </w:p>
          <w:p w14:paraId="33EC2E76" w14:textId="77777777" w:rsidR="004B56D6" w:rsidRPr="00CC6911" w:rsidRDefault="004B56D6" w:rsidP="004B56D6">
            <w:pPr>
              <w:pStyle w:val="a4"/>
              <w:numPr>
                <w:ilvl w:val="0"/>
                <w:numId w:val="26"/>
              </w:numPr>
              <w:ind w:left="34" w:firstLine="0"/>
              <w:rPr>
                <w:lang w:val="en-US"/>
              </w:rPr>
            </w:pPr>
            <w:r w:rsidRPr="00CC6911">
              <w:rPr>
                <w:lang w:val="en-US"/>
              </w:rPr>
              <w:t>Jismoniy</w:t>
            </w:r>
            <w:r w:rsidRPr="00F212FA">
              <w:t xml:space="preserve"> </w:t>
            </w:r>
            <w:r w:rsidRPr="00CC6911">
              <w:rPr>
                <w:lang w:val="en-US"/>
              </w:rPr>
              <w:t>va</w:t>
            </w:r>
            <w:r w:rsidRPr="00F212FA">
              <w:t xml:space="preserve"> </w:t>
            </w:r>
            <w:r w:rsidRPr="00CC6911">
              <w:rPr>
                <w:lang w:val="en-US"/>
              </w:rPr>
              <w:t>yuridik</w:t>
            </w:r>
            <w:r w:rsidRPr="00F212FA">
              <w:t xml:space="preserve"> </w:t>
            </w:r>
            <w:r w:rsidRPr="00CC6911">
              <w:rPr>
                <w:lang w:val="en-US"/>
              </w:rPr>
              <w:t>shaxslarga</w:t>
            </w:r>
            <w:r w:rsidRPr="00F212FA">
              <w:t xml:space="preserve"> </w:t>
            </w:r>
            <w:r w:rsidRPr="00CC6911">
              <w:rPr>
                <w:lang w:val="en-US"/>
              </w:rPr>
              <w:t>kredit berish, kredit ta'minotini ko'rib chiqish va monitoring qilish.</w:t>
            </w:r>
          </w:p>
          <w:p w14:paraId="06BF3D83" w14:textId="77777777" w:rsidR="004B56D6" w:rsidRPr="00CC6911" w:rsidRDefault="004B56D6" w:rsidP="004B56D6">
            <w:pPr>
              <w:pStyle w:val="a4"/>
              <w:numPr>
                <w:ilvl w:val="0"/>
                <w:numId w:val="26"/>
              </w:numPr>
              <w:ind w:left="34" w:firstLine="0"/>
              <w:rPr>
                <w:lang w:val="en-US"/>
              </w:rPr>
            </w:pPr>
            <w:r w:rsidRPr="00CC6911">
              <w:rPr>
                <w:lang w:val="en-US"/>
              </w:rPr>
              <w:t>Biznes-reja ko'rsatkichlarini tahlil qilish.</w:t>
            </w:r>
          </w:p>
          <w:p w14:paraId="71A7797E" w14:textId="77777777" w:rsidR="004B56D6" w:rsidRPr="00CC6911" w:rsidRDefault="004B56D6" w:rsidP="004B56D6">
            <w:pPr>
              <w:pStyle w:val="a4"/>
              <w:numPr>
                <w:ilvl w:val="0"/>
                <w:numId w:val="26"/>
              </w:numPr>
              <w:ind w:left="34" w:firstLine="0"/>
              <w:rPr>
                <w:lang w:val="en-US"/>
              </w:rPr>
            </w:pPr>
            <w:r w:rsidRPr="00CC6911">
              <w:rPr>
                <w:lang w:val="en-US"/>
              </w:rPr>
              <w:t>Bank kredit portfelini tahlil qilish.</w:t>
            </w:r>
          </w:p>
          <w:p w14:paraId="40ECCBBD" w14:textId="77777777" w:rsidR="004B56D6" w:rsidRPr="00CC6911" w:rsidRDefault="004B56D6" w:rsidP="004B56D6">
            <w:pPr>
              <w:pStyle w:val="a4"/>
              <w:numPr>
                <w:ilvl w:val="0"/>
                <w:numId w:val="26"/>
              </w:numPr>
              <w:ind w:left="34" w:firstLine="0"/>
              <w:rPr>
                <w:lang w:val="en-US"/>
              </w:rPr>
            </w:pPr>
            <w:r w:rsidRPr="00CC6911">
              <w:rPr>
                <w:lang w:val="en-US"/>
              </w:rPr>
              <w:t>Bankning biznes jarayonlari bilan tanishlik.</w:t>
            </w:r>
          </w:p>
          <w:p w14:paraId="5750D9F7" w14:textId="77777777" w:rsidR="004B56D6" w:rsidRPr="00CC6911" w:rsidRDefault="004B56D6" w:rsidP="004B56D6">
            <w:pPr>
              <w:pStyle w:val="a4"/>
              <w:numPr>
                <w:ilvl w:val="0"/>
                <w:numId w:val="26"/>
              </w:numPr>
              <w:ind w:left="34" w:firstLine="0"/>
              <w:rPr>
                <w:lang w:val="en-US"/>
              </w:rPr>
            </w:pPr>
            <w:r w:rsidRPr="00CC6911">
              <w:rPr>
                <w:lang w:val="en-US"/>
              </w:rPr>
              <w:t>Kredit skoringi va to'xtash omillari bilan ishlash qobiliyati.</w:t>
            </w:r>
          </w:p>
          <w:p w14:paraId="53C6BD6F" w14:textId="77777777" w:rsidR="004B56D6" w:rsidRPr="00CC6911" w:rsidRDefault="004B56D6" w:rsidP="004B56D6">
            <w:pPr>
              <w:pStyle w:val="a4"/>
              <w:numPr>
                <w:ilvl w:val="0"/>
                <w:numId w:val="26"/>
              </w:numPr>
              <w:ind w:left="34" w:firstLine="0"/>
              <w:rPr>
                <w:lang w:val="en-US"/>
              </w:rPr>
            </w:pPr>
            <w:r w:rsidRPr="00CC6911">
              <w:rPr>
                <w:lang w:val="en-US"/>
              </w:rPr>
              <w:t>Buxgalteriya operatsiyalari bo'yicha tajriba.</w:t>
            </w:r>
          </w:p>
          <w:p w14:paraId="0A5E29F6" w14:textId="77777777" w:rsidR="004B56D6" w:rsidRPr="00CC6911" w:rsidRDefault="004B56D6" w:rsidP="004B56D6">
            <w:pPr>
              <w:pStyle w:val="a4"/>
              <w:numPr>
                <w:ilvl w:val="0"/>
                <w:numId w:val="26"/>
              </w:numPr>
              <w:ind w:left="34" w:firstLine="0"/>
              <w:rPr>
                <w:lang w:val="en-US"/>
              </w:rPr>
            </w:pPr>
            <w:r w:rsidRPr="00CC6911">
              <w:rPr>
                <w:lang w:val="en-US"/>
              </w:rPr>
              <w:t>Yuridik va jismoniy shaxslarga kredit mahsulotlarini taqdim etish tajribasi.</w:t>
            </w:r>
          </w:p>
          <w:p w14:paraId="5C0B8541" w14:textId="597C85A7" w:rsidR="004B56D6" w:rsidRPr="00CC6911" w:rsidRDefault="004B56D6" w:rsidP="004B56D6">
            <w:pPr>
              <w:pStyle w:val="a4"/>
              <w:numPr>
                <w:ilvl w:val="0"/>
                <w:numId w:val="26"/>
              </w:numPr>
              <w:ind w:left="34" w:firstLine="0"/>
              <w:rPr>
                <w:lang w:val="en-US"/>
              </w:rPr>
            </w:pPr>
            <w:r w:rsidRPr="00CC6911">
              <w:rPr>
                <w:lang w:val="en-US"/>
              </w:rPr>
              <w:t>Ichki qoidalarga muvofiq kredit fayllarini tayyorlash ko'nikmasi.</w:t>
            </w:r>
          </w:p>
        </w:tc>
        <w:tc>
          <w:tcPr>
            <w:tcW w:w="3558" w:type="dxa"/>
            <w:shd w:val="clear" w:color="auto" w:fill="FFFFFF" w:themeFill="background1"/>
          </w:tcPr>
          <w:p w14:paraId="4103FA49" w14:textId="54E792BE"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7E11AA91" w14:textId="77777777" w:rsidTr="00ED6185">
        <w:tc>
          <w:tcPr>
            <w:tcW w:w="1838" w:type="dxa"/>
            <w:shd w:val="clear" w:color="auto" w:fill="FFFFFF" w:themeFill="background1"/>
          </w:tcPr>
          <w:p w14:paraId="10C4BFB7" w14:textId="05933263" w:rsidR="004B56D6" w:rsidRPr="007C1FA4" w:rsidRDefault="004B56D6" w:rsidP="004B56D6">
            <w:pPr>
              <w:rPr>
                <w:rFonts w:cstheme="minorHAnsi"/>
                <w:bCs/>
                <w:sz w:val="20"/>
                <w:szCs w:val="20"/>
              </w:rPr>
            </w:pPr>
            <w:r>
              <w:rPr>
                <w:rFonts w:cstheme="minorHAnsi"/>
                <w:bCs/>
                <w:sz w:val="20"/>
                <w:szCs w:val="20"/>
              </w:rPr>
              <w:t>6</w:t>
            </w:r>
          </w:p>
        </w:tc>
        <w:tc>
          <w:tcPr>
            <w:tcW w:w="3260" w:type="dxa"/>
            <w:shd w:val="clear" w:color="auto" w:fill="FFFFFF" w:themeFill="background1"/>
          </w:tcPr>
          <w:p w14:paraId="66FB76BE" w14:textId="3938D33C" w:rsidR="004B56D6" w:rsidRPr="008C1539" w:rsidRDefault="004B56D6" w:rsidP="004B56D6">
            <w:pPr>
              <w:rPr>
                <w:rFonts w:cstheme="minorHAnsi"/>
                <w:sz w:val="18"/>
                <w:szCs w:val="18"/>
                <w:lang w:val="en-US"/>
              </w:rPr>
            </w:pPr>
            <w:r w:rsidRPr="00D3052B">
              <w:rPr>
                <w:rFonts w:cstheme="minorHAnsi"/>
                <w:sz w:val="18"/>
                <w:szCs w:val="18"/>
                <w:lang w:val="en-US"/>
              </w:rPr>
              <w:t>"Mikrokreditbank" ATB bosh moliyaviy direktori (moliya direktori)</w:t>
            </w:r>
          </w:p>
        </w:tc>
        <w:tc>
          <w:tcPr>
            <w:tcW w:w="2410" w:type="dxa"/>
            <w:shd w:val="clear" w:color="auto" w:fill="FFFFFF" w:themeFill="background1"/>
          </w:tcPr>
          <w:p w14:paraId="580737C1"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7E067319" w14:textId="35747949" w:rsidR="004B56D6" w:rsidRPr="00CC6911" w:rsidRDefault="004B56D6" w:rsidP="004B56D6">
            <w:pPr>
              <w:pStyle w:val="a4"/>
              <w:numPr>
                <w:ilvl w:val="0"/>
                <w:numId w:val="26"/>
              </w:numPr>
              <w:ind w:left="34" w:firstLine="0"/>
              <w:rPr>
                <w:lang w:val="en-US"/>
              </w:rPr>
            </w:pPr>
            <w:r w:rsidRPr="00CC6911">
              <w:rPr>
                <w:lang w:val="en-US"/>
              </w:rPr>
              <w:t>Moliya, iqtisodiyot, buxgalteriya hisobi yoki biznes boshqaruvi sohasida oliy ma'lumot;</w:t>
            </w:r>
          </w:p>
          <w:p w14:paraId="6D5968E4" w14:textId="43B0F9EB" w:rsidR="004B56D6" w:rsidRPr="00CC6911" w:rsidRDefault="004B56D6" w:rsidP="004B56D6">
            <w:pPr>
              <w:pStyle w:val="a4"/>
              <w:numPr>
                <w:ilvl w:val="0"/>
                <w:numId w:val="26"/>
              </w:numPr>
              <w:ind w:left="34" w:firstLine="0"/>
              <w:rPr>
                <w:lang w:val="en-US"/>
              </w:rPr>
            </w:pPr>
            <w:r w:rsidRPr="00CC6911">
              <w:rPr>
                <w:lang w:val="en-US"/>
              </w:rPr>
              <w:t>Bank yoki moliya sohasida kamida 10 yillik ish tajribasi;</w:t>
            </w:r>
          </w:p>
          <w:p w14:paraId="1A19E014" w14:textId="77777777" w:rsidR="004B56D6" w:rsidRPr="00CC6911" w:rsidRDefault="004B56D6" w:rsidP="004B56D6">
            <w:pPr>
              <w:pStyle w:val="a4"/>
              <w:numPr>
                <w:ilvl w:val="0"/>
                <w:numId w:val="26"/>
              </w:numPr>
              <w:ind w:left="34" w:firstLine="0"/>
              <w:rPr>
                <w:lang w:val="en-US"/>
              </w:rPr>
            </w:pPr>
            <w:r w:rsidRPr="00CC6911">
              <w:rPr>
                <w:lang w:val="en-US"/>
              </w:rPr>
              <w:t>Yuqori moliyaviy lavozimlarda ish tajribasi (moliya direktori, moliya direktori o'rinbosari, moliya direktori);</w:t>
            </w:r>
          </w:p>
          <w:p w14:paraId="7C085F8E" w14:textId="07EEFA7B" w:rsidR="004B56D6" w:rsidRPr="00CC6911" w:rsidRDefault="004B56D6" w:rsidP="004B56D6">
            <w:pPr>
              <w:pStyle w:val="a4"/>
              <w:numPr>
                <w:ilvl w:val="0"/>
                <w:numId w:val="26"/>
              </w:numPr>
              <w:ind w:left="34" w:firstLine="0"/>
              <w:rPr>
                <w:lang w:val="en-US"/>
              </w:rPr>
            </w:pPr>
            <w:r w:rsidRPr="00CC6911">
              <w:rPr>
                <w:lang w:val="en-US"/>
              </w:rPr>
              <w:t>Xalqaro moliyaviy rejalashtirish, moliyaviy modellashtirish, kapitalni boshqarish va bank faoliyatini tartibga solish bo'yicha chuqur bilim;</w:t>
            </w:r>
          </w:p>
          <w:p w14:paraId="7EF57817" w14:textId="21642FB0" w:rsidR="004B56D6" w:rsidRPr="00CC6911" w:rsidRDefault="004B56D6" w:rsidP="004B56D6">
            <w:pPr>
              <w:pStyle w:val="a4"/>
              <w:numPr>
                <w:ilvl w:val="0"/>
                <w:numId w:val="26"/>
              </w:numPr>
              <w:ind w:left="34" w:firstLine="0"/>
              <w:rPr>
                <w:lang w:val="en-US"/>
              </w:rPr>
            </w:pPr>
            <w:r w:rsidRPr="00CC6911">
              <w:rPr>
                <w:lang w:val="en-US"/>
              </w:rPr>
              <w:t>Xalqaro professional malakalar (ACCA, CFA, CPA yoki shunga o'xshash) muhim afzallik hisoblanadi;</w:t>
            </w:r>
          </w:p>
          <w:p w14:paraId="2A0D1679" w14:textId="77777777" w:rsidR="004B56D6" w:rsidRPr="00CC6911" w:rsidRDefault="004B56D6" w:rsidP="004B56D6">
            <w:pPr>
              <w:pStyle w:val="a4"/>
              <w:numPr>
                <w:ilvl w:val="0"/>
                <w:numId w:val="26"/>
              </w:numPr>
              <w:ind w:left="34" w:firstLine="0"/>
              <w:rPr>
                <w:lang w:val="en-US"/>
              </w:rPr>
            </w:pPr>
            <w:r w:rsidRPr="00CC6911">
              <w:rPr>
                <w:lang w:val="en-US"/>
              </w:rPr>
              <w:t>Big4 xalqaro auditorlik yoki konsalting firmalarida ishlash tajribasiga ega nomzodlarga ustunlik beriladi;</w:t>
            </w:r>
          </w:p>
          <w:p w14:paraId="244FEE83" w14:textId="16AA1339" w:rsidR="004B56D6" w:rsidRPr="00CC6911" w:rsidRDefault="004B56D6" w:rsidP="004B56D6">
            <w:pPr>
              <w:pStyle w:val="a4"/>
              <w:numPr>
                <w:ilvl w:val="0"/>
                <w:numId w:val="26"/>
              </w:numPr>
              <w:ind w:left="34" w:firstLine="0"/>
              <w:rPr>
                <w:lang w:val="en-US"/>
              </w:rPr>
            </w:pPr>
            <w:r w:rsidRPr="00CC6911">
              <w:rPr>
                <w:lang w:val="en-US"/>
              </w:rPr>
              <w:t>Xalqaro auditorlar, xalqaro moliya institutlari va reyting agentliklari (Fitch, Moody's, S&amp;P) bilan ishlash tajribasi afzallik hisoblanadi;</w:t>
            </w:r>
          </w:p>
          <w:p w14:paraId="297DCC6A" w14:textId="77777777" w:rsidR="004B56D6" w:rsidRPr="00CC6911" w:rsidRDefault="004B56D6" w:rsidP="004B56D6">
            <w:pPr>
              <w:pStyle w:val="a4"/>
              <w:numPr>
                <w:ilvl w:val="0"/>
                <w:numId w:val="26"/>
              </w:numPr>
              <w:ind w:left="34" w:firstLine="0"/>
              <w:rPr>
                <w:lang w:val="en-US"/>
              </w:rPr>
            </w:pPr>
            <w:r w:rsidRPr="00CC6911">
              <w:rPr>
                <w:lang w:val="en-US"/>
              </w:rPr>
              <w:t>Moliyaviy funksiyalarni o'zgartirish loyihalarida ishtirok etish, xalqaro moliyaviy hisobot standartlarini joriy etish va bankning moliyaviy modelini ishlab chiqish tajribasi;</w:t>
            </w:r>
          </w:p>
          <w:p w14:paraId="5A17DA85" w14:textId="77777777" w:rsidR="004B56D6" w:rsidRPr="00CC6911" w:rsidRDefault="004B56D6" w:rsidP="004B56D6">
            <w:pPr>
              <w:pStyle w:val="a4"/>
              <w:numPr>
                <w:ilvl w:val="0"/>
                <w:numId w:val="26"/>
              </w:numPr>
              <w:ind w:left="34" w:firstLine="0"/>
              <w:rPr>
                <w:lang w:val="en-US"/>
              </w:rPr>
            </w:pPr>
            <w:r w:rsidRPr="00CC6911">
              <w:rPr>
                <w:lang w:val="en-US"/>
              </w:rPr>
              <w:t>Rivojlangan yetakchilik va boshqaruv qobiliyatlari, shuningdek strategik fikrlash;</w:t>
            </w:r>
          </w:p>
          <w:p w14:paraId="27F2D410" w14:textId="6026FC40" w:rsidR="004B56D6" w:rsidRPr="00CC6911" w:rsidRDefault="004B56D6" w:rsidP="004B56D6">
            <w:pPr>
              <w:pStyle w:val="a4"/>
              <w:numPr>
                <w:ilvl w:val="0"/>
                <w:numId w:val="26"/>
              </w:numPr>
              <w:ind w:left="34" w:firstLine="0"/>
              <w:rPr>
                <w:lang w:val="en-US"/>
              </w:rPr>
            </w:pPr>
            <w:r w:rsidRPr="00CC6911">
              <w:rPr>
                <w:lang w:val="en-US"/>
              </w:rPr>
              <w:t>Rus va ingliz tillarini mukammal bilish.</w:t>
            </w:r>
          </w:p>
        </w:tc>
        <w:tc>
          <w:tcPr>
            <w:tcW w:w="3558" w:type="dxa"/>
            <w:shd w:val="clear" w:color="auto" w:fill="FFFFFF" w:themeFill="background1"/>
          </w:tcPr>
          <w:p w14:paraId="29BE2156" w14:textId="52F574C4"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4087231B" w14:textId="77777777" w:rsidTr="00ED6185">
        <w:tc>
          <w:tcPr>
            <w:tcW w:w="1838" w:type="dxa"/>
            <w:shd w:val="clear" w:color="auto" w:fill="FFFFFF" w:themeFill="background1"/>
          </w:tcPr>
          <w:p w14:paraId="58484240" w14:textId="7B00BA41" w:rsidR="004B56D6" w:rsidRPr="007C1FA4" w:rsidRDefault="004B56D6" w:rsidP="004B56D6">
            <w:pPr>
              <w:rPr>
                <w:rFonts w:cstheme="minorHAnsi"/>
                <w:bCs/>
                <w:sz w:val="20"/>
                <w:szCs w:val="20"/>
              </w:rPr>
            </w:pPr>
            <w:r>
              <w:rPr>
                <w:rFonts w:cstheme="minorHAnsi"/>
                <w:bCs/>
                <w:sz w:val="20"/>
                <w:szCs w:val="20"/>
              </w:rPr>
              <w:t>7</w:t>
            </w:r>
          </w:p>
        </w:tc>
        <w:tc>
          <w:tcPr>
            <w:tcW w:w="3260" w:type="dxa"/>
            <w:shd w:val="clear" w:color="auto" w:fill="FFFFFF" w:themeFill="background1"/>
          </w:tcPr>
          <w:p w14:paraId="19F50EA8" w14:textId="48B8998C" w:rsidR="00350D35" w:rsidRDefault="00350D35" w:rsidP="004B56D6">
            <w:pPr>
              <w:rPr>
                <w:rFonts w:cstheme="minorHAnsi"/>
                <w:sz w:val="18"/>
                <w:szCs w:val="18"/>
                <w:lang w:val="en-US"/>
              </w:rPr>
            </w:pPr>
            <w:r>
              <w:rPr>
                <w:rFonts w:cstheme="minorHAnsi"/>
                <w:sz w:val="18"/>
                <w:szCs w:val="18"/>
                <w:lang w:val="en-US"/>
              </w:rPr>
              <w:t xml:space="preserve">Dasturiy ta’minot va sun’iy intellektni rivojlantirish </w:t>
            </w:r>
          </w:p>
          <w:p w14:paraId="67227F51" w14:textId="5F0690FC" w:rsidR="004B56D6" w:rsidRPr="008C1539" w:rsidRDefault="004B56D6" w:rsidP="004B56D6">
            <w:pPr>
              <w:rPr>
                <w:rFonts w:cstheme="minorHAnsi"/>
                <w:sz w:val="18"/>
                <w:szCs w:val="18"/>
                <w:lang w:val="en-US"/>
              </w:rPr>
            </w:pPr>
            <w:r w:rsidRPr="00D3052B">
              <w:rPr>
                <w:rFonts w:cstheme="minorHAnsi"/>
                <w:sz w:val="18"/>
                <w:szCs w:val="18"/>
                <w:lang w:val="en-US"/>
              </w:rPr>
              <w:t>Senior Java developer</w:t>
            </w:r>
          </w:p>
        </w:tc>
        <w:tc>
          <w:tcPr>
            <w:tcW w:w="2410" w:type="dxa"/>
            <w:shd w:val="clear" w:color="auto" w:fill="FFFFFF" w:themeFill="background1"/>
          </w:tcPr>
          <w:p w14:paraId="317B401C"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06F4FAF2" w14:textId="552B4B40" w:rsidR="004B56D6" w:rsidRPr="00CC6911" w:rsidRDefault="004B56D6" w:rsidP="004B56D6">
            <w:pPr>
              <w:pStyle w:val="a4"/>
              <w:numPr>
                <w:ilvl w:val="0"/>
                <w:numId w:val="26"/>
              </w:numPr>
              <w:ind w:left="34" w:firstLine="0"/>
              <w:rPr>
                <w:lang w:val="en-US"/>
              </w:rPr>
            </w:pPr>
            <w:r w:rsidRPr="00CC6911">
              <w:rPr>
                <w:lang w:val="en-US"/>
              </w:rPr>
              <w:t>Java-ilovalarni ishlab chiqishda 3+ yildan ortiq ish tajribasi;</w:t>
            </w:r>
          </w:p>
          <w:p w14:paraId="7F4BD90C" w14:textId="69B80F2E" w:rsidR="004B56D6" w:rsidRPr="00CC6911" w:rsidRDefault="004B56D6" w:rsidP="004B56D6">
            <w:pPr>
              <w:pStyle w:val="a4"/>
              <w:numPr>
                <w:ilvl w:val="0"/>
                <w:numId w:val="26"/>
              </w:numPr>
              <w:ind w:left="34" w:firstLine="0"/>
              <w:rPr>
                <w:lang w:val="en-US"/>
              </w:rPr>
            </w:pPr>
            <w:r w:rsidRPr="00CC6911">
              <w:rPr>
                <w:lang w:val="en-US"/>
              </w:rPr>
              <w:t xml:space="preserve">Spring Framework </w:t>
            </w:r>
            <w:proofErr w:type="gramStart"/>
            <w:r w:rsidRPr="00CC6911">
              <w:rPr>
                <w:lang w:val="en-US"/>
              </w:rPr>
              <w:t>bo‘</w:t>
            </w:r>
            <w:proofErr w:type="gramEnd"/>
            <w:r w:rsidRPr="00CC6911">
              <w:rPr>
                <w:lang w:val="en-US"/>
              </w:rPr>
              <w:t>yicha chuqur bilimga ega bo'lish;</w:t>
            </w:r>
          </w:p>
          <w:p w14:paraId="1BD297F9" w14:textId="436A8D35" w:rsidR="004B56D6" w:rsidRPr="00CC6911" w:rsidRDefault="004B56D6" w:rsidP="004B56D6">
            <w:pPr>
              <w:pStyle w:val="a4"/>
              <w:numPr>
                <w:ilvl w:val="0"/>
                <w:numId w:val="26"/>
              </w:numPr>
              <w:ind w:left="34" w:firstLine="0"/>
              <w:rPr>
                <w:lang w:val="en-US"/>
              </w:rPr>
            </w:pPr>
            <w:r w:rsidRPr="00CC6911">
              <w:rPr>
                <w:lang w:val="en-US"/>
              </w:rPr>
              <w:t>Fintexda ishlash tajribasi;</w:t>
            </w:r>
          </w:p>
          <w:p w14:paraId="791CF39C" w14:textId="217B2E46" w:rsidR="004B56D6" w:rsidRPr="00CC6911" w:rsidRDefault="004B56D6" w:rsidP="004B56D6">
            <w:pPr>
              <w:pStyle w:val="a4"/>
              <w:numPr>
                <w:ilvl w:val="0"/>
                <w:numId w:val="26"/>
              </w:numPr>
              <w:ind w:left="34" w:firstLine="0"/>
              <w:rPr>
                <w:lang w:val="en-US"/>
              </w:rPr>
            </w:pPr>
            <w:r w:rsidRPr="00CC6911">
              <w:rPr>
                <w:lang w:val="en-US"/>
              </w:rPr>
              <w:t xml:space="preserve">REST API bilan ishlash tajribasi </w:t>
            </w:r>
            <w:proofErr w:type="gramStart"/>
            <w:r w:rsidRPr="00CC6911">
              <w:rPr>
                <w:lang w:val="en-US"/>
              </w:rPr>
              <w:t>bo'lishi ;</w:t>
            </w:r>
            <w:proofErr w:type="gramEnd"/>
          </w:p>
          <w:p w14:paraId="66BAA4CD" w14:textId="21B7C131" w:rsidR="004B56D6" w:rsidRPr="00CC6911" w:rsidRDefault="004B56D6" w:rsidP="004B56D6">
            <w:pPr>
              <w:pStyle w:val="a4"/>
              <w:numPr>
                <w:ilvl w:val="0"/>
                <w:numId w:val="26"/>
              </w:numPr>
              <w:ind w:left="34" w:firstLine="0"/>
              <w:rPr>
                <w:lang w:val="en-US"/>
              </w:rPr>
            </w:pPr>
            <w:r w:rsidRPr="00CC6911">
              <w:rPr>
                <w:lang w:val="en-US"/>
              </w:rPr>
              <w:t>Mikroservis arxitekturasini tushunish;</w:t>
            </w:r>
          </w:p>
          <w:p w14:paraId="21513380" w14:textId="6E4D2CAC" w:rsidR="004B56D6" w:rsidRPr="00CC6911" w:rsidRDefault="004B56D6" w:rsidP="004B56D6">
            <w:pPr>
              <w:pStyle w:val="a4"/>
              <w:numPr>
                <w:ilvl w:val="0"/>
                <w:numId w:val="26"/>
              </w:numPr>
              <w:ind w:left="34" w:firstLine="0"/>
              <w:rPr>
                <w:lang w:val="en-US"/>
              </w:rPr>
            </w:pPr>
            <w:r w:rsidRPr="00CC6911">
              <w:rPr>
                <w:lang w:val="en-US"/>
              </w:rPr>
              <w:t>Docker bilan ishlash tajribasi;</w:t>
            </w:r>
          </w:p>
          <w:p w14:paraId="60574B69" w14:textId="7A92D6F3" w:rsidR="004B56D6" w:rsidRPr="00CC6911" w:rsidRDefault="004B56D6" w:rsidP="004B56D6">
            <w:pPr>
              <w:pStyle w:val="a4"/>
              <w:numPr>
                <w:ilvl w:val="0"/>
                <w:numId w:val="26"/>
              </w:numPr>
              <w:ind w:left="34" w:firstLine="0"/>
              <w:rPr>
                <w:lang w:val="en-US"/>
              </w:rPr>
            </w:pPr>
            <w:r w:rsidRPr="00CC6911">
              <w:rPr>
                <w:lang w:val="en-US"/>
              </w:rPr>
              <w:t>Continuous Integration va Continuous Deployment (CI/CD) asoslarini bilish;</w:t>
            </w:r>
          </w:p>
        </w:tc>
        <w:tc>
          <w:tcPr>
            <w:tcW w:w="3558" w:type="dxa"/>
            <w:shd w:val="clear" w:color="auto" w:fill="FFFFFF" w:themeFill="background1"/>
          </w:tcPr>
          <w:p w14:paraId="0FF4E1CD" w14:textId="2D8D52B4"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262B4D83" w14:textId="77777777" w:rsidTr="00ED6185">
        <w:tc>
          <w:tcPr>
            <w:tcW w:w="1838" w:type="dxa"/>
            <w:shd w:val="clear" w:color="auto" w:fill="FFFFFF" w:themeFill="background1"/>
          </w:tcPr>
          <w:p w14:paraId="025EA18A" w14:textId="65F65BF4" w:rsidR="004B56D6" w:rsidRPr="007C1FA4" w:rsidRDefault="004B56D6" w:rsidP="004B56D6">
            <w:pPr>
              <w:rPr>
                <w:rFonts w:cstheme="minorHAnsi"/>
                <w:bCs/>
                <w:sz w:val="20"/>
                <w:szCs w:val="20"/>
              </w:rPr>
            </w:pPr>
            <w:r>
              <w:rPr>
                <w:rFonts w:cstheme="minorHAnsi"/>
                <w:bCs/>
                <w:sz w:val="20"/>
                <w:szCs w:val="20"/>
              </w:rPr>
              <w:t>8</w:t>
            </w:r>
          </w:p>
        </w:tc>
        <w:tc>
          <w:tcPr>
            <w:tcW w:w="3260" w:type="dxa"/>
            <w:shd w:val="clear" w:color="auto" w:fill="FFFFFF" w:themeFill="background1"/>
          </w:tcPr>
          <w:p w14:paraId="0367EBA6" w14:textId="58B28C8C" w:rsidR="004B56D6" w:rsidRPr="001161D5" w:rsidRDefault="001161D5" w:rsidP="004B56D6">
            <w:pPr>
              <w:rPr>
                <w:rFonts w:cstheme="minorHAnsi"/>
                <w:sz w:val="18"/>
                <w:szCs w:val="18"/>
              </w:rPr>
            </w:pPr>
            <w:r w:rsidRPr="001161D5">
              <w:rPr>
                <w:rFonts w:cstheme="minorHAnsi"/>
                <w:sz w:val="18"/>
                <w:szCs w:val="18"/>
                <w:lang w:val="en-US"/>
              </w:rPr>
              <w:t>Dasturiy</w:t>
            </w:r>
            <w:r w:rsidRPr="001161D5">
              <w:rPr>
                <w:rFonts w:cstheme="minorHAnsi"/>
                <w:sz w:val="18"/>
                <w:szCs w:val="18"/>
              </w:rPr>
              <w:t xml:space="preserve"> </w:t>
            </w:r>
            <w:r w:rsidRPr="001161D5">
              <w:rPr>
                <w:rFonts w:cstheme="minorHAnsi"/>
                <w:sz w:val="18"/>
                <w:szCs w:val="18"/>
                <w:lang w:val="en-US"/>
              </w:rPr>
              <w:t>ta</w:t>
            </w:r>
            <w:r w:rsidRPr="001161D5">
              <w:rPr>
                <w:rFonts w:cstheme="minorHAnsi"/>
                <w:sz w:val="18"/>
                <w:szCs w:val="18"/>
              </w:rPr>
              <w:t>’</w:t>
            </w:r>
            <w:r w:rsidRPr="001161D5">
              <w:rPr>
                <w:rFonts w:cstheme="minorHAnsi"/>
                <w:sz w:val="18"/>
                <w:szCs w:val="18"/>
                <w:lang w:val="en-US"/>
              </w:rPr>
              <w:t>minot</w:t>
            </w:r>
            <w:r w:rsidRPr="001161D5">
              <w:rPr>
                <w:rFonts w:cstheme="minorHAnsi"/>
                <w:sz w:val="18"/>
                <w:szCs w:val="18"/>
              </w:rPr>
              <w:t xml:space="preserve"> </w:t>
            </w:r>
            <w:r w:rsidRPr="001161D5">
              <w:rPr>
                <w:rFonts w:cstheme="minorHAnsi"/>
                <w:sz w:val="18"/>
                <w:szCs w:val="18"/>
                <w:lang w:val="en-US"/>
              </w:rPr>
              <w:t>va</w:t>
            </w:r>
            <w:r w:rsidRPr="001161D5">
              <w:rPr>
                <w:rFonts w:cstheme="minorHAnsi"/>
                <w:sz w:val="18"/>
                <w:szCs w:val="18"/>
              </w:rPr>
              <w:t xml:space="preserve"> </w:t>
            </w:r>
            <w:r w:rsidRPr="001161D5">
              <w:rPr>
                <w:rFonts w:cstheme="minorHAnsi"/>
                <w:sz w:val="18"/>
                <w:szCs w:val="18"/>
                <w:lang w:val="en-US"/>
              </w:rPr>
              <w:t>sun</w:t>
            </w:r>
            <w:r w:rsidRPr="001161D5">
              <w:rPr>
                <w:rFonts w:cstheme="minorHAnsi"/>
                <w:sz w:val="18"/>
                <w:szCs w:val="18"/>
              </w:rPr>
              <w:t>’</w:t>
            </w:r>
            <w:r w:rsidRPr="001161D5">
              <w:rPr>
                <w:rFonts w:cstheme="minorHAnsi"/>
                <w:sz w:val="18"/>
                <w:szCs w:val="18"/>
                <w:lang w:val="en-US"/>
              </w:rPr>
              <w:t>iy</w:t>
            </w:r>
            <w:r w:rsidRPr="001161D5">
              <w:rPr>
                <w:rFonts w:cstheme="minorHAnsi"/>
                <w:sz w:val="18"/>
                <w:szCs w:val="18"/>
              </w:rPr>
              <w:t xml:space="preserve"> </w:t>
            </w:r>
            <w:r w:rsidRPr="001161D5">
              <w:rPr>
                <w:rFonts w:cstheme="minorHAnsi"/>
                <w:sz w:val="18"/>
                <w:szCs w:val="18"/>
                <w:lang w:val="en-US"/>
              </w:rPr>
              <w:t>intellectni</w:t>
            </w:r>
            <w:r w:rsidRPr="001161D5">
              <w:rPr>
                <w:rFonts w:cstheme="minorHAnsi"/>
                <w:sz w:val="18"/>
                <w:szCs w:val="18"/>
              </w:rPr>
              <w:t xml:space="preserve"> </w:t>
            </w:r>
            <w:r w:rsidRPr="001161D5">
              <w:rPr>
                <w:rFonts w:cstheme="minorHAnsi"/>
                <w:sz w:val="18"/>
                <w:szCs w:val="18"/>
                <w:lang w:val="en-US"/>
              </w:rPr>
              <w:t>rivojlantirish</w:t>
            </w:r>
            <w:r w:rsidRPr="001161D5">
              <w:rPr>
                <w:rFonts w:cstheme="minorHAnsi"/>
                <w:sz w:val="18"/>
                <w:szCs w:val="18"/>
              </w:rPr>
              <w:t xml:space="preserve"> </w:t>
            </w:r>
            <w:r w:rsidRPr="001161D5">
              <w:rPr>
                <w:rFonts w:cstheme="minorHAnsi"/>
                <w:sz w:val="18"/>
                <w:szCs w:val="18"/>
                <w:lang w:val="en-US"/>
              </w:rPr>
              <w:t>departamenti</w:t>
            </w:r>
            <w:r w:rsidRPr="001161D5">
              <w:rPr>
                <w:rFonts w:cstheme="minorHAnsi"/>
                <w:sz w:val="18"/>
                <w:szCs w:val="18"/>
              </w:rPr>
              <w:t xml:space="preserve">, </w:t>
            </w:r>
            <w:r w:rsidRPr="001161D5">
              <w:rPr>
                <w:rFonts w:cstheme="minorHAnsi"/>
                <w:sz w:val="18"/>
                <w:szCs w:val="18"/>
              </w:rPr>
              <w:br/>
            </w:r>
            <w:r w:rsidR="004B56D6" w:rsidRPr="00D3052B">
              <w:rPr>
                <w:rFonts w:cstheme="minorHAnsi"/>
                <w:sz w:val="18"/>
                <w:szCs w:val="18"/>
                <w:lang w:val="en-US"/>
              </w:rPr>
              <w:t>AI</w:t>
            </w:r>
            <w:r w:rsidR="004B56D6" w:rsidRPr="001161D5">
              <w:rPr>
                <w:rFonts w:cstheme="minorHAnsi"/>
                <w:sz w:val="18"/>
                <w:szCs w:val="18"/>
              </w:rPr>
              <w:t xml:space="preserve"> </w:t>
            </w:r>
            <w:r w:rsidR="004B56D6" w:rsidRPr="00D3052B">
              <w:rPr>
                <w:rFonts w:cstheme="minorHAnsi"/>
                <w:sz w:val="18"/>
                <w:szCs w:val="18"/>
                <w:lang w:val="en-US"/>
              </w:rPr>
              <w:t>muhandisi</w:t>
            </w:r>
          </w:p>
        </w:tc>
        <w:tc>
          <w:tcPr>
            <w:tcW w:w="2410" w:type="dxa"/>
            <w:shd w:val="clear" w:color="auto" w:fill="FFFFFF" w:themeFill="background1"/>
          </w:tcPr>
          <w:p w14:paraId="44C801D8" w14:textId="77777777" w:rsidR="004B56D6" w:rsidRPr="001161D5" w:rsidRDefault="004B56D6" w:rsidP="004B56D6">
            <w:pPr>
              <w:rPr>
                <w:rFonts w:cstheme="minorHAnsi"/>
                <w:sz w:val="20"/>
                <w:szCs w:val="20"/>
              </w:rPr>
            </w:pPr>
          </w:p>
        </w:tc>
        <w:tc>
          <w:tcPr>
            <w:tcW w:w="4678" w:type="dxa"/>
            <w:shd w:val="clear" w:color="auto" w:fill="FFFFFF" w:themeFill="background1"/>
          </w:tcPr>
          <w:p w14:paraId="6F022E35" w14:textId="01C206AD" w:rsidR="004B56D6" w:rsidRPr="001161D5" w:rsidRDefault="004B56D6" w:rsidP="004B56D6">
            <w:pPr>
              <w:pStyle w:val="a4"/>
              <w:numPr>
                <w:ilvl w:val="0"/>
                <w:numId w:val="26"/>
              </w:numPr>
              <w:ind w:left="34" w:firstLine="0"/>
            </w:pPr>
            <w:r w:rsidRPr="00CC6911">
              <w:rPr>
                <w:lang w:val="en-US"/>
              </w:rPr>
              <w:t>AI</w:t>
            </w:r>
            <w:r w:rsidRPr="001161D5">
              <w:t xml:space="preserve"> </w:t>
            </w:r>
            <w:r w:rsidRPr="00CC6911">
              <w:rPr>
                <w:lang w:val="en-US"/>
              </w:rPr>
              <w:t>muhandisi</w:t>
            </w:r>
            <w:r w:rsidRPr="001161D5">
              <w:t xml:space="preserve"> </w:t>
            </w:r>
            <w:r w:rsidRPr="00CC6911">
              <w:rPr>
                <w:lang w:val="en-US"/>
              </w:rPr>
              <w:t>sifatida</w:t>
            </w:r>
            <w:r w:rsidRPr="001161D5">
              <w:t xml:space="preserve"> </w:t>
            </w:r>
            <w:r w:rsidRPr="00CC6911">
              <w:rPr>
                <w:lang w:val="en-US"/>
              </w:rPr>
              <w:t>kamida</w:t>
            </w:r>
            <w:r w:rsidRPr="001161D5">
              <w:t xml:space="preserve"> 3 </w:t>
            </w:r>
            <w:r w:rsidRPr="00CC6911">
              <w:rPr>
                <w:lang w:val="en-US"/>
              </w:rPr>
              <w:t>yillik</w:t>
            </w:r>
            <w:r w:rsidRPr="001161D5">
              <w:t xml:space="preserve"> </w:t>
            </w:r>
            <w:r w:rsidRPr="00CC6911">
              <w:rPr>
                <w:lang w:val="en-US"/>
              </w:rPr>
              <w:t>tajriba</w:t>
            </w:r>
            <w:r w:rsidRPr="001161D5">
              <w:t>;</w:t>
            </w:r>
          </w:p>
          <w:p w14:paraId="41B38763" w14:textId="0B86CB7B" w:rsidR="004B56D6" w:rsidRPr="001161D5" w:rsidRDefault="004B56D6" w:rsidP="004B56D6">
            <w:pPr>
              <w:pStyle w:val="a4"/>
              <w:numPr>
                <w:ilvl w:val="0"/>
                <w:numId w:val="26"/>
              </w:numPr>
              <w:ind w:left="34" w:firstLine="0"/>
            </w:pPr>
            <w:r w:rsidRPr="00CC6911">
              <w:rPr>
                <w:lang w:val="en-US"/>
              </w:rPr>
              <w:t>AI</w:t>
            </w:r>
            <w:r w:rsidRPr="001161D5">
              <w:t xml:space="preserve"> </w:t>
            </w:r>
            <w:r w:rsidRPr="00CC6911">
              <w:rPr>
                <w:lang w:val="en-US"/>
              </w:rPr>
              <w:t>mashina</w:t>
            </w:r>
            <w:r w:rsidRPr="001161D5">
              <w:t xml:space="preserve"> </w:t>
            </w:r>
            <w:r w:rsidRPr="00CC6911">
              <w:rPr>
                <w:lang w:val="en-US"/>
              </w:rPr>
              <w:t>o</w:t>
            </w:r>
            <w:r w:rsidRPr="001161D5">
              <w:t>'</w:t>
            </w:r>
            <w:r w:rsidRPr="00CC6911">
              <w:rPr>
                <w:lang w:val="en-US"/>
              </w:rPr>
              <w:t>rganish</w:t>
            </w:r>
            <w:r w:rsidRPr="001161D5">
              <w:t xml:space="preserve"> </w:t>
            </w:r>
            <w:r w:rsidRPr="00CC6911">
              <w:rPr>
                <w:lang w:val="en-US"/>
              </w:rPr>
              <w:t>modellarini</w:t>
            </w:r>
            <w:r w:rsidRPr="001161D5">
              <w:t xml:space="preserve"> </w:t>
            </w:r>
            <w:r w:rsidRPr="00CC6911">
              <w:rPr>
                <w:lang w:val="en-US"/>
              </w:rPr>
              <w:t>ishlab</w:t>
            </w:r>
            <w:r w:rsidRPr="001161D5">
              <w:t xml:space="preserve"> </w:t>
            </w:r>
            <w:r w:rsidRPr="00CC6911">
              <w:rPr>
                <w:lang w:val="en-US"/>
              </w:rPr>
              <w:t>chiqarishga</w:t>
            </w:r>
            <w:r w:rsidRPr="001161D5">
              <w:t xml:space="preserve"> </w:t>
            </w:r>
            <w:r w:rsidRPr="00CC6911">
              <w:rPr>
                <w:lang w:val="en-US"/>
              </w:rPr>
              <w:t>tatbiq</w:t>
            </w:r>
            <w:r w:rsidRPr="001161D5">
              <w:t xml:space="preserve"> </w:t>
            </w:r>
            <w:r w:rsidRPr="00CC6911">
              <w:rPr>
                <w:lang w:val="en-US"/>
              </w:rPr>
              <w:t>etish</w:t>
            </w:r>
            <w:r w:rsidRPr="001161D5">
              <w:t xml:space="preserve"> </w:t>
            </w:r>
            <w:r w:rsidRPr="00CC6911">
              <w:rPr>
                <w:lang w:val="en-US"/>
              </w:rPr>
              <w:t>tajribasi</w:t>
            </w:r>
            <w:r w:rsidRPr="001161D5">
              <w:t>;</w:t>
            </w:r>
          </w:p>
          <w:p w14:paraId="1F5DBC9B" w14:textId="4D38DCBE" w:rsidR="004B56D6" w:rsidRPr="00CC6911" w:rsidRDefault="004B56D6" w:rsidP="004B56D6">
            <w:pPr>
              <w:pStyle w:val="a4"/>
              <w:numPr>
                <w:ilvl w:val="0"/>
                <w:numId w:val="26"/>
              </w:numPr>
              <w:ind w:left="34" w:firstLine="0"/>
              <w:rPr>
                <w:lang w:val="en-US"/>
              </w:rPr>
            </w:pPr>
            <w:r w:rsidRPr="00CC6911">
              <w:rPr>
                <w:lang w:val="en-US"/>
              </w:rPr>
              <w:t>Mashinani o'rganish va RAG (TensorFlow, PyTorch, Langchain) uchun kutubxonalar haqida ma'lumot;</w:t>
            </w:r>
          </w:p>
          <w:p w14:paraId="6A193F67" w14:textId="19793231" w:rsidR="004B56D6" w:rsidRPr="00CC6911" w:rsidRDefault="004B56D6" w:rsidP="004B56D6">
            <w:pPr>
              <w:pStyle w:val="a4"/>
              <w:numPr>
                <w:ilvl w:val="0"/>
                <w:numId w:val="26"/>
              </w:numPr>
              <w:ind w:left="34" w:firstLine="0"/>
              <w:rPr>
                <w:lang w:val="en-US"/>
              </w:rPr>
            </w:pPr>
            <w:r w:rsidRPr="00CC6911">
              <w:rPr>
                <w:lang w:val="en-US"/>
              </w:rPr>
              <w:t>Ma'lumotlarni qayta ishlash va tahlil qilish algoritmlari va usullarini bilish;</w:t>
            </w:r>
          </w:p>
          <w:p w14:paraId="65A23BFD" w14:textId="59874FCD" w:rsidR="004B56D6" w:rsidRPr="00CC6911" w:rsidRDefault="004B56D6" w:rsidP="004B56D6">
            <w:pPr>
              <w:pStyle w:val="a4"/>
              <w:numPr>
                <w:ilvl w:val="0"/>
                <w:numId w:val="26"/>
              </w:numPr>
              <w:ind w:left="34" w:firstLine="0"/>
              <w:rPr>
                <w:lang w:val="en-US"/>
              </w:rPr>
            </w:pPr>
            <w:r w:rsidRPr="00CC6911">
              <w:rPr>
                <w:lang w:val="en-US"/>
              </w:rPr>
              <w:t>Docker bilan tajriba va Azure platformasida joylashtirish;</w:t>
            </w:r>
          </w:p>
          <w:p w14:paraId="1BE4567E" w14:textId="047CA5C5" w:rsidR="004B56D6" w:rsidRPr="00CC6911" w:rsidRDefault="004B56D6" w:rsidP="004B56D6">
            <w:pPr>
              <w:pStyle w:val="a4"/>
              <w:numPr>
                <w:ilvl w:val="0"/>
                <w:numId w:val="26"/>
              </w:numPr>
              <w:ind w:left="34" w:firstLine="0"/>
              <w:rPr>
                <w:lang w:val="en-US"/>
              </w:rPr>
            </w:pPr>
            <w:r w:rsidRPr="00CC6911">
              <w:rPr>
                <w:lang w:val="en-US"/>
              </w:rPr>
              <w:t>Vektor ma'lumotlar bazasini tushunish;</w:t>
            </w:r>
          </w:p>
          <w:p w14:paraId="21D6E3BC" w14:textId="39E5A2DC" w:rsidR="004B56D6" w:rsidRPr="00CC6911" w:rsidRDefault="004B56D6" w:rsidP="004B56D6">
            <w:pPr>
              <w:pStyle w:val="a4"/>
              <w:numPr>
                <w:ilvl w:val="0"/>
                <w:numId w:val="26"/>
              </w:numPr>
              <w:ind w:left="34" w:firstLine="0"/>
              <w:rPr>
                <w:lang w:val="en-US"/>
              </w:rPr>
            </w:pPr>
            <w:r w:rsidRPr="00CC6911">
              <w:rPr>
                <w:lang w:val="en-US"/>
              </w:rPr>
              <w:t>Agile, Scrum va boshqa tezkor rivojlanish usullarini bilish;</w:t>
            </w:r>
          </w:p>
          <w:p w14:paraId="4BEB7378" w14:textId="510340A3" w:rsidR="004B56D6" w:rsidRPr="00CC6911" w:rsidRDefault="004B56D6" w:rsidP="004B56D6">
            <w:pPr>
              <w:pStyle w:val="a4"/>
              <w:numPr>
                <w:ilvl w:val="0"/>
                <w:numId w:val="26"/>
              </w:numPr>
              <w:ind w:left="34" w:firstLine="0"/>
              <w:rPr>
                <w:lang w:val="en-US"/>
              </w:rPr>
            </w:pPr>
            <w:r w:rsidRPr="00CC6911">
              <w:rPr>
                <w:lang w:val="en-US"/>
              </w:rPr>
              <w:t xml:space="preserve">Python, Transformers, </w:t>
            </w:r>
            <w:proofErr w:type="gramStart"/>
            <w:r w:rsidRPr="00CC6911">
              <w:rPr>
                <w:lang w:val="en-US"/>
              </w:rPr>
              <w:t>LLM,Local</w:t>
            </w:r>
            <w:proofErr w:type="gramEnd"/>
            <w:r w:rsidRPr="00CC6911">
              <w:rPr>
                <w:lang w:val="en-US"/>
              </w:rPr>
              <w:t xml:space="preserve"> LLM, RAG, Huggingface, GitHub' da ishlay olish;</w:t>
            </w:r>
          </w:p>
          <w:p w14:paraId="47FB9154" w14:textId="00C85332" w:rsidR="004B56D6" w:rsidRPr="00CC6911" w:rsidRDefault="004B56D6" w:rsidP="004B56D6">
            <w:pPr>
              <w:pStyle w:val="a4"/>
              <w:numPr>
                <w:ilvl w:val="0"/>
                <w:numId w:val="26"/>
              </w:numPr>
              <w:ind w:left="34" w:firstLine="0"/>
              <w:rPr>
                <w:lang w:val="en-US"/>
              </w:rPr>
            </w:pPr>
            <w:r w:rsidRPr="00CC6911">
              <w:rPr>
                <w:lang w:val="en-US"/>
              </w:rPr>
              <w:t>Microsoft Azure yoki boshqa bulutli provayderlar, Computer Vision (ViT, DINOv2 bilan ishlay olish ustunlik beradi.</w:t>
            </w:r>
          </w:p>
        </w:tc>
        <w:tc>
          <w:tcPr>
            <w:tcW w:w="3558" w:type="dxa"/>
            <w:shd w:val="clear" w:color="auto" w:fill="FFFFFF" w:themeFill="background1"/>
          </w:tcPr>
          <w:p w14:paraId="19031437" w14:textId="21AA9284"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259FCEC3" w14:textId="77777777" w:rsidTr="00ED6185">
        <w:tc>
          <w:tcPr>
            <w:tcW w:w="1838" w:type="dxa"/>
            <w:shd w:val="clear" w:color="auto" w:fill="FFFFFF" w:themeFill="background1"/>
          </w:tcPr>
          <w:p w14:paraId="33AFF73B" w14:textId="373281B9" w:rsidR="004B56D6" w:rsidRPr="007C1FA4" w:rsidRDefault="004B56D6" w:rsidP="004B56D6">
            <w:pPr>
              <w:rPr>
                <w:rFonts w:cstheme="minorHAnsi"/>
                <w:bCs/>
                <w:sz w:val="20"/>
                <w:szCs w:val="20"/>
              </w:rPr>
            </w:pPr>
            <w:r>
              <w:rPr>
                <w:rFonts w:cstheme="minorHAnsi"/>
                <w:bCs/>
                <w:sz w:val="20"/>
                <w:szCs w:val="20"/>
              </w:rPr>
              <w:t>9</w:t>
            </w:r>
          </w:p>
        </w:tc>
        <w:tc>
          <w:tcPr>
            <w:tcW w:w="3260" w:type="dxa"/>
            <w:shd w:val="clear" w:color="auto" w:fill="FFFFFF" w:themeFill="background1"/>
          </w:tcPr>
          <w:p w14:paraId="00AC604A" w14:textId="5F00C756" w:rsidR="004B56D6" w:rsidRPr="00035BA0" w:rsidRDefault="00035BA0" w:rsidP="004B56D6">
            <w:pPr>
              <w:rPr>
                <w:rFonts w:cstheme="minorHAnsi"/>
                <w:sz w:val="18"/>
                <w:szCs w:val="18"/>
              </w:rPr>
            </w:pPr>
            <w:r w:rsidRPr="00035BA0">
              <w:rPr>
                <w:rFonts w:cstheme="minorHAnsi"/>
                <w:sz w:val="18"/>
                <w:szCs w:val="18"/>
                <w:lang w:val="en-US"/>
              </w:rPr>
              <w:t>Dasturiy</w:t>
            </w:r>
            <w:r w:rsidRPr="00035BA0">
              <w:rPr>
                <w:rFonts w:cstheme="minorHAnsi"/>
                <w:sz w:val="18"/>
                <w:szCs w:val="18"/>
              </w:rPr>
              <w:t xml:space="preserve"> </w:t>
            </w:r>
            <w:r w:rsidRPr="00035BA0">
              <w:rPr>
                <w:rFonts w:cstheme="minorHAnsi"/>
                <w:sz w:val="18"/>
                <w:szCs w:val="18"/>
                <w:lang w:val="en-US"/>
              </w:rPr>
              <w:t>ta</w:t>
            </w:r>
            <w:r w:rsidRPr="00035BA0">
              <w:rPr>
                <w:rFonts w:cstheme="minorHAnsi"/>
                <w:sz w:val="18"/>
                <w:szCs w:val="18"/>
              </w:rPr>
              <w:t>’</w:t>
            </w:r>
            <w:r w:rsidRPr="00035BA0">
              <w:rPr>
                <w:rFonts w:cstheme="minorHAnsi"/>
                <w:sz w:val="18"/>
                <w:szCs w:val="18"/>
                <w:lang w:val="en-US"/>
              </w:rPr>
              <w:t>minot</w:t>
            </w:r>
            <w:r w:rsidRPr="00035BA0">
              <w:rPr>
                <w:rFonts w:cstheme="minorHAnsi"/>
                <w:sz w:val="18"/>
                <w:szCs w:val="18"/>
              </w:rPr>
              <w:t xml:space="preserve"> </w:t>
            </w:r>
            <w:r w:rsidRPr="00035BA0">
              <w:rPr>
                <w:rFonts w:cstheme="minorHAnsi"/>
                <w:sz w:val="18"/>
                <w:szCs w:val="18"/>
                <w:lang w:val="en-US"/>
              </w:rPr>
              <w:t>va</w:t>
            </w:r>
            <w:r w:rsidRPr="00035BA0">
              <w:rPr>
                <w:rFonts w:cstheme="minorHAnsi"/>
                <w:sz w:val="18"/>
                <w:szCs w:val="18"/>
              </w:rPr>
              <w:t xml:space="preserve"> </w:t>
            </w:r>
            <w:r w:rsidRPr="00035BA0">
              <w:rPr>
                <w:rFonts w:cstheme="minorHAnsi"/>
                <w:sz w:val="18"/>
                <w:szCs w:val="18"/>
                <w:lang w:val="en-US"/>
              </w:rPr>
              <w:t>sun</w:t>
            </w:r>
            <w:r w:rsidRPr="00035BA0">
              <w:rPr>
                <w:rFonts w:cstheme="minorHAnsi"/>
                <w:sz w:val="18"/>
                <w:szCs w:val="18"/>
              </w:rPr>
              <w:t>’</w:t>
            </w:r>
            <w:r w:rsidRPr="00035BA0">
              <w:rPr>
                <w:rFonts w:cstheme="minorHAnsi"/>
                <w:sz w:val="18"/>
                <w:szCs w:val="18"/>
                <w:lang w:val="en-US"/>
              </w:rPr>
              <w:t>iy</w:t>
            </w:r>
            <w:r w:rsidRPr="00035BA0">
              <w:rPr>
                <w:rFonts w:cstheme="minorHAnsi"/>
                <w:sz w:val="18"/>
                <w:szCs w:val="18"/>
              </w:rPr>
              <w:t xml:space="preserve"> </w:t>
            </w:r>
            <w:r w:rsidRPr="00035BA0">
              <w:rPr>
                <w:rFonts w:cstheme="minorHAnsi"/>
                <w:sz w:val="18"/>
                <w:szCs w:val="18"/>
                <w:lang w:val="en-US"/>
              </w:rPr>
              <w:t>intellectni</w:t>
            </w:r>
            <w:r w:rsidRPr="00035BA0">
              <w:rPr>
                <w:rFonts w:cstheme="minorHAnsi"/>
                <w:sz w:val="18"/>
                <w:szCs w:val="18"/>
              </w:rPr>
              <w:t xml:space="preserve"> </w:t>
            </w:r>
            <w:r w:rsidRPr="00035BA0">
              <w:rPr>
                <w:rFonts w:cstheme="minorHAnsi"/>
                <w:sz w:val="18"/>
                <w:szCs w:val="18"/>
                <w:lang w:val="en-US"/>
              </w:rPr>
              <w:t>rivojlantirish</w:t>
            </w:r>
            <w:r w:rsidRPr="00035BA0">
              <w:rPr>
                <w:rFonts w:cstheme="minorHAnsi"/>
                <w:sz w:val="18"/>
                <w:szCs w:val="18"/>
              </w:rPr>
              <w:t xml:space="preserve"> </w:t>
            </w:r>
            <w:r w:rsidRPr="00035BA0">
              <w:rPr>
                <w:rFonts w:cstheme="minorHAnsi"/>
                <w:sz w:val="18"/>
                <w:szCs w:val="18"/>
                <w:lang w:val="en-US"/>
              </w:rPr>
              <w:t>departamenti</w:t>
            </w:r>
            <w:r w:rsidRPr="00035BA0">
              <w:rPr>
                <w:rFonts w:cstheme="minorHAnsi"/>
                <w:sz w:val="18"/>
                <w:szCs w:val="18"/>
              </w:rPr>
              <w:t xml:space="preserve">, </w:t>
            </w:r>
            <w:r w:rsidRPr="00035BA0">
              <w:rPr>
                <w:rFonts w:cstheme="minorHAnsi"/>
                <w:sz w:val="18"/>
                <w:szCs w:val="18"/>
              </w:rPr>
              <w:br/>
            </w:r>
            <w:r w:rsidR="004B56D6" w:rsidRPr="00D3052B">
              <w:rPr>
                <w:rFonts w:cstheme="minorHAnsi"/>
                <w:sz w:val="18"/>
                <w:szCs w:val="18"/>
                <w:lang w:val="en-US"/>
              </w:rPr>
              <w:t>QA</w:t>
            </w:r>
            <w:r w:rsidR="004B56D6" w:rsidRPr="00035BA0">
              <w:rPr>
                <w:rFonts w:cstheme="minorHAnsi"/>
                <w:sz w:val="18"/>
                <w:szCs w:val="18"/>
              </w:rPr>
              <w:t xml:space="preserve"> </w:t>
            </w:r>
            <w:r w:rsidR="004B56D6" w:rsidRPr="00D3052B">
              <w:rPr>
                <w:rFonts w:cstheme="minorHAnsi"/>
                <w:sz w:val="18"/>
                <w:szCs w:val="18"/>
                <w:lang w:val="en-US"/>
              </w:rPr>
              <w:t>muhandisi</w:t>
            </w:r>
          </w:p>
        </w:tc>
        <w:tc>
          <w:tcPr>
            <w:tcW w:w="2410" w:type="dxa"/>
            <w:shd w:val="clear" w:color="auto" w:fill="FFFFFF" w:themeFill="background1"/>
          </w:tcPr>
          <w:p w14:paraId="6FF69FCB" w14:textId="77777777" w:rsidR="004B56D6" w:rsidRPr="00035BA0" w:rsidRDefault="004B56D6" w:rsidP="004B56D6">
            <w:pPr>
              <w:rPr>
                <w:rFonts w:cstheme="minorHAnsi"/>
                <w:sz w:val="20"/>
                <w:szCs w:val="20"/>
              </w:rPr>
            </w:pPr>
          </w:p>
        </w:tc>
        <w:tc>
          <w:tcPr>
            <w:tcW w:w="4678" w:type="dxa"/>
            <w:shd w:val="clear" w:color="auto" w:fill="FFFFFF" w:themeFill="background1"/>
          </w:tcPr>
          <w:p w14:paraId="2BB00399" w14:textId="77777777" w:rsidR="004B56D6" w:rsidRPr="00035BA0" w:rsidRDefault="004B56D6" w:rsidP="004B56D6">
            <w:pPr>
              <w:pStyle w:val="a4"/>
              <w:numPr>
                <w:ilvl w:val="0"/>
                <w:numId w:val="26"/>
              </w:numPr>
              <w:ind w:left="34" w:firstLine="0"/>
            </w:pPr>
            <w:r w:rsidRPr="00CC6911">
              <w:rPr>
                <w:lang w:val="en-US"/>
              </w:rPr>
              <w:t>Mobil</w:t>
            </w:r>
            <w:r w:rsidRPr="00035BA0">
              <w:t xml:space="preserve"> </w:t>
            </w:r>
            <w:r w:rsidRPr="00CC6911">
              <w:rPr>
                <w:lang w:val="en-US"/>
              </w:rPr>
              <w:t>ilovalarni</w:t>
            </w:r>
            <w:r w:rsidRPr="00035BA0">
              <w:t xml:space="preserve"> </w:t>
            </w:r>
            <w:r w:rsidRPr="00CC6911">
              <w:rPr>
                <w:lang w:val="en-US"/>
              </w:rPr>
              <w:t>testlash</w:t>
            </w:r>
            <w:r w:rsidRPr="00035BA0">
              <w:t xml:space="preserve"> </w:t>
            </w:r>
            <w:r w:rsidRPr="00CC6911">
              <w:rPr>
                <w:lang w:val="en-US"/>
              </w:rPr>
              <w:t>sohasida</w:t>
            </w:r>
            <w:r w:rsidRPr="00035BA0">
              <w:t xml:space="preserve"> </w:t>
            </w:r>
            <w:r w:rsidRPr="00CC6911">
              <w:rPr>
                <w:lang w:val="en-US"/>
              </w:rPr>
              <w:t>kamida</w:t>
            </w:r>
            <w:r w:rsidRPr="00035BA0">
              <w:t xml:space="preserve"> 2 </w:t>
            </w:r>
            <w:r w:rsidRPr="00CC6911">
              <w:rPr>
                <w:lang w:val="en-US"/>
              </w:rPr>
              <w:t>yillik</w:t>
            </w:r>
            <w:r w:rsidRPr="00035BA0">
              <w:t xml:space="preserve"> </w:t>
            </w:r>
            <w:r w:rsidRPr="00CC6911">
              <w:rPr>
                <w:lang w:val="en-US"/>
              </w:rPr>
              <w:t>tajriba</w:t>
            </w:r>
            <w:r w:rsidRPr="00035BA0">
              <w:t>.</w:t>
            </w:r>
          </w:p>
          <w:p w14:paraId="1A86BFC7" w14:textId="77777777" w:rsidR="004B56D6" w:rsidRPr="00CC6911" w:rsidRDefault="004B56D6" w:rsidP="004B56D6">
            <w:pPr>
              <w:pStyle w:val="a4"/>
              <w:numPr>
                <w:ilvl w:val="0"/>
                <w:numId w:val="26"/>
              </w:numPr>
              <w:ind w:left="34" w:firstLine="0"/>
              <w:rPr>
                <w:lang w:val="en-US"/>
              </w:rPr>
            </w:pPr>
            <w:r w:rsidRPr="00CC6911">
              <w:rPr>
                <w:lang w:val="en-US"/>
              </w:rPr>
              <w:t>Dasturiy</w:t>
            </w:r>
            <w:r w:rsidRPr="00035BA0">
              <w:t xml:space="preserve"> </w:t>
            </w:r>
            <w:r w:rsidRPr="00CC6911">
              <w:rPr>
                <w:lang w:val="en-US"/>
              </w:rPr>
              <w:t>ta</w:t>
            </w:r>
            <w:r w:rsidRPr="00035BA0">
              <w:t>'</w:t>
            </w:r>
            <w:r w:rsidRPr="00CC6911">
              <w:rPr>
                <w:lang w:val="en-US"/>
              </w:rPr>
              <w:t>minotni</w:t>
            </w:r>
            <w:r w:rsidRPr="00035BA0">
              <w:t xml:space="preserve"> </w:t>
            </w:r>
            <w:r w:rsidRPr="00CC6911">
              <w:rPr>
                <w:lang w:val="en-US"/>
              </w:rPr>
              <w:t>testlash</w:t>
            </w:r>
            <w:r w:rsidRPr="00035BA0">
              <w:t xml:space="preserve"> </w:t>
            </w:r>
            <w:r w:rsidRPr="00CC6911">
              <w:rPr>
                <w:lang w:val="en-US"/>
              </w:rPr>
              <w:t>metodologiyasi</w:t>
            </w:r>
            <w:r w:rsidRPr="00035BA0">
              <w:t xml:space="preserve"> </w:t>
            </w:r>
            <w:r w:rsidRPr="00CC6911">
              <w:rPr>
                <w:lang w:val="en-US"/>
              </w:rPr>
              <w:t>va</w:t>
            </w:r>
            <w:r w:rsidRPr="00035BA0">
              <w:t xml:space="preserve"> </w:t>
            </w:r>
            <w:r w:rsidRPr="00CC6911">
              <w:rPr>
                <w:lang w:val="en-US"/>
              </w:rPr>
              <w:t>darajalarini</w:t>
            </w:r>
            <w:r w:rsidRPr="00035BA0">
              <w:t xml:space="preserve"> </w:t>
            </w:r>
            <w:r w:rsidRPr="00CC6911">
              <w:rPr>
                <w:lang w:val="en-US"/>
              </w:rPr>
              <w:t>bilish.</w:t>
            </w:r>
          </w:p>
          <w:p w14:paraId="3E77FBCD" w14:textId="77777777" w:rsidR="004B56D6" w:rsidRPr="00CC6911" w:rsidRDefault="004B56D6" w:rsidP="004B56D6">
            <w:pPr>
              <w:pStyle w:val="a4"/>
              <w:numPr>
                <w:ilvl w:val="0"/>
                <w:numId w:val="26"/>
              </w:numPr>
              <w:ind w:left="34" w:firstLine="0"/>
              <w:rPr>
                <w:lang w:val="en-US"/>
              </w:rPr>
            </w:pPr>
            <w:r w:rsidRPr="00CC6911">
              <w:rPr>
                <w:lang w:val="en-US"/>
              </w:rPr>
              <w:t>Avtotestlar yozish tajribasi (Appium, Selenium yoki shunga o'xshash).</w:t>
            </w:r>
          </w:p>
          <w:p w14:paraId="1C03BE64" w14:textId="77777777" w:rsidR="004B56D6" w:rsidRPr="00CC6911" w:rsidRDefault="004B56D6" w:rsidP="004B56D6">
            <w:pPr>
              <w:pStyle w:val="a4"/>
              <w:numPr>
                <w:ilvl w:val="0"/>
                <w:numId w:val="26"/>
              </w:numPr>
              <w:ind w:left="34" w:firstLine="0"/>
              <w:rPr>
                <w:lang w:val="en-US"/>
              </w:rPr>
            </w:pPr>
            <w:r w:rsidRPr="00CC6911">
              <w:rPr>
                <w:lang w:val="en-US"/>
              </w:rPr>
              <w:t>Loglar bilan ishlash ko'nikmasi (Android Studio/Logcat, Xcode/Console).</w:t>
            </w:r>
          </w:p>
          <w:p w14:paraId="56ABD0C7" w14:textId="77777777" w:rsidR="004B56D6" w:rsidRPr="00CC6911" w:rsidRDefault="004B56D6" w:rsidP="004B56D6">
            <w:pPr>
              <w:pStyle w:val="a4"/>
              <w:numPr>
                <w:ilvl w:val="0"/>
                <w:numId w:val="26"/>
              </w:numPr>
              <w:ind w:left="34" w:firstLine="0"/>
              <w:rPr>
                <w:lang w:val="en-US"/>
              </w:rPr>
            </w:pPr>
            <w:r w:rsidRPr="00CC6911">
              <w:rPr>
                <w:lang w:val="en-US"/>
              </w:rPr>
              <w:t>Dasturiy ta'minotni ishlab chiqish hayotiy tsikli (SDLC) haqida tushuncha.</w:t>
            </w:r>
          </w:p>
          <w:p w14:paraId="635D0F54" w14:textId="187542F4" w:rsidR="004B56D6" w:rsidRPr="00CC6911" w:rsidRDefault="004B56D6" w:rsidP="004B56D6">
            <w:pPr>
              <w:pStyle w:val="a4"/>
              <w:numPr>
                <w:ilvl w:val="0"/>
                <w:numId w:val="26"/>
              </w:numPr>
              <w:ind w:left="34" w:firstLine="0"/>
              <w:rPr>
                <w:lang w:val="en-US"/>
              </w:rPr>
            </w:pPr>
            <w:r w:rsidRPr="00CC6911">
              <w:rPr>
                <w:lang w:val="en-US"/>
              </w:rPr>
              <w:t>Test boshqaruv vositalari (Xray, Testiny va boshqalar) bilan ishlash tajribasi.</w:t>
            </w:r>
          </w:p>
        </w:tc>
        <w:tc>
          <w:tcPr>
            <w:tcW w:w="3558" w:type="dxa"/>
            <w:shd w:val="clear" w:color="auto" w:fill="FFFFFF" w:themeFill="background1"/>
          </w:tcPr>
          <w:p w14:paraId="0421F424" w14:textId="27C3A49A"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757294" w:rsidRPr="007C1FA4" w14:paraId="3B9B83B3" w14:textId="77777777" w:rsidTr="00757294">
        <w:tc>
          <w:tcPr>
            <w:tcW w:w="15744" w:type="dxa"/>
            <w:gridSpan w:val="5"/>
            <w:shd w:val="clear" w:color="auto" w:fill="DEEAF6" w:themeFill="accent1" w:themeFillTint="33"/>
          </w:tcPr>
          <w:p w14:paraId="3D1722B6" w14:textId="5AD75FA6" w:rsidR="00757294" w:rsidRPr="003E51BC" w:rsidRDefault="00757294" w:rsidP="00757294">
            <w:pPr>
              <w:jc w:val="center"/>
              <w:rPr>
                <w:rFonts w:cstheme="minorHAnsi"/>
                <w:sz w:val="20"/>
                <w:szCs w:val="20"/>
                <w:lang w:val="uz-Cyrl-UZ"/>
              </w:rPr>
            </w:pPr>
            <w:r w:rsidRPr="00757294">
              <w:rPr>
                <w:rFonts w:cstheme="minorHAnsi"/>
                <w:b/>
                <w:i/>
                <w:iCs/>
                <w:sz w:val="20"/>
                <w:szCs w:val="20"/>
              </w:rPr>
              <w:t>May</w:t>
            </w:r>
          </w:p>
        </w:tc>
      </w:tr>
      <w:tr w:rsidR="004B56D6" w:rsidRPr="0044266A" w14:paraId="096DC093" w14:textId="77777777" w:rsidTr="00ED6185">
        <w:tc>
          <w:tcPr>
            <w:tcW w:w="1838" w:type="dxa"/>
            <w:shd w:val="clear" w:color="auto" w:fill="FFFFFF" w:themeFill="background1"/>
          </w:tcPr>
          <w:p w14:paraId="3D522B76" w14:textId="5C2C3D6B" w:rsidR="004B56D6" w:rsidRPr="007C1FA4" w:rsidRDefault="004B56D6" w:rsidP="004B56D6">
            <w:pPr>
              <w:rPr>
                <w:rFonts w:cstheme="minorHAnsi"/>
                <w:bCs/>
                <w:sz w:val="20"/>
                <w:szCs w:val="20"/>
              </w:rPr>
            </w:pPr>
            <w:r>
              <w:rPr>
                <w:rFonts w:cstheme="minorHAnsi"/>
                <w:bCs/>
                <w:sz w:val="20"/>
                <w:szCs w:val="20"/>
              </w:rPr>
              <w:t>10</w:t>
            </w:r>
          </w:p>
        </w:tc>
        <w:tc>
          <w:tcPr>
            <w:tcW w:w="3260" w:type="dxa"/>
            <w:shd w:val="clear" w:color="auto" w:fill="FFFFFF" w:themeFill="background1"/>
          </w:tcPr>
          <w:p w14:paraId="145A19EC" w14:textId="46995AD0" w:rsidR="004B56D6" w:rsidRPr="008C1539" w:rsidRDefault="004B56D6" w:rsidP="004B56D6">
            <w:pPr>
              <w:rPr>
                <w:rFonts w:cstheme="minorHAnsi"/>
                <w:sz w:val="18"/>
                <w:szCs w:val="18"/>
                <w:lang w:val="en-US"/>
              </w:rPr>
            </w:pPr>
            <w:r w:rsidRPr="007C1FA4">
              <w:rPr>
                <w:rFonts w:cstheme="minorHAnsi"/>
                <w:sz w:val="18"/>
                <w:szCs w:val="18"/>
                <w:lang w:val="en-US"/>
              </w:rPr>
              <w:t>Risk menejment departamenti direktori (Chief Risk Officer – CRO)</w:t>
            </w:r>
          </w:p>
        </w:tc>
        <w:tc>
          <w:tcPr>
            <w:tcW w:w="2410" w:type="dxa"/>
            <w:shd w:val="clear" w:color="auto" w:fill="FFFFFF" w:themeFill="background1"/>
          </w:tcPr>
          <w:p w14:paraId="5FA13438"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043DA918" w14:textId="77777777" w:rsidR="004B56D6" w:rsidRPr="007C1FA4" w:rsidRDefault="004B56D6" w:rsidP="004B56D6">
            <w:pPr>
              <w:rPr>
                <w:lang w:val="en-US"/>
              </w:rPr>
            </w:pPr>
            <w:r w:rsidRPr="007C1FA4">
              <w:rPr>
                <w:lang w:val="en-US"/>
              </w:rPr>
              <w:t>• Tavakkalchiliklarni boshqarish, audit, moliya, buxgalteriya hisobi va hisobotlari sohasida xalqaro tan olingan sertifikat (FRM, PRM, CRM, CFA, CIMA, ACCA, CPA, CIA, CIPA, DipIFR va boshqalar) mavjudligi.</w:t>
            </w:r>
          </w:p>
          <w:p w14:paraId="4C8CB4CA" w14:textId="77777777" w:rsidR="004B56D6" w:rsidRPr="007C1FA4" w:rsidRDefault="004B56D6" w:rsidP="004B56D6">
            <w:pPr>
              <w:rPr>
                <w:lang w:val="en-US"/>
              </w:rPr>
            </w:pPr>
            <w:r w:rsidRPr="007C1FA4">
              <w:rPr>
                <w:lang w:val="en-US"/>
              </w:rPr>
              <w:t>• Xalqaro banklar yoki moliyaviy institutlarda ish tajribasi.</w:t>
            </w:r>
          </w:p>
          <w:p w14:paraId="4D0096A1" w14:textId="77777777" w:rsidR="004B56D6" w:rsidRPr="007C1FA4" w:rsidRDefault="004B56D6" w:rsidP="004B56D6">
            <w:pPr>
              <w:rPr>
                <w:lang w:val="en-US"/>
              </w:rPr>
            </w:pPr>
            <w:r w:rsidRPr="007C1FA4">
              <w:rPr>
                <w:lang w:val="en-US"/>
              </w:rPr>
              <w:t xml:space="preserve">• Xalqaro moliyaviy tashkilotlar (IFC, EBRD, ADB va boshqalar) bilan </w:t>
            </w:r>
            <w:proofErr w:type="gramStart"/>
            <w:r w:rsidRPr="007C1FA4">
              <w:rPr>
                <w:lang w:val="en-US"/>
              </w:rPr>
              <w:t>o‘</w:t>
            </w:r>
            <w:proofErr w:type="gramEnd"/>
            <w:r w:rsidRPr="007C1FA4">
              <w:rPr>
                <w:lang w:val="en-US"/>
              </w:rPr>
              <w:t>zaro hamkorlik tajribasi.</w:t>
            </w:r>
          </w:p>
          <w:p w14:paraId="2A9F71E3" w14:textId="77777777" w:rsidR="004B56D6" w:rsidRDefault="004B56D6" w:rsidP="004B56D6">
            <w:pPr>
              <w:rPr>
                <w:lang w:val="en-US"/>
              </w:rPr>
            </w:pPr>
          </w:p>
          <w:p w14:paraId="41E0CB4F" w14:textId="77777777" w:rsidR="004B56D6" w:rsidRPr="007C1FA4" w:rsidRDefault="004B56D6" w:rsidP="004B56D6">
            <w:pPr>
              <w:rPr>
                <w:lang w:val="en-US"/>
              </w:rPr>
            </w:pPr>
            <w:r w:rsidRPr="007C1FA4">
              <w:rPr>
                <w:lang w:val="en-US"/>
              </w:rPr>
              <w:t xml:space="preserve">Professional </w:t>
            </w:r>
            <w:proofErr w:type="gramStart"/>
            <w:r w:rsidRPr="007C1FA4">
              <w:rPr>
                <w:lang w:val="en-US"/>
              </w:rPr>
              <w:t>ko‘</w:t>
            </w:r>
            <w:proofErr w:type="gramEnd"/>
            <w:r w:rsidRPr="007C1FA4">
              <w:rPr>
                <w:lang w:val="en-US"/>
              </w:rPr>
              <w:t>nikmalar</w:t>
            </w:r>
          </w:p>
          <w:p w14:paraId="67E4783A" w14:textId="77777777" w:rsidR="004B56D6" w:rsidRPr="007C1FA4" w:rsidRDefault="004B56D6" w:rsidP="004B56D6">
            <w:pPr>
              <w:ind w:left="360"/>
              <w:rPr>
                <w:lang w:val="en-US"/>
              </w:rPr>
            </w:pPr>
          </w:p>
          <w:p w14:paraId="42E543CE" w14:textId="77777777" w:rsidR="004B56D6" w:rsidRPr="007C1FA4" w:rsidRDefault="004B56D6" w:rsidP="004B56D6">
            <w:pPr>
              <w:rPr>
                <w:lang w:val="en-US"/>
              </w:rPr>
            </w:pPr>
            <w:r w:rsidRPr="007C1FA4">
              <w:rPr>
                <w:lang w:val="en-US"/>
              </w:rPr>
              <w:t>• Bank tavakkalchiliklarini (kredit, bozor, operatsion va likvidlilik tavakkalchiliklarini) boshqarish metodologiyalarini chuqur bilish;</w:t>
            </w:r>
          </w:p>
          <w:p w14:paraId="7066FD8A" w14:textId="77777777" w:rsidR="004B56D6" w:rsidRPr="007C1FA4" w:rsidRDefault="004B56D6" w:rsidP="004B56D6">
            <w:pPr>
              <w:rPr>
                <w:lang w:val="en-US"/>
              </w:rPr>
            </w:pPr>
            <w:r w:rsidRPr="007C1FA4">
              <w:rPr>
                <w:lang w:val="en-US"/>
              </w:rPr>
              <w:t>• Kompleks tavakkalchiliklarni boshqarish tizimlarini (Enterprise Risk Management Framework – ERMF) ishlab chiqish va joriy etish.</w:t>
            </w:r>
          </w:p>
          <w:p w14:paraId="3A1990D1" w14:textId="77777777" w:rsidR="004B56D6" w:rsidRPr="007C1FA4" w:rsidRDefault="004B56D6" w:rsidP="004B56D6">
            <w:pPr>
              <w:rPr>
                <w:lang w:val="en-US"/>
              </w:rPr>
            </w:pPr>
            <w:r w:rsidRPr="007C1FA4">
              <w:rPr>
                <w:lang w:val="en-US"/>
              </w:rPr>
              <w:t>• Kredit tavakkalchiligini baholash modellarini (PD, LGD, EAD) ishlab chiqish va joriy etish.</w:t>
            </w:r>
          </w:p>
          <w:p w14:paraId="01D57B2B" w14:textId="77777777" w:rsidR="004B56D6" w:rsidRPr="007C1FA4" w:rsidRDefault="004B56D6" w:rsidP="004B56D6">
            <w:pPr>
              <w:rPr>
                <w:lang w:val="en-US"/>
              </w:rPr>
            </w:pPr>
            <w:r w:rsidRPr="007C1FA4">
              <w:rPr>
                <w:lang w:val="en-US"/>
              </w:rPr>
              <w:t xml:space="preserve">• Stress-testlar va ssenariy tahlillarini </w:t>
            </w:r>
            <w:proofErr w:type="gramStart"/>
            <w:r w:rsidRPr="007C1FA4">
              <w:rPr>
                <w:lang w:val="en-US"/>
              </w:rPr>
              <w:t>o‘</w:t>
            </w:r>
            <w:proofErr w:type="gramEnd"/>
            <w:r w:rsidRPr="007C1FA4">
              <w:rPr>
                <w:lang w:val="en-US"/>
              </w:rPr>
              <w:t>tkazish.</w:t>
            </w:r>
          </w:p>
          <w:p w14:paraId="75E2E0E8" w14:textId="77777777" w:rsidR="004B56D6" w:rsidRPr="007C1FA4" w:rsidRDefault="004B56D6" w:rsidP="004B56D6">
            <w:pPr>
              <w:rPr>
                <w:lang w:val="en-US"/>
              </w:rPr>
            </w:pPr>
            <w:r w:rsidRPr="007C1FA4">
              <w:rPr>
                <w:lang w:val="en-US"/>
              </w:rPr>
              <w:t>• Kapital yetarliligi va ICAAP jarayonlarini boshqarish.</w:t>
            </w:r>
          </w:p>
          <w:p w14:paraId="1BDB1EA5" w14:textId="77777777" w:rsidR="004B56D6" w:rsidRPr="007C1FA4" w:rsidRDefault="004B56D6" w:rsidP="004B56D6">
            <w:pPr>
              <w:rPr>
                <w:lang w:val="en-US"/>
              </w:rPr>
            </w:pPr>
            <w:r w:rsidRPr="007C1FA4">
              <w:rPr>
                <w:lang w:val="en-US"/>
              </w:rPr>
              <w:t xml:space="preserve">• Zaxiralarni shakllantirish va kredit portfelini baholashda 9-sonli MHXS (IFRS 9) talablarini </w:t>
            </w:r>
            <w:proofErr w:type="gramStart"/>
            <w:r w:rsidRPr="007C1FA4">
              <w:rPr>
                <w:lang w:val="en-US"/>
              </w:rPr>
              <w:t>qo‘</w:t>
            </w:r>
            <w:proofErr w:type="gramEnd"/>
            <w:r w:rsidRPr="007C1FA4">
              <w:rPr>
                <w:lang w:val="en-US"/>
              </w:rPr>
              <w:t>llash.</w:t>
            </w:r>
          </w:p>
          <w:p w14:paraId="40335BCF" w14:textId="77777777" w:rsidR="004B56D6" w:rsidRPr="007C1FA4" w:rsidRDefault="004B56D6" w:rsidP="004B56D6">
            <w:pPr>
              <w:rPr>
                <w:lang w:val="en-US"/>
              </w:rPr>
            </w:pPr>
            <w:r w:rsidRPr="007C1FA4">
              <w:rPr>
                <w:lang w:val="en-US"/>
              </w:rPr>
              <w:t>• Bank aktivlari va passivlarini hamda likvidliligini boshqarish (ALM);</w:t>
            </w:r>
          </w:p>
          <w:p w14:paraId="0D55F310" w14:textId="77777777" w:rsidR="004B56D6" w:rsidRPr="007C1FA4" w:rsidRDefault="004B56D6" w:rsidP="004B56D6">
            <w:pPr>
              <w:rPr>
                <w:lang w:val="en-US"/>
              </w:rPr>
            </w:pPr>
            <w:r w:rsidRPr="007C1FA4">
              <w:rPr>
                <w:lang w:val="en-US"/>
              </w:rPr>
              <w:t xml:space="preserve">• Tavakkalchiliklarni boshqarish </w:t>
            </w:r>
            <w:proofErr w:type="gramStart"/>
            <w:r w:rsidRPr="007C1FA4">
              <w:rPr>
                <w:lang w:val="en-US"/>
              </w:rPr>
              <w:t>bo‘</w:t>
            </w:r>
            <w:proofErr w:type="gramEnd"/>
            <w:r w:rsidRPr="007C1FA4">
              <w:rPr>
                <w:lang w:val="en-US"/>
              </w:rPr>
              <w:t>yicha ichki qoidalar, metodologiyalar va siyosatlarni ishlab chiqish.</w:t>
            </w:r>
          </w:p>
          <w:p w14:paraId="355A5EA4" w14:textId="77777777" w:rsidR="004B56D6" w:rsidRPr="007C1FA4" w:rsidRDefault="004B56D6" w:rsidP="004B56D6">
            <w:pPr>
              <w:rPr>
                <w:lang w:val="en-US"/>
              </w:rPr>
            </w:pPr>
            <w:r w:rsidRPr="007C1FA4">
              <w:rPr>
                <w:lang w:val="en-US"/>
              </w:rPr>
              <w:t>• Kredit portfelini tahlil qilish va tavakkalchiliklar konsentratsiyasini monitoring qilish.</w:t>
            </w:r>
          </w:p>
          <w:p w14:paraId="66ED8B66" w14:textId="77777777" w:rsidR="004B56D6" w:rsidRPr="007C1FA4" w:rsidRDefault="004B56D6" w:rsidP="004B56D6">
            <w:pPr>
              <w:rPr>
                <w:lang w:val="en-US"/>
              </w:rPr>
            </w:pPr>
            <w:r w:rsidRPr="007C1FA4">
              <w:rPr>
                <w:lang w:val="en-US"/>
              </w:rPr>
              <w:t xml:space="preserve">• Boshqaruv, Kuzatuv kengashi va Tavakkalchiliklarni boshqarish </w:t>
            </w:r>
            <w:proofErr w:type="gramStart"/>
            <w:r w:rsidRPr="007C1FA4">
              <w:rPr>
                <w:lang w:val="en-US"/>
              </w:rPr>
              <w:t>qo‘</w:t>
            </w:r>
            <w:proofErr w:type="gramEnd"/>
            <w:r w:rsidRPr="007C1FA4">
              <w:rPr>
                <w:lang w:val="en-US"/>
              </w:rPr>
              <w:t>mitasi uchun tavakkalchiliklar bo‘yicha tahliliy va boshqaruv hisobotlarini tayyorlash.</w:t>
            </w:r>
          </w:p>
          <w:p w14:paraId="4209AF62" w14:textId="77777777" w:rsidR="004B56D6" w:rsidRPr="007C1FA4" w:rsidRDefault="004B56D6" w:rsidP="004B56D6">
            <w:pPr>
              <w:rPr>
                <w:lang w:val="en-US"/>
              </w:rPr>
            </w:pPr>
            <w:r w:rsidRPr="007C1FA4">
              <w:rPr>
                <w:lang w:val="en-US"/>
              </w:rPr>
              <w:t xml:space="preserve">• Tartibga solish organlari, tashqi auditorlar va xalqaro moliyaviy tashkilotlar bilan </w:t>
            </w:r>
            <w:proofErr w:type="gramStart"/>
            <w:r w:rsidRPr="007C1FA4">
              <w:rPr>
                <w:lang w:val="en-US"/>
              </w:rPr>
              <w:t>o‘</w:t>
            </w:r>
            <w:proofErr w:type="gramEnd"/>
            <w:r w:rsidRPr="007C1FA4">
              <w:rPr>
                <w:lang w:val="en-US"/>
              </w:rPr>
              <w:t>zaro hamkorlik qilish.</w:t>
            </w:r>
          </w:p>
          <w:p w14:paraId="465D3F1B" w14:textId="089A0897" w:rsidR="004B56D6" w:rsidRPr="003B451B" w:rsidRDefault="004B56D6" w:rsidP="004B56D6">
            <w:pPr>
              <w:ind w:left="-48"/>
              <w:rPr>
                <w:lang w:val="en-US"/>
              </w:rPr>
            </w:pPr>
            <w:r w:rsidRPr="007C1FA4">
              <w:rPr>
                <w:lang w:val="en-US"/>
              </w:rPr>
              <w:t>• Tavakkalchiliklarni baholashda analitik vositalar va moliyaviy modellashtirish usullaridan foydalanish.</w:t>
            </w:r>
          </w:p>
        </w:tc>
        <w:tc>
          <w:tcPr>
            <w:tcW w:w="3558" w:type="dxa"/>
            <w:shd w:val="clear" w:color="auto" w:fill="FFFFFF" w:themeFill="background1"/>
          </w:tcPr>
          <w:p w14:paraId="024AC4D5" w14:textId="54055CBE"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00CD7B37" w14:textId="77777777" w:rsidTr="00ED6185">
        <w:tc>
          <w:tcPr>
            <w:tcW w:w="1838" w:type="dxa"/>
            <w:shd w:val="clear" w:color="auto" w:fill="FFFFFF" w:themeFill="background1"/>
          </w:tcPr>
          <w:p w14:paraId="41F6267D" w14:textId="4D6683B4" w:rsidR="004B56D6" w:rsidRPr="007C1FA4" w:rsidRDefault="004B56D6" w:rsidP="004B56D6">
            <w:pPr>
              <w:rPr>
                <w:rFonts w:cstheme="minorHAnsi"/>
                <w:bCs/>
                <w:sz w:val="20"/>
                <w:szCs w:val="20"/>
              </w:rPr>
            </w:pPr>
            <w:r>
              <w:rPr>
                <w:rFonts w:cstheme="minorHAnsi"/>
                <w:bCs/>
                <w:sz w:val="20"/>
                <w:szCs w:val="20"/>
              </w:rPr>
              <w:t>11</w:t>
            </w:r>
          </w:p>
        </w:tc>
        <w:tc>
          <w:tcPr>
            <w:tcW w:w="3260" w:type="dxa"/>
            <w:shd w:val="clear" w:color="auto" w:fill="FFFFFF" w:themeFill="background1"/>
          </w:tcPr>
          <w:p w14:paraId="1B2F56D1" w14:textId="2127CF39" w:rsidR="004B56D6" w:rsidRPr="008C1539" w:rsidRDefault="004B56D6" w:rsidP="004B56D6">
            <w:pPr>
              <w:rPr>
                <w:rFonts w:cstheme="minorHAnsi"/>
                <w:sz w:val="18"/>
                <w:szCs w:val="18"/>
                <w:lang w:val="en-US"/>
              </w:rPr>
            </w:pPr>
            <w:r w:rsidRPr="007C1FA4">
              <w:rPr>
                <w:rFonts w:cstheme="minorHAnsi"/>
                <w:sz w:val="18"/>
                <w:szCs w:val="18"/>
                <w:lang w:val="en-US"/>
              </w:rPr>
              <w:t>Risk menejment departamenti direktori (Chief Risk Officer – CRO)</w:t>
            </w:r>
          </w:p>
        </w:tc>
        <w:tc>
          <w:tcPr>
            <w:tcW w:w="2410" w:type="dxa"/>
            <w:shd w:val="clear" w:color="auto" w:fill="FFFFFF" w:themeFill="background1"/>
          </w:tcPr>
          <w:p w14:paraId="02224341"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0F45759B" w14:textId="77777777" w:rsidR="004B56D6" w:rsidRPr="007C1FA4" w:rsidRDefault="004B56D6" w:rsidP="004B56D6">
            <w:pPr>
              <w:rPr>
                <w:lang w:val="en-US"/>
              </w:rPr>
            </w:pPr>
            <w:r w:rsidRPr="007C1FA4">
              <w:rPr>
                <w:lang w:val="en-US"/>
              </w:rPr>
              <w:t>• Tavakkalchiliklarni boshqarish, audit, moliya, buxgalteriya hisobi va hisobotlari sohasida xalqaro tan olingan sertifikat (FRM, PRM, CRM, CFA, CIMA, ACCA, CPA, CIA, CIPA, DipIFR va boshqalar) mavjudligi.</w:t>
            </w:r>
          </w:p>
          <w:p w14:paraId="76BD821D" w14:textId="77777777" w:rsidR="004B56D6" w:rsidRPr="007C1FA4" w:rsidRDefault="004B56D6" w:rsidP="004B56D6">
            <w:pPr>
              <w:rPr>
                <w:lang w:val="en-US"/>
              </w:rPr>
            </w:pPr>
            <w:r w:rsidRPr="007C1FA4">
              <w:rPr>
                <w:lang w:val="en-US"/>
              </w:rPr>
              <w:t>• Xalqaro banklar yoki moliyaviy institutlarda ish tajribasi.</w:t>
            </w:r>
          </w:p>
          <w:p w14:paraId="5F358553" w14:textId="77777777" w:rsidR="004B56D6" w:rsidRPr="007C1FA4" w:rsidRDefault="004B56D6" w:rsidP="004B56D6">
            <w:pPr>
              <w:rPr>
                <w:lang w:val="en-US"/>
              </w:rPr>
            </w:pPr>
            <w:r w:rsidRPr="007C1FA4">
              <w:rPr>
                <w:lang w:val="en-US"/>
              </w:rPr>
              <w:t xml:space="preserve">• Xalqaro moliyaviy tashkilotlar (IFC, EBRD, ADB va boshqalar) bilan </w:t>
            </w:r>
            <w:proofErr w:type="gramStart"/>
            <w:r w:rsidRPr="007C1FA4">
              <w:rPr>
                <w:lang w:val="en-US"/>
              </w:rPr>
              <w:t>o‘</w:t>
            </w:r>
            <w:proofErr w:type="gramEnd"/>
            <w:r w:rsidRPr="007C1FA4">
              <w:rPr>
                <w:lang w:val="en-US"/>
              </w:rPr>
              <w:t>zaro hamkorlik tajribasi.</w:t>
            </w:r>
          </w:p>
          <w:p w14:paraId="2348A57C" w14:textId="77777777" w:rsidR="004B56D6" w:rsidRDefault="004B56D6" w:rsidP="004B56D6">
            <w:pPr>
              <w:rPr>
                <w:lang w:val="en-US"/>
              </w:rPr>
            </w:pPr>
          </w:p>
          <w:p w14:paraId="350141D7" w14:textId="77777777" w:rsidR="004B56D6" w:rsidRPr="007C1FA4" w:rsidRDefault="004B56D6" w:rsidP="004B56D6">
            <w:pPr>
              <w:rPr>
                <w:lang w:val="en-US"/>
              </w:rPr>
            </w:pPr>
            <w:r w:rsidRPr="007C1FA4">
              <w:rPr>
                <w:lang w:val="en-US"/>
              </w:rPr>
              <w:t xml:space="preserve">Professional </w:t>
            </w:r>
            <w:proofErr w:type="gramStart"/>
            <w:r w:rsidRPr="007C1FA4">
              <w:rPr>
                <w:lang w:val="en-US"/>
              </w:rPr>
              <w:t>ko‘</w:t>
            </w:r>
            <w:proofErr w:type="gramEnd"/>
            <w:r w:rsidRPr="007C1FA4">
              <w:rPr>
                <w:lang w:val="en-US"/>
              </w:rPr>
              <w:t>nikmalar</w:t>
            </w:r>
          </w:p>
          <w:p w14:paraId="0C47AD00" w14:textId="77777777" w:rsidR="004B56D6" w:rsidRPr="007C1FA4" w:rsidRDefault="004B56D6" w:rsidP="004B56D6">
            <w:pPr>
              <w:ind w:left="360"/>
              <w:rPr>
                <w:lang w:val="en-US"/>
              </w:rPr>
            </w:pPr>
          </w:p>
          <w:p w14:paraId="34C48EF3" w14:textId="77777777" w:rsidR="004B56D6" w:rsidRPr="007C1FA4" w:rsidRDefault="004B56D6" w:rsidP="004B56D6">
            <w:pPr>
              <w:rPr>
                <w:lang w:val="en-US"/>
              </w:rPr>
            </w:pPr>
            <w:r w:rsidRPr="007C1FA4">
              <w:rPr>
                <w:lang w:val="en-US"/>
              </w:rPr>
              <w:t>• Bank tavakkalchiliklarini (kredit, bozor, operatsion va likvidlilik tavakkalchiliklarini) boshqarish metodologiyalarini chuqur bilish;</w:t>
            </w:r>
          </w:p>
          <w:p w14:paraId="73ACD1B9" w14:textId="77777777" w:rsidR="004B56D6" w:rsidRPr="007C1FA4" w:rsidRDefault="004B56D6" w:rsidP="004B56D6">
            <w:pPr>
              <w:rPr>
                <w:lang w:val="en-US"/>
              </w:rPr>
            </w:pPr>
            <w:r w:rsidRPr="007C1FA4">
              <w:rPr>
                <w:lang w:val="en-US"/>
              </w:rPr>
              <w:t>• Kompleks tavakkalchiliklarni boshqarish tizimlarini (Enterprise Risk Management Framework – ERMF) ishlab chiqish va joriy etish.</w:t>
            </w:r>
          </w:p>
          <w:p w14:paraId="47F6910E" w14:textId="77777777" w:rsidR="004B56D6" w:rsidRPr="007C1FA4" w:rsidRDefault="004B56D6" w:rsidP="004B56D6">
            <w:pPr>
              <w:rPr>
                <w:lang w:val="en-US"/>
              </w:rPr>
            </w:pPr>
            <w:r w:rsidRPr="007C1FA4">
              <w:rPr>
                <w:lang w:val="en-US"/>
              </w:rPr>
              <w:t>• Kredit tavakkalchiligini baholash modellarini (PD, LGD, EAD) ishlab chiqish va joriy etish.</w:t>
            </w:r>
          </w:p>
          <w:p w14:paraId="5927A0D3" w14:textId="77777777" w:rsidR="004B56D6" w:rsidRPr="007C1FA4" w:rsidRDefault="004B56D6" w:rsidP="004B56D6">
            <w:pPr>
              <w:rPr>
                <w:lang w:val="en-US"/>
              </w:rPr>
            </w:pPr>
            <w:r w:rsidRPr="007C1FA4">
              <w:rPr>
                <w:lang w:val="en-US"/>
              </w:rPr>
              <w:t xml:space="preserve">• Stress-testlar va ssenariy tahlillarini </w:t>
            </w:r>
            <w:proofErr w:type="gramStart"/>
            <w:r w:rsidRPr="007C1FA4">
              <w:rPr>
                <w:lang w:val="en-US"/>
              </w:rPr>
              <w:t>o‘</w:t>
            </w:r>
            <w:proofErr w:type="gramEnd"/>
            <w:r w:rsidRPr="007C1FA4">
              <w:rPr>
                <w:lang w:val="en-US"/>
              </w:rPr>
              <w:t>tkazish.</w:t>
            </w:r>
          </w:p>
          <w:p w14:paraId="60519737" w14:textId="77777777" w:rsidR="004B56D6" w:rsidRPr="007C1FA4" w:rsidRDefault="004B56D6" w:rsidP="004B56D6">
            <w:pPr>
              <w:rPr>
                <w:lang w:val="en-US"/>
              </w:rPr>
            </w:pPr>
            <w:r w:rsidRPr="007C1FA4">
              <w:rPr>
                <w:lang w:val="en-US"/>
              </w:rPr>
              <w:t>• Kapital yetarliligi va ICAAP jarayonlarini boshqarish.</w:t>
            </w:r>
          </w:p>
          <w:p w14:paraId="35230DA5" w14:textId="77777777" w:rsidR="004B56D6" w:rsidRPr="007C1FA4" w:rsidRDefault="004B56D6" w:rsidP="004B56D6">
            <w:pPr>
              <w:rPr>
                <w:lang w:val="en-US"/>
              </w:rPr>
            </w:pPr>
            <w:r w:rsidRPr="007C1FA4">
              <w:rPr>
                <w:lang w:val="en-US"/>
              </w:rPr>
              <w:t xml:space="preserve">• Zaxiralarni shakllantirish va kredit portfelini baholashda 9-sonli MHXS (IFRS 9) talablarini </w:t>
            </w:r>
            <w:proofErr w:type="gramStart"/>
            <w:r w:rsidRPr="007C1FA4">
              <w:rPr>
                <w:lang w:val="en-US"/>
              </w:rPr>
              <w:t>qo‘</w:t>
            </w:r>
            <w:proofErr w:type="gramEnd"/>
            <w:r w:rsidRPr="007C1FA4">
              <w:rPr>
                <w:lang w:val="en-US"/>
              </w:rPr>
              <w:t>llash.</w:t>
            </w:r>
          </w:p>
          <w:p w14:paraId="1CCF45AA" w14:textId="77777777" w:rsidR="004B56D6" w:rsidRPr="007C1FA4" w:rsidRDefault="004B56D6" w:rsidP="004B56D6">
            <w:pPr>
              <w:rPr>
                <w:lang w:val="en-US"/>
              </w:rPr>
            </w:pPr>
            <w:r w:rsidRPr="007C1FA4">
              <w:rPr>
                <w:lang w:val="en-US"/>
              </w:rPr>
              <w:t>• Bank aktivlari va passivlarini hamda likvidliligini boshqarish (ALM);</w:t>
            </w:r>
          </w:p>
          <w:p w14:paraId="56B0529D" w14:textId="77777777" w:rsidR="004B56D6" w:rsidRPr="007C1FA4" w:rsidRDefault="004B56D6" w:rsidP="004B56D6">
            <w:pPr>
              <w:rPr>
                <w:lang w:val="en-US"/>
              </w:rPr>
            </w:pPr>
            <w:r w:rsidRPr="007C1FA4">
              <w:rPr>
                <w:lang w:val="en-US"/>
              </w:rPr>
              <w:t xml:space="preserve">• Tavakkalchiliklarni boshqarish </w:t>
            </w:r>
            <w:proofErr w:type="gramStart"/>
            <w:r w:rsidRPr="007C1FA4">
              <w:rPr>
                <w:lang w:val="en-US"/>
              </w:rPr>
              <w:t>bo‘</w:t>
            </w:r>
            <w:proofErr w:type="gramEnd"/>
            <w:r w:rsidRPr="007C1FA4">
              <w:rPr>
                <w:lang w:val="en-US"/>
              </w:rPr>
              <w:t>yicha ichki qoidalar, metodologiyalar va siyosatlarni ishlab chiqish.</w:t>
            </w:r>
          </w:p>
          <w:p w14:paraId="455E324B" w14:textId="77777777" w:rsidR="004B56D6" w:rsidRPr="007C1FA4" w:rsidRDefault="004B56D6" w:rsidP="004B56D6">
            <w:pPr>
              <w:rPr>
                <w:lang w:val="en-US"/>
              </w:rPr>
            </w:pPr>
            <w:r w:rsidRPr="007C1FA4">
              <w:rPr>
                <w:lang w:val="en-US"/>
              </w:rPr>
              <w:t>• Kredit portfelini tahlil qilish va tavakkalchiliklar konsentratsiyasini monitoring qilish.</w:t>
            </w:r>
          </w:p>
          <w:p w14:paraId="49BC383E" w14:textId="77777777" w:rsidR="004B56D6" w:rsidRPr="007C1FA4" w:rsidRDefault="004B56D6" w:rsidP="004B56D6">
            <w:pPr>
              <w:rPr>
                <w:lang w:val="en-US"/>
              </w:rPr>
            </w:pPr>
            <w:r w:rsidRPr="007C1FA4">
              <w:rPr>
                <w:lang w:val="en-US"/>
              </w:rPr>
              <w:t xml:space="preserve">• Boshqaruv, Kuzatuv kengashi va Tavakkalchiliklarni boshqarish </w:t>
            </w:r>
            <w:proofErr w:type="gramStart"/>
            <w:r w:rsidRPr="007C1FA4">
              <w:rPr>
                <w:lang w:val="en-US"/>
              </w:rPr>
              <w:t>qo‘</w:t>
            </w:r>
            <w:proofErr w:type="gramEnd"/>
            <w:r w:rsidRPr="007C1FA4">
              <w:rPr>
                <w:lang w:val="en-US"/>
              </w:rPr>
              <w:t>mitasi uchun tavakkalchiliklar bo‘yicha tahliliy va boshqaruv hisobotlarini tayyorlash.</w:t>
            </w:r>
          </w:p>
          <w:p w14:paraId="54C689EC" w14:textId="77777777" w:rsidR="004B56D6" w:rsidRPr="007C1FA4" w:rsidRDefault="004B56D6" w:rsidP="004B56D6">
            <w:pPr>
              <w:rPr>
                <w:lang w:val="en-US"/>
              </w:rPr>
            </w:pPr>
            <w:r w:rsidRPr="007C1FA4">
              <w:rPr>
                <w:lang w:val="en-US"/>
              </w:rPr>
              <w:t xml:space="preserve">• Tartibga solish organlari, tashqi auditorlar va xalqaro moliyaviy tashkilotlar bilan </w:t>
            </w:r>
            <w:proofErr w:type="gramStart"/>
            <w:r w:rsidRPr="007C1FA4">
              <w:rPr>
                <w:lang w:val="en-US"/>
              </w:rPr>
              <w:t>o‘</w:t>
            </w:r>
            <w:proofErr w:type="gramEnd"/>
            <w:r w:rsidRPr="007C1FA4">
              <w:rPr>
                <w:lang w:val="en-US"/>
              </w:rPr>
              <w:t>zaro hamkorlik qilish.</w:t>
            </w:r>
          </w:p>
          <w:p w14:paraId="777AD858" w14:textId="5FA6160C" w:rsidR="004B56D6" w:rsidRPr="003B451B" w:rsidRDefault="004B56D6" w:rsidP="004B56D6">
            <w:pPr>
              <w:ind w:left="-48"/>
              <w:rPr>
                <w:lang w:val="en-US"/>
              </w:rPr>
            </w:pPr>
            <w:r w:rsidRPr="007C1FA4">
              <w:rPr>
                <w:lang w:val="en-US"/>
              </w:rPr>
              <w:t>• Tavakkalchiliklarni baholashda analitik vositalar va moliyaviy modellashtirish usullaridan foydalanish.</w:t>
            </w:r>
          </w:p>
        </w:tc>
        <w:tc>
          <w:tcPr>
            <w:tcW w:w="3558" w:type="dxa"/>
            <w:shd w:val="clear" w:color="auto" w:fill="FFFFFF" w:themeFill="background1"/>
          </w:tcPr>
          <w:p w14:paraId="3ECAAFF7" w14:textId="2B86C115"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0455B490" w14:textId="77777777" w:rsidTr="00ED6185">
        <w:tc>
          <w:tcPr>
            <w:tcW w:w="1838" w:type="dxa"/>
            <w:shd w:val="clear" w:color="auto" w:fill="FFFFFF" w:themeFill="background1"/>
          </w:tcPr>
          <w:p w14:paraId="4CCA2118" w14:textId="16466640" w:rsidR="004B56D6" w:rsidRPr="007C1FA4" w:rsidRDefault="004B56D6" w:rsidP="004B56D6">
            <w:pPr>
              <w:rPr>
                <w:rFonts w:cstheme="minorHAnsi"/>
                <w:bCs/>
                <w:sz w:val="20"/>
                <w:szCs w:val="20"/>
              </w:rPr>
            </w:pPr>
            <w:r>
              <w:rPr>
                <w:rFonts w:cstheme="minorHAnsi"/>
                <w:bCs/>
                <w:sz w:val="20"/>
                <w:szCs w:val="20"/>
              </w:rPr>
              <w:t>12</w:t>
            </w:r>
          </w:p>
        </w:tc>
        <w:tc>
          <w:tcPr>
            <w:tcW w:w="3260" w:type="dxa"/>
            <w:shd w:val="clear" w:color="auto" w:fill="FFFFFF" w:themeFill="background1"/>
          </w:tcPr>
          <w:p w14:paraId="01647029" w14:textId="266BA0E7" w:rsidR="004B56D6" w:rsidRPr="008C1539" w:rsidRDefault="004B56D6" w:rsidP="004B56D6">
            <w:pPr>
              <w:rPr>
                <w:rFonts w:cstheme="minorHAnsi"/>
                <w:sz w:val="18"/>
                <w:szCs w:val="18"/>
                <w:lang w:val="en-US"/>
              </w:rPr>
            </w:pPr>
            <w:r w:rsidRPr="007C1FA4">
              <w:rPr>
                <w:rFonts w:cstheme="minorHAnsi"/>
                <w:sz w:val="18"/>
                <w:szCs w:val="18"/>
                <w:lang w:val="en-US"/>
              </w:rPr>
              <w:t>Risk menejment departamenti direktori (Chief Risk Officer – CRO)</w:t>
            </w:r>
          </w:p>
        </w:tc>
        <w:tc>
          <w:tcPr>
            <w:tcW w:w="2410" w:type="dxa"/>
            <w:shd w:val="clear" w:color="auto" w:fill="FFFFFF" w:themeFill="background1"/>
          </w:tcPr>
          <w:p w14:paraId="052F9197"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0A08894D" w14:textId="77777777" w:rsidR="004B56D6" w:rsidRPr="007C1FA4" w:rsidRDefault="004B56D6" w:rsidP="004B56D6">
            <w:pPr>
              <w:rPr>
                <w:lang w:val="en-US"/>
              </w:rPr>
            </w:pPr>
            <w:r w:rsidRPr="007C1FA4">
              <w:rPr>
                <w:lang w:val="en-US"/>
              </w:rPr>
              <w:t>• Tavakkalchiliklarni boshqarish, audit, moliya, buxgalteriya hisobi va hisobotlari sohasida xalqaro tan olingan sertifikat (FRM, PRM, CRM, CFA, CIMA, ACCA, CPA, CIA, CIPA, DipIFR va boshqalar) mavjudligi.</w:t>
            </w:r>
          </w:p>
          <w:p w14:paraId="0487F81D" w14:textId="77777777" w:rsidR="004B56D6" w:rsidRPr="007C1FA4" w:rsidRDefault="004B56D6" w:rsidP="004B56D6">
            <w:pPr>
              <w:rPr>
                <w:lang w:val="en-US"/>
              </w:rPr>
            </w:pPr>
            <w:r w:rsidRPr="007C1FA4">
              <w:rPr>
                <w:lang w:val="en-US"/>
              </w:rPr>
              <w:t>• Xalqaro banklar yoki moliyaviy institutlarda ish tajribasi.</w:t>
            </w:r>
          </w:p>
          <w:p w14:paraId="6F46194B" w14:textId="77777777" w:rsidR="004B56D6" w:rsidRPr="007C1FA4" w:rsidRDefault="004B56D6" w:rsidP="004B56D6">
            <w:pPr>
              <w:rPr>
                <w:lang w:val="en-US"/>
              </w:rPr>
            </w:pPr>
            <w:r w:rsidRPr="007C1FA4">
              <w:rPr>
                <w:lang w:val="en-US"/>
              </w:rPr>
              <w:t xml:space="preserve">• Xalqaro moliyaviy tashkilotlar (IFC, EBRD, ADB va boshqalar) bilan </w:t>
            </w:r>
            <w:proofErr w:type="gramStart"/>
            <w:r w:rsidRPr="007C1FA4">
              <w:rPr>
                <w:lang w:val="en-US"/>
              </w:rPr>
              <w:t>o‘</w:t>
            </w:r>
            <w:proofErr w:type="gramEnd"/>
            <w:r w:rsidRPr="007C1FA4">
              <w:rPr>
                <w:lang w:val="en-US"/>
              </w:rPr>
              <w:t>zaro hamkorlik tajribasi.</w:t>
            </w:r>
          </w:p>
          <w:p w14:paraId="6F454B41" w14:textId="77777777" w:rsidR="004B56D6" w:rsidRDefault="004B56D6" w:rsidP="004B56D6">
            <w:pPr>
              <w:rPr>
                <w:lang w:val="en-US"/>
              </w:rPr>
            </w:pPr>
          </w:p>
          <w:p w14:paraId="5064E3F0" w14:textId="77777777" w:rsidR="004B56D6" w:rsidRPr="007C1FA4" w:rsidRDefault="004B56D6" w:rsidP="004B56D6">
            <w:pPr>
              <w:rPr>
                <w:lang w:val="en-US"/>
              </w:rPr>
            </w:pPr>
            <w:r w:rsidRPr="007C1FA4">
              <w:rPr>
                <w:lang w:val="en-US"/>
              </w:rPr>
              <w:t xml:space="preserve">Professional </w:t>
            </w:r>
            <w:proofErr w:type="gramStart"/>
            <w:r w:rsidRPr="007C1FA4">
              <w:rPr>
                <w:lang w:val="en-US"/>
              </w:rPr>
              <w:t>ko‘</w:t>
            </w:r>
            <w:proofErr w:type="gramEnd"/>
            <w:r w:rsidRPr="007C1FA4">
              <w:rPr>
                <w:lang w:val="en-US"/>
              </w:rPr>
              <w:t>nikmalar</w:t>
            </w:r>
          </w:p>
          <w:p w14:paraId="49895A9C" w14:textId="77777777" w:rsidR="004B56D6" w:rsidRPr="007C1FA4" w:rsidRDefault="004B56D6" w:rsidP="004B56D6">
            <w:pPr>
              <w:ind w:left="360"/>
              <w:rPr>
                <w:lang w:val="en-US"/>
              </w:rPr>
            </w:pPr>
          </w:p>
          <w:p w14:paraId="3565E625" w14:textId="77777777" w:rsidR="004B56D6" w:rsidRPr="007C1FA4" w:rsidRDefault="004B56D6" w:rsidP="004B56D6">
            <w:pPr>
              <w:rPr>
                <w:lang w:val="en-US"/>
              </w:rPr>
            </w:pPr>
            <w:r w:rsidRPr="007C1FA4">
              <w:rPr>
                <w:lang w:val="en-US"/>
              </w:rPr>
              <w:t>• Bank tavakkalchiliklarini (kredit, bozor, operatsion va likvidlilik tavakkalchiliklarini) boshqarish metodologiyalarini chuqur bilish;</w:t>
            </w:r>
          </w:p>
          <w:p w14:paraId="213ADA42" w14:textId="77777777" w:rsidR="004B56D6" w:rsidRPr="007C1FA4" w:rsidRDefault="004B56D6" w:rsidP="004B56D6">
            <w:pPr>
              <w:rPr>
                <w:lang w:val="en-US"/>
              </w:rPr>
            </w:pPr>
            <w:r w:rsidRPr="007C1FA4">
              <w:rPr>
                <w:lang w:val="en-US"/>
              </w:rPr>
              <w:t>• Kompleks tavakkalchiliklarni boshqarish tizimlarini (Enterprise Risk Management Framework – ERMF) ishlab chiqish va joriy etish.</w:t>
            </w:r>
          </w:p>
          <w:p w14:paraId="69D3CE05" w14:textId="77777777" w:rsidR="004B56D6" w:rsidRPr="007C1FA4" w:rsidRDefault="004B56D6" w:rsidP="004B56D6">
            <w:pPr>
              <w:rPr>
                <w:lang w:val="en-US"/>
              </w:rPr>
            </w:pPr>
            <w:r w:rsidRPr="007C1FA4">
              <w:rPr>
                <w:lang w:val="en-US"/>
              </w:rPr>
              <w:t>• Kredit tavakkalchiligini baholash modellarini (PD, LGD, EAD) ishlab chiqish va joriy etish.</w:t>
            </w:r>
          </w:p>
          <w:p w14:paraId="7D9390EC" w14:textId="77777777" w:rsidR="004B56D6" w:rsidRPr="007C1FA4" w:rsidRDefault="004B56D6" w:rsidP="004B56D6">
            <w:pPr>
              <w:rPr>
                <w:lang w:val="en-US"/>
              </w:rPr>
            </w:pPr>
            <w:r w:rsidRPr="007C1FA4">
              <w:rPr>
                <w:lang w:val="en-US"/>
              </w:rPr>
              <w:t xml:space="preserve">• Stress-testlar va ssenariy tahlillarini </w:t>
            </w:r>
            <w:proofErr w:type="gramStart"/>
            <w:r w:rsidRPr="007C1FA4">
              <w:rPr>
                <w:lang w:val="en-US"/>
              </w:rPr>
              <w:t>o‘</w:t>
            </w:r>
            <w:proofErr w:type="gramEnd"/>
            <w:r w:rsidRPr="007C1FA4">
              <w:rPr>
                <w:lang w:val="en-US"/>
              </w:rPr>
              <w:t>tkazish.</w:t>
            </w:r>
          </w:p>
          <w:p w14:paraId="212B9849" w14:textId="77777777" w:rsidR="004B56D6" w:rsidRPr="007C1FA4" w:rsidRDefault="004B56D6" w:rsidP="004B56D6">
            <w:pPr>
              <w:rPr>
                <w:lang w:val="en-US"/>
              </w:rPr>
            </w:pPr>
            <w:r w:rsidRPr="007C1FA4">
              <w:rPr>
                <w:lang w:val="en-US"/>
              </w:rPr>
              <w:t>• Kapital yetarliligi va ICAAP jarayonlarini boshqarish.</w:t>
            </w:r>
          </w:p>
          <w:p w14:paraId="207DE763" w14:textId="77777777" w:rsidR="004B56D6" w:rsidRPr="007C1FA4" w:rsidRDefault="004B56D6" w:rsidP="004B56D6">
            <w:pPr>
              <w:rPr>
                <w:lang w:val="en-US"/>
              </w:rPr>
            </w:pPr>
            <w:r w:rsidRPr="007C1FA4">
              <w:rPr>
                <w:lang w:val="en-US"/>
              </w:rPr>
              <w:t xml:space="preserve">• Zaxiralarni shakllantirish va kredit portfelini baholashda 9-sonli MHXS (IFRS 9) talablarini </w:t>
            </w:r>
            <w:proofErr w:type="gramStart"/>
            <w:r w:rsidRPr="007C1FA4">
              <w:rPr>
                <w:lang w:val="en-US"/>
              </w:rPr>
              <w:t>qo‘</w:t>
            </w:r>
            <w:proofErr w:type="gramEnd"/>
            <w:r w:rsidRPr="007C1FA4">
              <w:rPr>
                <w:lang w:val="en-US"/>
              </w:rPr>
              <w:t>llash.</w:t>
            </w:r>
          </w:p>
          <w:p w14:paraId="192283A7" w14:textId="77777777" w:rsidR="004B56D6" w:rsidRPr="007C1FA4" w:rsidRDefault="004B56D6" w:rsidP="004B56D6">
            <w:pPr>
              <w:rPr>
                <w:lang w:val="en-US"/>
              </w:rPr>
            </w:pPr>
            <w:r w:rsidRPr="007C1FA4">
              <w:rPr>
                <w:lang w:val="en-US"/>
              </w:rPr>
              <w:t>• Bank aktivlari va passivlarini hamda likvidliligini boshqarish (ALM);</w:t>
            </w:r>
          </w:p>
          <w:p w14:paraId="5C216A78" w14:textId="77777777" w:rsidR="004B56D6" w:rsidRPr="007C1FA4" w:rsidRDefault="004B56D6" w:rsidP="004B56D6">
            <w:pPr>
              <w:rPr>
                <w:lang w:val="en-US"/>
              </w:rPr>
            </w:pPr>
            <w:r w:rsidRPr="007C1FA4">
              <w:rPr>
                <w:lang w:val="en-US"/>
              </w:rPr>
              <w:t xml:space="preserve">• Tavakkalchiliklarni boshqarish </w:t>
            </w:r>
            <w:proofErr w:type="gramStart"/>
            <w:r w:rsidRPr="007C1FA4">
              <w:rPr>
                <w:lang w:val="en-US"/>
              </w:rPr>
              <w:t>bo‘</w:t>
            </w:r>
            <w:proofErr w:type="gramEnd"/>
            <w:r w:rsidRPr="007C1FA4">
              <w:rPr>
                <w:lang w:val="en-US"/>
              </w:rPr>
              <w:t>yicha ichki qoidalar, metodologiyalar va siyosatlarni ishlab chiqish.</w:t>
            </w:r>
          </w:p>
          <w:p w14:paraId="08FE5E68" w14:textId="77777777" w:rsidR="004B56D6" w:rsidRPr="007C1FA4" w:rsidRDefault="004B56D6" w:rsidP="004B56D6">
            <w:pPr>
              <w:rPr>
                <w:lang w:val="en-US"/>
              </w:rPr>
            </w:pPr>
            <w:r w:rsidRPr="007C1FA4">
              <w:rPr>
                <w:lang w:val="en-US"/>
              </w:rPr>
              <w:t>• Kredit portfelini tahlil qilish va tavakkalchiliklar konsentratsiyasini monitoring qilish.</w:t>
            </w:r>
          </w:p>
          <w:p w14:paraId="217862F9" w14:textId="77777777" w:rsidR="004B56D6" w:rsidRPr="007C1FA4" w:rsidRDefault="004B56D6" w:rsidP="004B56D6">
            <w:pPr>
              <w:rPr>
                <w:lang w:val="en-US"/>
              </w:rPr>
            </w:pPr>
            <w:r w:rsidRPr="007C1FA4">
              <w:rPr>
                <w:lang w:val="en-US"/>
              </w:rPr>
              <w:t xml:space="preserve">• Boshqaruv, Kuzatuv kengashi va Tavakkalchiliklarni boshqarish </w:t>
            </w:r>
            <w:proofErr w:type="gramStart"/>
            <w:r w:rsidRPr="007C1FA4">
              <w:rPr>
                <w:lang w:val="en-US"/>
              </w:rPr>
              <w:t>qo‘</w:t>
            </w:r>
            <w:proofErr w:type="gramEnd"/>
            <w:r w:rsidRPr="007C1FA4">
              <w:rPr>
                <w:lang w:val="en-US"/>
              </w:rPr>
              <w:t>mitasi uchun tavakkalchiliklar bo‘yicha tahliliy va boshqaruv hisobotlarini tayyorlash.</w:t>
            </w:r>
          </w:p>
          <w:p w14:paraId="22799DDC" w14:textId="77777777" w:rsidR="004B56D6" w:rsidRPr="007C1FA4" w:rsidRDefault="004B56D6" w:rsidP="004B56D6">
            <w:pPr>
              <w:rPr>
                <w:lang w:val="en-US"/>
              </w:rPr>
            </w:pPr>
            <w:r w:rsidRPr="007C1FA4">
              <w:rPr>
                <w:lang w:val="en-US"/>
              </w:rPr>
              <w:t xml:space="preserve">• Tartibga solish organlari, tashqi auditorlar va xalqaro moliyaviy tashkilotlar bilan </w:t>
            </w:r>
            <w:proofErr w:type="gramStart"/>
            <w:r w:rsidRPr="007C1FA4">
              <w:rPr>
                <w:lang w:val="en-US"/>
              </w:rPr>
              <w:t>o‘</w:t>
            </w:r>
            <w:proofErr w:type="gramEnd"/>
            <w:r w:rsidRPr="007C1FA4">
              <w:rPr>
                <w:lang w:val="en-US"/>
              </w:rPr>
              <w:t>zaro hamkorlik qilish.</w:t>
            </w:r>
          </w:p>
          <w:p w14:paraId="0CF10648" w14:textId="2EA9CBA0" w:rsidR="004B56D6" w:rsidRPr="003B451B" w:rsidRDefault="004B56D6" w:rsidP="004B56D6">
            <w:pPr>
              <w:ind w:left="-48"/>
              <w:rPr>
                <w:lang w:val="en-US"/>
              </w:rPr>
            </w:pPr>
            <w:r w:rsidRPr="007C1FA4">
              <w:rPr>
                <w:lang w:val="en-US"/>
              </w:rPr>
              <w:t>• Tavakkalchiliklarni baholashda analitik vositalar va moliyaviy modellashtirish usullaridan foydalanish.</w:t>
            </w:r>
          </w:p>
        </w:tc>
        <w:tc>
          <w:tcPr>
            <w:tcW w:w="3558" w:type="dxa"/>
            <w:shd w:val="clear" w:color="auto" w:fill="FFFFFF" w:themeFill="background1"/>
          </w:tcPr>
          <w:p w14:paraId="158AAE84" w14:textId="73A0AC7A"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7B1146DA" w14:textId="77777777" w:rsidTr="00ED6185">
        <w:tc>
          <w:tcPr>
            <w:tcW w:w="1838" w:type="dxa"/>
            <w:shd w:val="clear" w:color="auto" w:fill="FFFFFF" w:themeFill="background1"/>
          </w:tcPr>
          <w:p w14:paraId="346941F3" w14:textId="53F99069" w:rsidR="004B56D6" w:rsidRPr="007C1FA4" w:rsidRDefault="004B56D6" w:rsidP="004B56D6">
            <w:pPr>
              <w:rPr>
                <w:rFonts w:cstheme="minorHAnsi"/>
                <w:bCs/>
                <w:sz w:val="20"/>
                <w:szCs w:val="20"/>
              </w:rPr>
            </w:pPr>
            <w:r>
              <w:rPr>
                <w:rFonts w:cstheme="minorHAnsi"/>
                <w:bCs/>
                <w:sz w:val="20"/>
                <w:szCs w:val="20"/>
              </w:rPr>
              <w:t>13</w:t>
            </w:r>
          </w:p>
        </w:tc>
        <w:tc>
          <w:tcPr>
            <w:tcW w:w="3260" w:type="dxa"/>
            <w:shd w:val="clear" w:color="auto" w:fill="FFFFFF" w:themeFill="background1"/>
          </w:tcPr>
          <w:p w14:paraId="4513E550" w14:textId="0516E138" w:rsidR="004B56D6" w:rsidRPr="008C1539" w:rsidRDefault="00271CEF" w:rsidP="004B56D6">
            <w:pPr>
              <w:rPr>
                <w:rFonts w:cstheme="minorHAnsi"/>
                <w:sz w:val="18"/>
                <w:szCs w:val="18"/>
                <w:lang w:val="en-US"/>
              </w:rPr>
            </w:pPr>
            <w:r w:rsidRPr="00271CEF">
              <w:rPr>
                <w:rFonts w:cstheme="minorHAnsi"/>
                <w:sz w:val="18"/>
                <w:szCs w:val="18"/>
                <w:lang w:val="en-US"/>
              </w:rPr>
              <w:t xml:space="preserve">Dasturiy ta’minot va sun’iy intellectni rivojlantirish departamenti </w:t>
            </w:r>
            <w:r>
              <w:rPr>
                <w:rFonts w:cstheme="minorHAnsi"/>
                <w:sz w:val="18"/>
                <w:szCs w:val="18"/>
                <w:lang w:val="en-US"/>
              </w:rPr>
              <w:t xml:space="preserve"> </w:t>
            </w:r>
            <w:r>
              <w:rPr>
                <w:rFonts w:cstheme="minorHAnsi"/>
                <w:sz w:val="18"/>
                <w:szCs w:val="18"/>
                <w:lang w:val="en-US"/>
              </w:rPr>
              <w:br/>
            </w:r>
            <w:r w:rsidR="004B56D6" w:rsidRPr="00757294">
              <w:rPr>
                <w:rFonts w:cstheme="minorHAnsi"/>
                <w:sz w:val="18"/>
                <w:szCs w:val="18"/>
                <w:lang w:val="en-US"/>
              </w:rPr>
              <w:t>Data analitik</w:t>
            </w:r>
          </w:p>
        </w:tc>
        <w:tc>
          <w:tcPr>
            <w:tcW w:w="2410" w:type="dxa"/>
            <w:shd w:val="clear" w:color="auto" w:fill="FFFFFF" w:themeFill="background1"/>
          </w:tcPr>
          <w:p w14:paraId="27510654"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21512690" w14:textId="77777777" w:rsidR="004B56D6" w:rsidRPr="00CC6911" w:rsidRDefault="004B56D6" w:rsidP="004B56D6">
            <w:pPr>
              <w:pStyle w:val="a4"/>
              <w:numPr>
                <w:ilvl w:val="0"/>
                <w:numId w:val="27"/>
              </w:numPr>
              <w:ind w:left="179" w:hanging="141"/>
              <w:rPr>
                <w:lang w:val="en-US"/>
              </w:rPr>
            </w:pPr>
            <w:r w:rsidRPr="00CC6911">
              <w:rPr>
                <w:lang w:val="en-US"/>
              </w:rPr>
              <w:t xml:space="preserve">Data Analitika, Statistika yoki IT </w:t>
            </w:r>
            <w:proofErr w:type="gramStart"/>
            <w:r w:rsidRPr="00CC6911">
              <w:rPr>
                <w:lang w:val="en-US"/>
              </w:rPr>
              <w:t>yo‘</w:t>
            </w:r>
            <w:proofErr w:type="gramEnd"/>
            <w:r w:rsidRPr="00CC6911">
              <w:rPr>
                <w:lang w:val="en-US"/>
              </w:rPr>
              <w:t>nalishida bilim yoki tajriba</w:t>
            </w:r>
          </w:p>
          <w:p w14:paraId="414124D9" w14:textId="77777777" w:rsidR="004B56D6" w:rsidRPr="00CC6911" w:rsidRDefault="004B56D6" w:rsidP="004B56D6">
            <w:pPr>
              <w:pStyle w:val="a4"/>
              <w:numPr>
                <w:ilvl w:val="0"/>
                <w:numId w:val="27"/>
              </w:numPr>
              <w:ind w:left="179" w:hanging="141"/>
              <w:rPr>
                <w:lang w:val="en-US"/>
              </w:rPr>
            </w:pPr>
            <w:r w:rsidRPr="00CC6911">
              <w:rPr>
                <w:lang w:val="en-US"/>
              </w:rPr>
              <w:t xml:space="preserve">SQL, Excel yoki Power BI vositalaridan foydalanish </w:t>
            </w:r>
            <w:proofErr w:type="gramStart"/>
            <w:r w:rsidRPr="00CC6911">
              <w:rPr>
                <w:lang w:val="en-US"/>
              </w:rPr>
              <w:t>ko‘</w:t>
            </w:r>
            <w:proofErr w:type="gramEnd"/>
            <w:r w:rsidRPr="00CC6911">
              <w:rPr>
                <w:lang w:val="en-US"/>
              </w:rPr>
              <w:t>nikmasi</w:t>
            </w:r>
          </w:p>
          <w:p w14:paraId="6A6C9D4E" w14:textId="7B2F7E0F" w:rsidR="004B56D6" w:rsidRPr="00CC6911" w:rsidRDefault="004B56D6" w:rsidP="004B56D6">
            <w:pPr>
              <w:pStyle w:val="a4"/>
              <w:numPr>
                <w:ilvl w:val="0"/>
                <w:numId w:val="27"/>
              </w:numPr>
              <w:ind w:left="179" w:hanging="141"/>
              <w:rPr>
                <w:lang w:val="en-US"/>
              </w:rPr>
            </w:pPr>
            <w:r w:rsidRPr="00CC6911">
              <w:rPr>
                <w:lang w:val="en-US"/>
              </w:rPr>
              <w:t>Analitik fikrlash, mas’uliyat va jamoada ishlash qobiliyati</w:t>
            </w:r>
          </w:p>
        </w:tc>
        <w:tc>
          <w:tcPr>
            <w:tcW w:w="3558" w:type="dxa"/>
            <w:shd w:val="clear" w:color="auto" w:fill="FFFFFF" w:themeFill="background1"/>
          </w:tcPr>
          <w:p w14:paraId="63DB9C8A" w14:textId="7605B289"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43D71E98" w14:textId="77777777" w:rsidTr="00ED6185">
        <w:tc>
          <w:tcPr>
            <w:tcW w:w="1838" w:type="dxa"/>
            <w:shd w:val="clear" w:color="auto" w:fill="FFFFFF" w:themeFill="background1"/>
          </w:tcPr>
          <w:p w14:paraId="28B3F1DF" w14:textId="530B6E2A" w:rsidR="004B56D6" w:rsidRPr="007C1FA4" w:rsidRDefault="004B56D6" w:rsidP="004B56D6">
            <w:pPr>
              <w:rPr>
                <w:rFonts w:cstheme="minorHAnsi"/>
                <w:bCs/>
                <w:sz w:val="20"/>
                <w:szCs w:val="20"/>
              </w:rPr>
            </w:pPr>
            <w:r>
              <w:rPr>
                <w:rFonts w:cstheme="minorHAnsi"/>
                <w:bCs/>
                <w:sz w:val="20"/>
                <w:szCs w:val="20"/>
              </w:rPr>
              <w:t>14</w:t>
            </w:r>
          </w:p>
        </w:tc>
        <w:tc>
          <w:tcPr>
            <w:tcW w:w="3260" w:type="dxa"/>
            <w:shd w:val="clear" w:color="auto" w:fill="FFFFFF" w:themeFill="background1"/>
          </w:tcPr>
          <w:p w14:paraId="1A52CE2F" w14:textId="0D7ABE45" w:rsidR="004B56D6" w:rsidRPr="008C1539" w:rsidRDefault="00271CEF" w:rsidP="004B56D6">
            <w:pPr>
              <w:rPr>
                <w:rFonts w:cstheme="minorHAnsi"/>
                <w:sz w:val="18"/>
                <w:szCs w:val="18"/>
                <w:lang w:val="en-US"/>
              </w:rPr>
            </w:pPr>
            <w:r w:rsidRPr="00271CEF">
              <w:rPr>
                <w:rFonts w:cstheme="minorHAnsi"/>
                <w:sz w:val="18"/>
                <w:szCs w:val="18"/>
                <w:lang w:val="en-US"/>
              </w:rPr>
              <w:t>Strategiya va rivojlanish departamenti,</w:t>
            </w:r>
            <w:r>
              <w:rPr>
                <w:rFonts w:cstheme="minorHAnsi"/>
                <w:sz w:val="18"/>
                <w:szCs w:val="18"/>
                <w:lang w:val="en-US"/>
              </w:rPr>
              <w:t xml:space="preserve"> </w:t>
            </w:r>
            <w:r>
              <w:rPr>
                <w:rFonts w:cstheme="minorHAnsi"/>
                <w:sz w:val="18"/>
                <w:szCs w:val="18"/>
                <w:lang w:val="en-US"/>
              </w:rPr>
              <w:br/>
            </w:r>
            <w:r w:rsidR="004B56D6" w:rsidRPr="00757294">
              <w:rPr>
                <w:rFonts w:cstheme="minorHAnsi"/>
                <w:sz w:val="18"/>
                <w:szCs w:val="18"/>
                <w:lang w:val="en-US"/>
              </w:rPr>
              <w:t>Motion dizayner</w:t>
            </w:r>
          </w:p>
        </w:tc>
        <w:tc>
          <w:tcPr>
            <w:tcW w:w="2410" w:type="dxa"/>
            <w:shd w:val="clear" w:color="auto" w:fill="FFFFFF" w:themeFill="background1"/>
          </w:tcPr>
          <w:p w14:paraId="75BC9033"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6F6C43D0" w14:textId="77777777" w:rsidR="004B56D6" w:rsidRPr="00CC6911" w:rsidRDefault="004B56D6" w:rsidP="004B56D6">
            <w:pPr>
              <w:pStyle w:val="a4"/>
              <w:numPr>
                <w:ilvl w:val="0"/>
                <w:numId w:val="27"/>
              </w:numPr>
              <w:ind w:left="179" w:hanging="141"/>
              <w:rPr>
                <w:lang w:val="en-US"/>
              </w:rPr>
            </w:pPr>
            <w:r w:rsidRPr="00CC6911">
              <w:rPr>
                <w:lang w:val="en-US"/>
              </w:rPr>
              <w:t xml:space="preserve">Motion Design </w:t>
            </w:r>
            <w:proofErr w:type="gramStart"/>
            <w:r w:rsidRPr="00CC6911">
              <w:rPr>
                <w:lang w:val="en-US"/>
              </w:rPr>
              <w:t>yo‘</w:t>
            </w:r>
            <w:proofErr w:type="gramEnd"/>
            <w:r w:rsidRPr="00CC6911">
              <w:rPr>
                <w:lang w:val="en-US"/>
              </w:rPr>
              <w:t>nalishida kamida 1–2 yillik ish tajribasi</w:t>
            </w:r>
          </w:p>
          <w:p w14:paraId="277263D2" w14:textId="77777777" w:rsidR="004B56D6" w:rsidRPr="00CC6911" w:rsidRDefault="004B56D6" w:rsidP="004B56D6">
            <w:pPr>
              <w:pStyle w:val="a4"/>
              <w:numPr>
                <w:ilvl w:val="0"/>
                <w:numId w:val="27"/>
              </w:numPr>
              <w:ind w:left="179" w:hanging="141"/>
              <w:rPr>
                <w:lang w:val="en-US"/>
              </w:rPr>
            </w:pPr>
            <w:r w:rsidRPr="00CC6911">
              <w:rPr>
                <w:lang w:val="en-US"/>
              </w:rPr>
              <w:t>Adobe After Effects, Premiere Pro va Photoshop dasturlarini yaxshi bilish</w:t>
            </w:r>
          </w:p>
          <w:p w14:paraId="6A6C406F" w14:textId="77777777" w:rsidR="004B56D6" w:rsidRPr="00CC6911" w:rsidRDefault="004B56D6" w:rsidP="004B56D6">
            <w:pPr>
              <w:pStyle w:val="a4"/>
              <w:numPr>
                <w:ilvl w:val="0"/>
                <w:numId w:val="27"/>
              </w:numPr>
              <w:ind w:left="179" w:hanging="141"/>
              <w:rPr>
                <w:lang w:val="en-US"/>
              </w:rPr>
            </w:pPr>
            <w:r w:rsidRPr="00CC6911">
              <w:rPr>
                <w:lang w:val="en-US"/>
              </w:rPr>
              <w:t>Kreativ fikrlash va zamonaviy trendlarni tushunish</w:t>
            </w:r>
          </w:p>
          <w:p w14:paraId="55F0D7A9" w14:textId="77777777" w:rsidR="004B56D6" w:rsidRPr="00CC6911" w:rsidRDefault="004B56D6" w:rsidP="004B56D6">
            <w:pPr>
              <w:pStyle w:val="a4"/>
              <w:numPr>
                <w:ilvl w:val="0"/>
                <w:numId w:val="27"/>
              </w:numPr>
              <w:ind w:left="179" w:hanging="141"/>
              <w:rPr>
                <w:lang w:val="en-US"/>
              </w:rPr>
            </w:pPr>
            <w:r w:rsidRPr="00CC6911">
              <w:rPr>
                <w:lang w:val="en-US"/>
              </w:rPr>
              <w:t xml:space="preserve">Video montaj va animatsiya </w:t>
            </w:r>
            <w:proofErr w:type="gramStart"/>
            <w:r w:rsidRPr="00CC6911">
              <w:rPr>
                <w:lang w:val="en-US"/>
              </w:rPr>
              <w:t>bo‘</w:t>
            </w:r>
            <w:proofErr w:type="gramEnd"/>
            <w:r w:rsidRPr="00CC6911">
              <w:rPr>
                <w:lang w:val="en-US"/>
              </w:rPr>
              <w:t>yicha yaxshi ko‘nikmalar</w:t>
            </w:r>
          </w:p>
          <w:p w14:paraId="138E5978" w14:textId="77777777" w:rsidR="004B56D6" w:rsidRPr="00CC6911" w:rsidRDefault="004B56D6" w:rsidP="004B56D6">
            <w:pPr>
              <w:pStyle w:val="a4"/>
              <w:numPr>
                <w:ilvl w:val="0"/>
                <w:numId w:val="27"/>
              </w:numPr>
              <w:ind w:left="179" w:hanging="141"/>
              <w:rPr>
                <w:lang w:val="en-US"/>
              </w:rPr>
            </w:pPr>
            <w:r w:rsidRPr="00CC6911">
              <w:rPr>
                <w:lang w:val="en-US"/>
              </w:rPr>
              <w:t xml:space="preserve">Portfolio mavjud </w:t>
            </w:r>
            <w:proofErr w:type="gramStart"/>
            <w:r w:rsidRPr="00CC6911">
              <w:rPr>
                <w:lang w:val="en-US"/>
              </w:rPr>
              <w:t>bo‘</w:t>
            </w:r>
            <w:proofErr w:type="gramEnd"/>
            <w:r w:rsidRPr="00CC6911">
              <w:rPr>
                <w:lang w:val="en-US"/>
              </w:rPr>
              <w:t>lishi shart</w:t>
            </w:r>
          </w:p>
          <w:p w14:paraId="570B19B9" w14:textId="77777777" w:rsidR="004B56D6" w:rsidRPr="00CC6911" w:rsidRDefault="004B56D6" w:rsidP="004B56D6">
            <w:pPr>
              <w:pStyle w:val="a4"/>
              <w:numPr>
                <w:ilvl w:val="0"/>
                <w:numId w:val="27"/>
              </w:numPr>
              <w:ind w:left="179" w:hanging="141"/>
              <w:rPr>
                <w:lang w:val="en-US"/>
              </w:rPr>
            </w:pPr>
            <w:r w:rsidRPr="00CC6911">
              <w:rPr>
                <w:lang w:val="en-US"/>
              </w:rPr>
              <w:t>Mas’uliyatlilik va belgilangan muddatlarga rioya qilish</w:t>
            </w:r>
          </w:p>
          <w:p w14:paraId="5FE6B2D6" w14:textId="77777777" w:rsidR="004B56D6" w:rsidRPr="00CC6911" w:rsidRDefault="004B56D6" w:rsidP="004B56D6">
            <w:pPr>
              <w:pStyle w:val="a4"/>
              <w:numPr>
                <w:ilvl w:val="0"/>
                <w:numId w:val="27"/>
              </w:numPr>
              <w:ind w:left="179" w:hanging="141"/>
              <w:rPr>
                <w:lang w:val="en-US"/>
              </w:rPr>
            </w:pPr>
            <w:r w:rsidRPr="00CC6911">
              <w:rPr>
                <w:lang w:val="en-US"/>
              </w:rPr>
              <w:t>3D dasturlarni bilish: Cinema 4D, Blender</w:t>
            </w:r>
          </w:p>
          <w:p w14:paraId="30679369" w14:textId="77777777" w:rsidR="004B56D6" w:rsidRPr="00CC6911" w:rsidRDefault="004B56D6" w:rsidP="004B56D6">
            <w:pPr>
              <w:pStyle w:val="a4"/>
              <w:numPr>
                <w:ilvl w:val="0"/>
                <w:numId w:val="27"/>
              </w:numPr>
              <w:ind w:left="179" w:hanging="141"/>
              <w:rPr>
                <w:lang w:val="en-US"/>
              </w:rPr>
            </w:pPr>
            <w:r w:rsidRPr="00CC6911">
              <w:rPr>
                <w:lang w:val="en-US"/>
              </w:rPr>
              <w:t xml:space="preserve">SMM yoki reklama </w:t>
            </w:r>
            <w:proofErr w:type="gramStart"/>
            <w:r w:rsidRPr="00CC6911">
              <w:rPr>
                <w:lang w:val="en-US"/>
              </w:rPr>
              <w:t>yo‘</w:t>
            </w:r>
            <w:proofErr w:type="gramEnd"/>
            <w:r w:rsidRPr="00CC6911">
              <w:rPr>
                <w:lang w:val="en-US"/>
              </w:rPr>
              <w:t>nalishida ish tajribasi</w:t>
            </w:r>
          </w:p>
          <w:p w14:paraId="5DF4FE65" w14:textId="108EEA8E" w:rsidR="004B56D6" w:rsidRPr="00CC6911" w:rsidRDefault="004B56D6" w:rsidP="004B56D6">
            <w:pPr>
              <w:pStyle w:val="a4"/>
              <w:numPr>
                <w:ilvl w:val="0"/>
                <w:numId w:val="27"/>
              </w:numPr>
              <w:ind w:left="179" w:hanging="141"/>
              <w:rPr>
                <w:lang w:val="en-US"/>
              </w:rPr>
            </w:pPr>
            <w:r w:rsidRPr="00CC6911">
              <w:rPr>
                <w:lang w:val="en-US"/>
              </w:rPr>
              <w:t>Sound design bo‘yicha tushunchaga ega bo‘lish</w:t>
            </w:r>
          </w:p>
        </w:tc>
        <w:tc>
          <w:tcPr>
            <w:tcW w:w="3558" w:type="dxa"/>
            <w:shd w:val="clear" w:color="auto" w:fill="FFFFFF" w:themeFill="background1"/>
          </w:tcPr>
          <w:p w14:paraId="1AD04AED" w14:textId="539F3977"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7BA3E07B" w14:textId="77777777" w:rsidTr="00ED6185">
        <w:tc>
          <w:tcPr>
            <w:tcW w:w="1838" w:type="dxa"/>
            <w:shd w:val="clear" w:color="auto" w:fill="FFFFFF" w:themeFill="background1"/>
          </w:tcPr>
          <w:p w14:paraId="34DDA319" w14:textId="661A0989" w:rsidR="004B56D6" w:rsidRDefault="004B56D6" w:rsidP="004B56D6">
            <w:pPr>
              <w:rPr>
                <w:rFonts w:cstheme="minorHAnsi"/>
                <w:bCs/>
                <w:sz w:val="20"/>
                <w:szCs w:val="20"/>
              </w:rPr>
            </w:pPr>
            <w:r>
              <w:rPr>
                <w:rFonts w:cstheme="minorHAnsi"/>
                <w:bCs/>
                <w:sz w:val="20"/>
                <w:szCs w:val="20"/>
              </w:rPr>
              <w:t>15</w:t>
            </w:r>
          </w:p>
        </w:tc>
        <w:tc>
          <w:tcPr>
            <w:tcW w:w="3260" w:type="dxa"/>
            <w:shd w:val="clear" w:color="auto" w:fill="FFFFFF" w:themeFill="background1"/>
          </w:tcPr>
          <w:p w14:paraId="35C6B58C" w14:textId="585308A6" w:rsidR="004B56D6" w:rsidRPr="008C1539" w:rsidRDefault="00180EA0" w:rsidP="004B56D6">
            <w:pPr>
              <w:rPr>
                <w:rFonts w:cstheme="minorHAnsi"/>
                <w:sz w:val="18"/>
                <w:szCs w:val="18"/>
                <w:lang w:val="en-US"/>
              </w:rPr>
            </w:pPr>
            <w:r w:rsidRPr="00180EA0">
              <w:rPr>
                <w:rFonts w:cstheme="minorHAnsi"/>
                <w:sz w:val="18"/>
                <w:szCs w:val="18"/>
                <w:lang w:val="en-US"/>
              </w:rPr>
              <w:t>Strategiya va rivojlanish departamenti,</w:t>
            </w:r>
            <w:r>
              <w:rPr>
                <w:rFonts w:cstheme="minorHAnsi"/>
                <w:sz w:val="18"/>
                <w:szCs w:val="18"/>
                <w:lang w:val="en-US"/>
              </w:rPr>
              <w:t xml:space="preserve"> </w:t>
            </w:r>
            <w:r>
              <w:rPr>
                <w:rFonts w:cstheme="minorHAnsi"/>
                <w:sz w:val="18"/>
                <w:szCs w:val="18"/>
                <w:lang w:val="en-US"/>
              </w:rPr>
              <w:br/>
            </w:r>
            <w:r w:rsidR="004B56D6" w:rsidRPr="00757294">
              <w:rPr>
                <w:rFonts w:cstheme="minorHAnsi"/>
                <w:sz w:val="18"/>
                <w:szCs w:val="18"/>
                <w:lang w:val="en-US"/>
              </w:rPr>
              <w:t>Taqdimot dizayneri</w:t>
            </w:r>
          </w:p>
        </w:tc>
        <w:tc>
          <w:tcPr>
            <w:tcW w:w="2410" w:type="dxa"/>
            <w:shd w:val="clear" w:color="auto" w:fill="FFFFFF" w:themeFill="background1"/>
          </w:tcPr>
          <w:p w14:paraId="232F8FEE"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22647FCB" w14:textId="77777777" w:rsidR="004B56D6" w:rsidRPr="00CC6911" w:rsidRDefault="004B56D6" w:rsidP="004B56D6">
            <w:pPr>
              <w:pStyle w:val="a4"/>
              <w:numPr>
                <w:ilvl w:val="0"/>
                <w:numId w:val="27"/>
              </w:numPr>
              <w:ind w:left="179" w:hanging="141"/>
              <w:rPr>
                <w:lang w:val="en-US"/>
              </w:rPr>
            </w:pPr>
            <w:r w:rsidRPr="00CC6911">
              <w:rPr>
                <w:lang w:val="en-US"/>
              </w:rPr>
              <w:t>Marketing yoki boshqa tegishli sohalarda oliy ma'lumot</w:t>
            </w:r>
          </w:p>
          <w:p w14:paraId="048757CE" w14:textId="77777777" w:rsidR="004B56D6" w:rsidRPr="00CC6911" w:rsidRDefault="004B56D6" w:rsidP="004B56D6">
            <w:pPr>
              <w:pStyle w:val="a4"/>
              <w:numPr>
                <w:ilvl w:val="0"/>
                <w:numId w:val="27"/>
              </w:numPr>
              <w:ind w:left="179" w:hanging="141"/>
              <w:rPr>
                <w:lang w:val="en-US"/>
              </w:rPr>
            </w:pPr>
            <w:r w:rsidRPr="00CC6911">
              <w:rPr>
                <w:lang w:val="en-US"/>
              </w:rPr>
              <w:t>Sertifikatlar qo'shimcha afzallik hisoblanadi</w:t>
            </w:r>
          </w:p>
          <w:p w14:paraId="57403122" w14:textId="77777777" w:rsidR="004B56D6" w:rsidRPr="00CC6911" w:rsidRDefault="004B56D6" w:rsidP="004B56D6">
            <w:pPr>
              <w:pStyle w:val="a4"/>
              <w:numPr>
                <w:ilvl w:val="0"/>
                <w:numId w:val="27"/>
              </w:numPr>
              <w:ind w:left="179" w:hanging="141"/>
              <w:rPr>
                <w:lang w:val="en-US"/>
              </w:rPr>
            </w:pPr>
            <w:r w:rsidRPr="00CC6911">
              <w:rPr>
                <w:lang w:val="en-US"/>
              </w:rPr>
              <w:t>MS Office (Word, Excel, PowerPoint, Figma va boshqalar) dasturlarini bilish</w:t>
            </w:r>
          </w:p>
          <w:p w14:paraId="54A9C123" w14:textId="77777777" w:rsidR="004B56D6" w:rsidRPr="00CC6911" w:rsidRDefault="004B56D6" w:rsidP="004B56D6">
            <w:pPr>
              <w:pStyle w:val="a4"/>
              <w:numPr>
                <w:ilvl w:val="0"/>
                <w:numId w:val="27"/>
              </w:numPr>
              <w:ind w:left="179" w:hanging="141"/>
              <w:rPr>
                <w:lang w:val="en-US"/>
              </w:rPr>
            </w:pPr>
            <w:r w:rsidRPr="00CC6911">
              <w:rPr>
                <w:lang w:val="en-US"/>
              </w:rPr>
              <w:t>Rus va ingliz tillarini bilish qo'shimcha afzallik hisoblanadi.</w:t>
            </w:r>
          </w:p>
          <w:p w14:paraId="0F63491D" w14:textId="77777777" w:rsidR="004B56D6" w:rsidRPr="00CC6911" w:rsidRDefault="004B56D6" w:rsidP="004B56D6">
            <w:pPr>
              <w:pStyle w:val="a4"/>
              <w:numPr>
                <w:ilvl w:val="0"/>
                <w:numId w:val="27"/>
              </w:numPr>
              <w:ind w:left="179" w:hanging="141"/>
              <w:rPr>
                <w:lang w:val="en-US"/>
              </w:rPr>
            </w:pPr>
            <w:r w:rsidRPr="00CC6911">
              <w:rPr>
                <w:lang w:val="en-US"/>
              </w:rPr>
              <w:t>Interaktiv taqdimotlar va platformalar bilan ishlash tajribasi</w:t>
            </w:r>
          </w:p>
          <w:p w14:paraId="6EF89880" w14:textId="77777777" w:rsidR="004B56D6" w:rsidRPr="00CC6911" w:rsidRDefault="004B56D6" w:rsidP="004B56D6">
            <w:pPr>
              <w:pStyle w:val="a4"/>
              <w:numPr>
                <w:ilvl w:val="0"/>
                <w:numId w:val="27"/>
              </w:numPr>
              <w:ind w:left="179" w:hanging="141"/>
              <w:rPr>
                <w:lang w:val="en-US"/>
              </w:rPr>
            </w:pPr>
            <w:r w:rsidRPr="00CC6911">
              <w:rPr>
                <w:lang w:val="en-US"/>
              </w:rPr>
              <w:t>Adobe Creative Suite (Photoshop, Illustrator, InDesign), Corel Draw, Figma va boshqalarda ishlash qobiliyati.</w:t>
            </w:r>
          </w:p>
          <w:p w14:paraId="51FF64D4" w14:textId="77777777" w:rsidR="004B56D6" w:rsidRPr="00CC6911" w:rsidRDefault="004B56D6" w:rsidP="004B56D6">
            <w:pPr>
              <w:pStyle w:val="a4"/>
              <w:numPr>
                <w:ilvl w:val="0"/>
                <w:numId w:val="27"/>
              </w:numPr>
              <w:ind w:left="179" w:hanging="141"/>
              <w:rPr>
                <w:lang w:val="en-US"/>
              </w:rPr>
            </w:pPr>
            <w:r w:rsidRPr="00CC6911">
              <w:rPr>
                <w:lang w:val="en-US"/>
              </w:rPr>
              <w:t>Grafik elementlar, illyustratsiyalar va piktogrammalarni yaratish va tahrirlash qobiliyati.</w:t>
            </w:r>
          </w:p>
          <w:p w14:paraId="4DCBFC72" w14:textId="77777777" w:rsidR="004B56D6" w:rsidRPr="00CC6911" w:rsidRDefault="004B56D6" w:rsidP="004B56D6">
            <w:pPr>
              <w:pStyle w:val="a4"/>
              <w:numPr>
                <w:ilvl w:val="0"/>
                <w:numId w:val="27"/>
              </w:numPr>
              <w:ind w:left="179" w:hanging="141"/>
              <w:rPr>
                <w:lang w:val="en-US"/>
              </w:rPr>
            </w:pPr>
            <w:r w:rsidRPr="00CC6911">
              <w:rPr>
                <w:lang w:val="en-US"/>
              </w:rPr>
              <w:t>Vaqtga rioya qilish, mas'uliyat, aniqlik, tashabbuskorlik va intizom.</w:t>
            </w:r>
          </w:p>
          <w:p w14:paraId="72B16FA8" w14:textId="25A07CAE" w:rsidR="004B56D6" w:rsidRPr="00CC6911" w:rsidRDefault="004B56D6" w:rsidP="004B56D6">
            <w:pPr>
              <w:pStyle w:val="a4"/>
              <w:numPr>
                <w:ilvl w:val="0"/>
                <w:numId w:val="27"/>
              </w:numPr>
              <w:ind w:left="179" w:hanging="141"/>
              <w:rPr>
                <w:lang w:val="en-US"/>
              </w:rPr>
            </w:pPr>
            <w:r w:rsidRPr="00CC6911">
              <w:rPr>
                <w:lang w:val="en-US"/>
              </w:rPr>
              <w:t>Ishbilarmonlik qobiliyati, chuqur anglash va rivojlangan mantiqiy fikrlash.</w:t>
            </w:r>
          </w:p>
        </w:tc>
        <w:tc>
          <w:tcPr>
            <w:tcW w:w="3558" w:type="dxa"/>
            <w:shd w:val="clear" w:color="auto" w:fill="FFFFFF" w:themeFill="background1"/>
          </w:tcPr>
          <w:p w14:paraId="1C1563D7" w14:textId="1E6C6246"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05EED456" w14:textId="77777777" w:rsidTr="00ED6185">
        <w:tc>
          <w:tcPr>
            <w:tcW w:w="1838" w:type="dxa"/>
            <w:shd w:val="clear" w:color="auto" w:fill="FFFFFF" w:themeFill="background1"/>
          </w:tcPr>
          <w:p w14:paraId="41B9C533" w14:textId="08E8107F" w:rsidR="004B56D6" w:rsidRDefault="004B56D6" w:rsidP="004B56D6">
            <w:pPr>
              <w:rPr>
                <w:rFonts w:cstheme="minorHAnsi"/>
                <w:bCs/>
                <w:sz w:val="20"/>
                <w:szCs w:val="20"/>
              </w:rPr>
            </w:pPr>
            <w:r>
              <w:rPr>
                <w:rFonts w:cstheme="minorHAnsi"/>
                <w:bCs/>
                <w:sz w:val="20"/>
                <w:szCs w:val="20"/>
              </w:rPr>
              <w:t>16</w:t>
            </w:r>
          </w:p>
        </w:tc>
        <w:tc>
          <w:tcPr>
            <w:tcW w:w="3260" w:type="dxa"/>
            <w:shd w:val="clear" w:color="auto" w:fill="FFFFFF" w:themeFill="background1"/>
          </w:tcPr>
          <w:p w14:paraId="0ECF0122" w14:textId="0E39CB6A" w:rsidR="004B56D6" w:rsidRPr="008C1539" w:rsidRDefault="00B70B85" w:rsidP="004B56D6">
            <w:pPr>
              <w:rPr>
                <w:rFonts w:cstheme="minorHAnsi"/>
                <w:sz w:val="18"/>
                <w:szCs w:val="18"/>
                <w:lang w:val="en-US"/>
              </w:rPr>
            </w:pPr>
            <w:r w:rsidRPr="00B70B85">
              <w:rPr>
                <w:rFonts w:cstheme="minorHAnsi"/>
                <w:sz w:val="18"/>
                <w:szCs w:val="18"/>
                <w:lang w:val="en-US"/>
              </w:rPr>
              <w:t>Strategiya va rivojlanish departamenti,</w:t>
            </w:r>
            <w:r>
              <w:rPr>
                <w:rFonts w:cstheme="minorHAnsi"/>
                <w:sz w:val="18"/>
                <w:szCs w:val="18"/>
                <w:lang w:val="en-US"/>
              </w:rPr>
              <w:t xml:space="preserve"> </w:t>
            </w:r>
            <w:r>
              <w:rPr>
                <w:rFonts w:cstheme="minorHAnsi"/>
                <w:sz w:val="18"/>
                <w:szCs w:val="18"/>
                <w:lang w:val="en-US"/>
              </w:rPr>
              <w:br/>
            </w:r>
            <w:r w:rsidR="004B56D6" w:rsidRPr="00757294">
              <w:rPr>
                <w:rFonts w:cstheme="minorHAnsi"/>
                <w:sz w:val="18"/>
                <w:szCs w:val="18"/>
                <w:lang w:val="en-US"/>
              </w:rPr>
              <w:t>Kopirayter</w:t>
            </w:r>
          </w:p>
        </w:tc>
        <w:tc>
          <w:tcPr>
            <w:tcW w:w="2410" w:type="dxa"/>
            <w:shd w:val="clear" w:color="auto" w:fill="FFFFFF" w:themeFill="background1"/>
          </w:tcPr>
          <w:p w14:paraId="366B3365"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2942CC01" w14:textId="5EF8E2E6" w:rsidR="004B56D6" w:rsidRPr="00CC6911" w:rsidRDefault="004B56D6" w:rsidP="004B56D6">
            <w:pPr>
              <w:pStyle w:val="a4"/>
              <w:numPr>
                <w:ilvl w:val="0"/>
                <w:numId w:val="27"/>
              </w:numPr>
              <w:ind w:left="179" w:hanging="141"/>
              <w:rPr>
                <w:lang w:val="en-US"/>
              </w:rPr>
            </w:pPr>
            <w:r w:rsidRPr="00CC6911">
              <w:rPr>
                <w:lang w:val="en-US"/>
              </w:rPr>
              <w:t>Marketing, tahrirlash, jurnalistika yoki o'qitish sohasida kamida 1 yillik tajriba;</w:t>
            </w:r>
          </w:p>
          <w:p w14:paraId="42389DF9" w14:textId="740B0005" w:rsidR="004B56D6" w:rsidRPr="00CC6911" w:rsidRDefault="004B56D6" w:rsidP="004B56D6">
            <w:pPr>
              <w:pStyle w:val="a4"/>
              <w:numPr>
                <w:ilvl w:val="0"/>
                <w:numId w:val="27"/>
              </w:numPr>
              <w:ind w:left="179" w:hanging="141"/>
              <w:rPr>
                <w:lang w:val="en-US"/>
              </w:rPr>
            </w:pPr>
            <w:r w:rsidRPr="00CC6911">
              <w:rPr>
                <w:lang w:val="en-US"/>
              </w:rPr>
              <w:t>Moliya yoki bank xizmatlarini bilish afzallik hisoblanadi.</w:t>
            </w:r>
          </w:p>
          <w:p w14:paraId="5DF21BE0" w14:textId="31669D39" w:rsidR="004B56D6" w:rsidRPr="00CC6911" w:rsidRDefault="004B56D6" w:rsidP="004B56D6">
            <w:pPr>
              <w:pStyle w:val="a4"/>
              <w:numPr>
                <w:ilvl w:val="0"/>
                <w:numId w:val="27"/>
              </w:numPr>
              <w:ind w:left="179" w:hanging="141"/>
              <w:rPr>
                <w:lang w:val="en-US"/>
              </w:rPr>
            </w:pPr>
            <w:r w:rsidRPr="00CC6911">
              <w:rPr>
                <w:lang w:val="en-US"/>
              </w:rPr>
              <w:t>Ishonchli kompyuter foydalanuvchisi, Microsoft Office (Word, Excel, PowerPoint) va Google tizimlari (Google Docs, Google Sheets va boshqalar).</w:t>
            </w:r>
          </w:p>
          <w:p w14:paraId="06A04D39" w14:textId="4AA72326" w:rsidR="004B56D6" w:rsidRPr="00CC6911" w:rsidRDefault="004B56D6" w:rsidP="004B56D6">
            <w:pPr>
              <w:pStyle w:val="a4"/>
              <w:numPr>
                <w:ilvl w:val="0"/>
                <w:numId w:val="27"/>
              </w:numPr>
              <w:ind w:left="179" w:hanging="141"/>
              <w:rPr>
                <w:lang w:val="en-US"/>
              </w:rPr>
            </w:pPr>
            <w:r w:rsidRPr="00CC6911">
              <w:rPr>
                <w:lang w:val="en-US"/>
              </w:rPr>
              <w:t>Rus va o'zbek tillarini mukammal bilish, ingliz tili esa afzallik hisoblanadi.</w:t>
            </w:r>
          </w:p>
          <w:p w14:paraId="499F6C74" w14:textId="4EBF37C8" w:rsidR="004B56D6" w:rsidRPr="00CC6911" w:rsidRDefault="004B56D6" w:rsidP="004B56D6">
            <w:pPr>
              <w:pStyle w:val="a4"/>
              <w:numPr>
                <w:ilvl w:val="0"/>
                <w:numId w:val="27"/>
              </w:numPr>
              <w:ind w:left="179" w:hanging="141"/>
              <w:rPr>
                <w:lang w:val="en-US"/>
              </w:rPr>
            </w:pPr>
            <w:r w:rsidRPr="00CC6911">
              <w:rPr>
                <w:lang w:val="en-US"/>
              </w:rPr>
              <w:t>Ijodiy fikrlash va qiziqarli kontent yaratish qobiliyati.</w:t>
            </w:r>
          </w:p>
        </w:tc>
        <w:tc>
          <w:tcPr>
            <w:tcW w:w="3558" w:type="dxa"/>
            <w:shd w:val="clear" w:color="auto" w:fill="FFFFFF" w:themeFill="background1"/>
          </w:tcPr>
          <w:p w14:paraId="041071EA" w14:textId="3F02DB51"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757294" w:rsidRPr="007C1FA4" w14:paraId="1DCA470B" w14:textId="77777777" w:rsidTr="00313657">
        <w:tc>
          <w:tcPr>
            <w:tcW w:w="15744" w:type="dxa"/>
            <w:gridSpan w:val="5"/>
            <w:shd w:val="clear" w:color="auto" w:fill="DEEAF6" w:themeFill="accent1" w:themeFillTint="33"/>
          </w:tcPr>
          <w:p w14:paraId="250A78D5" w14:textId="7DE79B9E" w:rsidR="00757294" w:rsidRPr="003E51BC" w:rsidRDefault="00313657" w:rsidP="00757294">
            <w:pPr>
              <w:jc w:val="center"/>
              <w:rPr>
                <w:rFonts w:cstheme="minorHAnsi"/>
                <w:sz w:val="20"/>
                <w:szCs w:val="20"/>
                <w:lang w:val="uz-Cyrl-UZ"/>
              </w:rPr>
            </w:pPr>
            <w:r w:rsidRPr="00313657">
              <w:rPr>
                <w:rFonts w:cstheme="minorHAnsi"/>
                <w:b/>
                <w:i/>
                <w:iCs/>
                <w:sz w:val="20"/>
                <w:szCs w:val="20"/>
              </w:rPr>
              <w:t>Iyun</w:t>
            </w:r>
          </w:p>
        </w:tc>
      </w:tr>
      <w:tr w:rsidR="004B56D6" w:rsidRPr="0044266A" w14:paraId="7F129D42" w14:textId="77777777" w:rsidTr="00ED6185">
        <w:tc>
          <w:tcPr>
            <w:tcW w:w="1838" w:type="dxa"/>
            <w:shd w:val="clear" w:color="auto" w:fill="FFFFFF" w:themeFill="background1"/>
          </w:tcPr>
          <w:p w14:paraId="6EA59A3E" w14:textId="30E114F3" w:rsidR="004B56D6" w:rsidRDefault="004B56D6" w:rsidP="004B56D6">
            <w:pPr>
              <w:rPr>
                <w:rFonts w:cstheme="minorHAnsi"/>
                <w:bCs/>
                <w:sz w:val="20"/>
                <w:szCs w:val="20"/>
              </w:rPr>
            </w:pPr>
            <w:r>
              <w:rPr>
                <w:rFonts w:cstheme="minorHAnsi"/>
                <w:bCs/>
                <w:sz w:val="20"/>
                <w:szCs w:val="20"/>
              </w:rPr>
              <w:t>17</w:t>
            </w:r>
          </w:p>
        </w:tc>
        <w:tc>
          <w:tcPr>
            <w:tcW w:w="3260" w:type="dxa"/>
            <w:shd w:val="clear" w:color="auto" w:fill="FFFFFF" w:themeFill="background1"/>
          </w:tcPr>
          <w:p w14:paraId="621B2DF7" w14:textId="61178D75" w:rsidR="004B56D6" w:rsidRPr="0036253B" w:rsidRDefault="00123719" w:rsidP="0036253B">
            <w:pPr>
              <w:rPr>
                <w:rFonts w:cstheme="minorHAnsi"/>
                <w:sz w:val="18"/>
                <w:szCs w:val="18"/>
              </w:rPr>
            </w:pPr>
            <w:r w:rsidRPr="00123719">
              <w:rPr>
                <w:rFonts w:cstheme="minorHAnsi"/>
                <w:sz w:val="18"/>
                <w:szCs w:val="18"/>
                <w:lang w:val="en-US"/>
              </w:rPr>
              <w:t>Risk</w:t>
            </w:r>
            <w:r w:rsidRPr="0036253B">
              <w:rPr>
                <w:rFonts w:cstheme="minorHAnsi"/>
                <w:sz w:val="18"/>
                <w:szCs w:val="18"/>
              </w:rPr>
              <w:t xml:space="preserve"> </w:t>
            </w:r>
            <w:r w:rsidRPr="00123719">
              <w:rPr>
                <w:rFonts w:cstheme="minorHAnsi"/>
                <w:sz w:val="18"/>
                <w:szCs w:val="18"/>
                <w:lang w:val="en-US"/>
              </w:rPr>
              <w:t>menejmenti</w:t>
            </w:r>
            <w:r w:rsidRPr="0036253B">
              <w:rPr>
                <w:rFonts w:cstheme="minorHAnsi"/>
                <w:sz w:val="18"/>
                <w:szCs w:val="18"/>
              </w:rPr>
              <w:t xml:space="preserve"> </w:t>
            </w:r>
            <w:r w:rsidRPr="00123719">
              <w:rPr>
                <w:rFonts w:cstheme="minorHAnsi"/>
                <w:sz w:val="18"/>
                <w:szCs w:val="18"/>
                <w:lang w:val="en-US"/>
              </w:rPr>
              <w:t>departamenti</w:t>
            </w:r>
            <w:r w:rsidRPr="0036253B">
              <w:rPr>
                <w:rFonts w:cstheme="minorHAnsi"/>
                <w:sz w:val="18"/>
                <w:szCs w:val="18"/>
              </w:rPr>
              <w:t>,</w:t>
            </w:r>
            <w:r w:rsidR="0036253B" w:rsidRPr="0036253B">
              <w:rPr>
                <w:rFonts w:cstheme="minorHAnsi"/>
                <w:sz w:val="18"/>
                <w:szCs w:val="18"/>
              </w:rPr>
              <w:t xml:space="preserve"> </w:t>
            </w:r>
            <w:r w:rsidR="0036253B" w:rsidRPr="0036253B">
              <w:rPr>
                <w:rFonts w:cstheme="minorHAnsi"/>
                <w:sz w:val="18"/>
                <w:szCs w:val="18"/>
              </w:rPr>
              <w:br/>
            </w:r>
            <w:r w:rsidR="004B56D6" w:rsidRPr="00313657">
              <w:rPr>
                <w:rFonts w:cstheme="minorHAnsi"/>
                <w:sz w:val="18"/>
                <w:szCs w:val="18"/>
                <w:lang w:val="en-US"/>
              </w:rPr>
              <w:t>bosh</w:t>
            </w:r>
            <w:r w:rsidR="004B56D6" w:rsidRPr="0036253B">
              <w:rPr>
                <w:rFonts w:cstheme="minorHAnsi"/>
                <w:sz w:val="18"/>
                <w:szCs w:val="18"/>
              </w:rPr>
              <w:t xml:space="preserve"> </w:t>
            </w:r>
            <w:r w:rsidR="004B56D6" w:rsidRPr="00313657">
              <w:rPr>
                <w:rFonts w:cstheme="minorHAnsi"/>
                <w:sz w:val="18"/>
                <w:szCs w:val="18"/>
                <w:lang w:val="en-US"/>
              </w:rPr>
              <w:t>mutaxassisi</w:t>
            </w:r>
          </w:p>
        </w:tc>
        <w:tc>
          <w:tcPr>
            <w:tcW w:w="2410" w:type="dxa"/>
            <w:shd w:val="clear" w:color="auto" w:fill="FFFFFF" w:themeFill="background1"/>
          </w:tcPr>
          <w:p w14:paraId="47BF36DE" w14:textId="77777777" w:rsidR="004B56D6" w:rsidRPr="0036253B" w:rsidRDefault="004B56D6" w:rsidP="004B56D6">
            <w:pPr>
              <w:rPr>
                <w:rFonts w:cstheme="minorHAnsi"/>
                <w:sz w:val="20"/>
                <w:szCs w:val="20"/>
              </w:rPr>
            </w:pPr>
          </w:p>
        </w:tc>
        <w:tc>
          <w:tcPr>
            <w:tcW w:w="4678" w:type="dxa"/>
            <w:shd w:val="clear" w:color="auto" w:fill="FFFFFF" w:themeFill="background1"/>
          </w:tcPr>
          <w:p w14:paraId="4CE18930" w14:textId="537DB6C5" w:rsidR="004B56D6" w:rsidRPr="0036253B" w:rsidRDefault="004B56D6" w:rsidP="004B56D6">
            <w:pPr>
              <w:pStyle w:val="a4"/>
              <w:numPr>
                <w:ilvl w:val="0"/>
                <w:numId w:val="28"/>
              </w:numPr>
              <w:ind w:left="179" w:hanging="141"/>
            </w:pPr>
            <w:r w:rsidRPr="00CC6911">
              <w:rPr>
                <w:lang w:val="en-US"/>
              </w:rPr>
              <w:t>Tijorat</w:t>
            </w:r>
            <w:r w:rsidRPr="0036253B">
              <w:t xml:space="preserve"> </w:t>
            </w:r>
            <w:r w:rsidRPr="00CC6911">
              <w:rPr>
                <w:lang w:val="en-US"/>
              </w:rPr>
              <w:t>bank</w:t>
            </w:r>
            <w:r w:rsidRPr="0036253B">
              <w:t xml:space="preserve"> </w:t>
            </w:r>
            <w:r w:rsidRPr="00CC6911">
              <w:rPr>
                <w:lang w:val="en-US"/>
              </w:rPr>
              <w:t>qonunlari</w:t>
            </w:r>
            <w:r w:rsidRPr="0036253B">
              <w:t xml:space="preserve"> </w:t>
            </w:r>
            <w:r w:rsidRPr="00CC6911">
              <w:rPr>
                <w:lang w:val="en-US"/>
              </w:rPr>
              <w:t>va</w:t>
            </w:r>
            <w:r w:rsidRPr="0036253B">
              <w:t xml:space="preserve"> </w:t>
            </w:r>
            <w:r w:rsidRPr="00CC6911">
              <w:rPr>
                <w:lang w:val="en-US"/>
              </w:rPr>
              <w:t>ularni</w:t>
            </w:r>
            <w:r w:rsidRPr="0036253B">
              <w:t xml:space="preserve"> </w:t>
            </w:r>
            <w:r w:rsidRPr="00CC6911">
              <w:rPr>
                <w:lang w:val="en-US"/>
              </w:rPr>
              <w:t>to</w:t>
            </w:r>
            <w:r w:rsidRPr="0036253B">
              <w:t>'</w:t>
            </w:r>
            <w:r w:rsidRPr="00CC6911">
              <w:rPr>
                <w:lang w:val="en-US"/>
              </w:rPr>
              <w:t>liq</w:t>
            </w:r>
            <w:r w:rsidRPr="0036253B">
              <w:t xml:space="preserve"> </w:t>
            </w:r>
            <w:r w:rsidRPr="00CC6911">
              <w:rPr>
                <w:lang w:val="en-US"/>
              </w:rPr>
              <w:t>tartibga</w:t>
            </w:r>
            <w:r w:rsidRPr="0036253B">
              <w:t xml:space="preserve"> </w:t>
            </w:r>
            <w:r w:rsidRPr="00CC6911">
              <w:rPr>
                <w:lang w:val="en-US"/>
              </w:rPr>
              <w:t>soluvchi</w:t>
            </w:r>
            <w:r w:rsidRPr="0036253B">
              <w:t xml:space="preserve"> </w:t>
            </w:r>
            <w:r w:rsidRPr="00CC6911">
              <w:rPr>
                <w:lang w:val="en-US"/>
              </w:rPr>
              <w:t>Markaziy</w:t>
            </w:r>
            <w:r w:rsidRPr="0036253B">
              <w:t xml:space="preserve"> </w:t>
            </w:r>
            <w:r w:rsidRPr="00CC6911">
              <w:rPr>
                <w:lang w:val="en-US"/>
              </w:rPr>
              <w:t>bank</w:t>
            </w:r>
            <w:r w:rsidRPr="0036253B">
              <w:t xml:space="preserve"> </w:t>
            </w:r>
            <w:r w:rsidRPr="00CC6911">
              <w:rPr>
                <w:lang w:val="en-US"/>
              </w:rPr>
              <w:t>qoidalarini</w:t>
            </w:r>
            <w:r w:rsidRPr="0036253B">
              <w:t xml:space="preserve"> </w:t>
            </w:r>
            <w:r w:rsidRPr="00CC6911">
              <w:rPr>
                <w:lang w:val="en-US"/>
              </w:rPr>
              <w:t>bilish</w:t>
            </w:r>
            <w:r w:rsidRPr="0036253B">
              <w:t>.</w:t>
            </w:r>
          </w:p>
          <w:p w14:paraId="0358DE12" w14:textId="77777777" w:rsidR="004B56D6" w:rsidRPr="00CC6911" w:rsidRDefault="004B56D6" w:rsidP="004B56D6">
            <w:pPr>
              <w:pStyle w:val="a4"/>
              <w:numPr>
                <w:ilvl w:val="0"/>
                <w:numId w:val="28"/>
              </w:numPr>
              <w:ind w:left="179" w:hanging="141"/>
              <w:rPr>
                <w:lang w:val="en-US"/>
              </w:rPr>
            </w:pPr>
            <w:r w:rsidRPr="00CC6911">
              <w:rPr>
                <w:lang w:val="en-US"/>
              </w:rPr>
              <w:t>Jismoniy</w:t>
            </w:r>
            <w:r w:rsidRPr="0036253B">
              <w:t xml:space="preserve"> </w:t>
            </w:r>
            <w:r w:rsidRPr="00CC6911">
              <w:rPr>
                <w:lang w:val="en-US"/>
              </w:rPr>
              <w:t>va</w:t>
            </w:r>
            <w:r w:rsidRPr="0036253B">
              <w:t xml:space="preserve"> </w:t>
            </w:r>
            <w:r w:rsidRPr="00CC6911">
              <w:rPr>
                <w:lang w:val="en-US"/>
              </w:rPr>
              <w:t>yuridik</w:t>
            </w:r>
            <w:r w:rsidRPr="0036253B">
              <w:t xml:space="preserve"> </w:t>
            </w:r>
            <w:r w:rsidRPr="00CC6911">
              <w:rPr>
                <w:lang w:val="en-US"/>
              </w:rPr>
              <w:t>shaxslarga</w:t>
            </w:r>
            <w:r w:rsidRPr="0036253B">
              <w:t xml:space="preserve"> </w:t>
            </w:r>
            <w:r w:rsidRPr="00CC6911">
              <w:rPr>
                <w:lang w:val="en-US"/>
              </w:rPr>
              <w:t>kredit berish, kredit ta'minotini ko'rib chiqish va monitoring qilish.</w:t>
            </w:r>
          </w:p>
          <w:p w14:paraId="034C04AD" w14:textId="77777777" w:rsidR="004B56D6" w:rsidRPr="00CC6911" w:rsidRDefault="004B56D6" w:rsidP="004B56D6">
            <w:pPr>
              <w:pStyle w:val="a4"/>
              <w:numPr>
                <w:ilvl w:val="0"/>
                <w:numId w:val="28"/>
              </w:numPr>
              <w:ind w:left="179" w:hanging="141"/>
              <w:rPr>
                <w:lang w:val="en-US"/>
              </w:rPr>
            </w:pPr>
            <w:r w:rsidRPr="00CC6911">
              <w:rPr>
                <w:lang w:val="en-US"/>
              </w:rPr>
              <w:t>Biznes-reja ko'rsatkichlarini tahlil qilish.</w:t>
            </w:r>
          </w:p>
          <w:p w14:paraId="165C13CD" w14:textId="77777777" w:rsidR="004B56D6" w:rsidRPr="00CC6911" w:rsidRDefault="004B56D6" w:rsidP="004B56D6">
            <w:pPr>
              <w:pStyle w:val="a4"/>
              <w:numPr>
                <w:ilvl w:val="0"/>
                <w:numId w:val="28"/>
              </w:numPr>
              <w:ind w:left="179" w:hanging="141"/>
              <w:rPr>
                <w:lang w:val="en-US"/>
              </w:rPr>
            </w:pPr>
            <w:r w:rsidRPr="00CC6911">
              <w:rPr>
                <w:lang w:val="en-US"/>
              </w:rPr>
              <w:t>Bank kredit portfelini tahlil qilish.</w:t>
            </w:r>
          </w:p>
          <w:p w14:paraId="657066BB" w14:textId="77777777" w:rsidR="004B56D6" w:rsidRPr="00CC6911" w:rsidRDefault="004B56D6" w:rsidP="004B56D6">
            <w:pPr>
              <w:pStyle w:val="a4"/>
              <w:numPr>
                <w:ilvl w:val="0"/>
                <w:numId w:val="28"/>
              </w:numPr>
              <w:ind w:left="179" w:hanging="141"/>
              <w:rPr>
                <w:lang w:val="en-US"/>
              </w:rPr>
            </w:pPr>
            <w:r w:rsidRPr="00CC6911">
              <w:rPr>
                <w:lang w:val="en-US"/>
              </w:rPr>
              <w:t>Bankning biznes jarayonlari bilan tanishlik.</w:t>
            </w:r>
          </w:p>
          <w:p w14:paraId="2421FAD0" w14:textId="77777777" w:rsidR="004B56D6" w:rsidRPr="00CC6911" w:rsidRDefault="004B56D6" w:rsidP="004B56D6">
            <w:pPr>
              <w:pStyle w:val="a4"/>
              <w:numPr>
                <w:ilvl w:val="0"/>
                <w:numId w:val="28"/>
              </w:numPr>
              <w:ind w:left="179" w:hanging="141"/>
              <w:rPr>
                <w:lang w:val="en-US"/>
              </w:rPr>
            </w:pPr>
            <w:r w:rsidRPr="00CC6911">
              <w:rPr>
                <w:lang w:val="en-US"/>
              </w:rPr>
              <w:t>Kredit skoringi va to'xtash omillari bilan ishlash qobiliyati.</w:t>
            </w:r>
          </w:p>
          <w:p w14:paraId="469FC019" w14:textId="77777777" w:rsidR="004B56D6" w:rsidRPr="00CC6911" w:rsidRDefault="004B56D6" w:rsidP="004B56D6">
            <w:pPr>
              <w:pStyle w:val="a4"/>
              <w:numPr>
                <w:ilvl w:val="0"/>
                <w:numId w:val="28"/>
              </w:numPr>
              <w:ind w:left="179" w:hanging="141"/>
              <w:rPr>
                <w:lang w:val="en-US"/>
              </w:rPr>
            </w:pPr>
            <w:r w:rsidRPr="00CC6911">
              <w:rPr>
                <w:lang w:val="en-US"/>
              </w:rPr>
              <w:t>Buxgalteriya operatsiyalari bo'yicha tajriba.</w:t>
            </w:r>
          </w:p>
          <w:p w14:paraId="7999644F" w14:textId="77777777" w:rsidR="004B56D6" w:rsidRPr="00CC6911" w:rsidRDefault="004B56D6" w:rsidP="004B56D6">
            <w:pPr>
              <w:pStyle w:val="a4"/>
              <w:numPr>
                <w:ilvl w:val="0"/>
                <w:numId w:val="28"/>
              </w:numPr>
              <w:ind w:left="179" w:hanging="141"/>
              <w:rPr>
                <w:lang w:val="en-US"/>
              </w:rPr>
            </w:pPr>
            <w:r w:rsidRPr="00CC6911">
              <w:rPr>
                <w:lang w:val="en-US"/>
              </w:rPr>
              <w:t>Yuridik va jismoniy shaxslarga kredit mahsulotlarini taqdim etish tajribasi.</w:t>
            </w:r>
          </w:p>
          <w:p w14:paraId="0DA8D032" w14:textId="0CAA13C1" w:rsidR="004B56D6" w:rsidRPr="00CC6911" w:rsidRDefault="004B56D6" w:rsidP="004B56D6">
            <w:pPr>
              <w:pStyle w:val="a4"/>
              <w:numPr>
                <w:ilvl w:val="0"/>
                <w:numId w:val="28"/>
              </w:numPr>
              <w:ind w:left="179" w:hanging="141"/>
              <w:rPr>
                <w:lang w:val="en-US"/>
              </w:rPr>
            </w:pPr>
            <w:r w:rsidRPr="00CC6911">
              <w:rPr>
                <w:lang w:val="en-US"/>
              </w:rPr>
              <w:t>Ichki qoidalarga muvofiq kredit fayllarini tayyorlash ko'nikmasi.</w:t>
            </w:r>
          </w:p>
        </w:tc>
        <w:tc>
          <w:tcPr>
            <w:tcW w:w="3558" w:type="dxa"/>
            <w:shd w:val="clear" w:color="auto" w:fill="FFFFFF" w:themeFill="background1"/>
          </w:tcPr>
          <w:p w14:paraId="2047D712" w14:textId="506E8F18"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11A982A0" w14:textId="77777777" w:rsidTr="00ED6185">
        <w:tc>
          <w:tcPr>
            <w:tcW w:w="1838" w:type="dxa"/>
            <w:shd w:val="clear" w:color="auto" w:fill="FFFFFF" w:themeFill="background1"/>
          </w:tcPr>
          <w:p w14:paraId="36234F70" w14:textId="7C1C021E" w:rsidR="004B56D6" w:rsidRDefault="004B56D6" w:rsidP="004B56D6">
            <w:pPr>
              <w:rPr>
                <w:rFonts w:cstheme="minorHAnsi"/>
                <w:bCs/>
                <w:sz w:val="20"/>
                <w:szCs w:val="20"/>
              </w:rPr>
            </w:pPr>
            <w:r>
              <w:rPr>
                <w:rFonts w:cstheme="minorHAnsi"/>
                <w:bCs/>
                <w:sz w:val="20"/>
                <w:szCs w:val="20"/>
              </w:rPr>
              <w:t>18</w:t>
            </w:r>
          </w:p>
        </w:tc>
        <w:tc>
          <w:tcPr>
            <w:tcW w:w="3260" w:type="dxa"/>
            <w:shd w:val="clear" w:color="auto" w:fill="FFFFFF" w:themeFill="background1"/>
          </w:tcPr>
          <w:p w14:paraId="03AB4B1E" w14:textId="34920BB6" w:rsidR="004B56D6" w:rsidRPr="008C1539" w:rsidRDefault="0036253B" w:rsidP="00B32000">
            <w:pPr>
              <w:rPr>
                <w:rFonts w:cstheme="minorHAnsi"/>
                <w:sz w:val="18"/>
                <w:szCs w:val="18"/>
                <w:lang w:val="en-US"/>
              </w:rPr>
            </w:pPr>
            <w:r w:rsidRPr="00123719">
              <w:rPr>
                <w:rFonts w:cstheme="minorHAnsi"/>
                <w:sz w:val="18"/>
                <w:szCs w:val="18"/>
                <w:lang w:val="en-US"/>
              </w:rPr>
              <w:t>Risk</w:t>
            </w:r>
            <w:r w:rsidRPr="0036253B">
              <w:rPr>
                <w:rFonts w:cstheme="minorHAnsi"/>
                <w:sz w:val="18"/>
                <w:szCs w:val="18"/>
              </w:rPr>
              <w:t xml:space="preserve"> </w:t>
            </w:r>
            <w:r w:rsidRPr="00123719">
              <w:rPr>
                <w:rFonts w:cstheme="minorHAnsi"/>
                <w:sz w:val="18"/>
                <w:szCs w:val="18"/>
                <w:lang w:val="en-US"/>
              </w:rPr>
              <w:t>menejmenti</w:t>
            </w:r>
            <w:r w:rsidRPr="0036253B">
              <w:rPr>
                <w:rFonts w:cstheme="minorHAnsi"/>
                <w:sz w:val="18"/>
                <w:szCs w:val="18"/>
              </w:rPr>
              <w:t xml:space="preserve"> </w:t>
            </w:r>
            <w:r w:rsidRPr="00123719">
              <w:rPr>
                <w:rFonts w:cstheme="minorHAnsi"/>
                <w:sz w:val="18"/>
                <w:szCs w:val="18"/>
                <w:lang w:val="en-US"/>
              </w:rPr>
              <w:t>departamenti</w:t>
            </w:r>
            <w:r w:rsidRPr="0036253B">
              <w:rPr>
                <w:rFonts w:cstheme="minorHAnsi"/>
                <w:sz w:val="18"/>
                <w:szCs w:val="18"/>
              </w:rPr>
              <w:t xml:space="preserve">, </w:t>
            </w:r>
            <w:r w:rsidR="004B56D6" w:rsidRPr="00313657">
              <w:rPr>
                <w:rFonts w:cstheme="minorHAnsi"/>
                <w:sz w:val="18"/>
                <w:szCs w:val="18"/>
                <w:lang w:val="en-US"/>
              </w:rPr>
              <w:t xml:space="preserve">  mutaxassis</w:t>
            </w:r>
          </w:p>
        </w:tc>
        <w:tc>
          <w:tcPr>
            <w:tcW w:w="2410" w:type="dxa"/>
            <w:shd w:val="clear" w:color="auto" w:fill="FFFFFF" w:themeFill="background1"/>
          </w:tcPr>
          <w:p w14:paraId="5D6D5FB1"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3EF1C712" w14:textId="50FA4E70" w:rsidR="004B56D6" w:rsidRPr="00CC6911" w:rsidRDefault="004B56D6" w:rsidP="004B56D6">
            <w:pPr>
              <w:pStyle w:val="a4"/>
              <w:numPr>
                <w:ilvl w:val="0"/>
                <w:numId w:val="28"/>
              </w:numPr>
              <w:ind w:left="179" w:hanging="141"/>
              <w:rPr>
                <w:lang w:val="en-US"/>
              </w:rPr>
            </w:pPr>
            <w:r w:rsidRPr="00CC6911">
              <w:rPr>
                <w:lang w:val="en-US"/>
              </w:rPr>
              <w:t>Moliya yoki iqtisodiyot sohasida oliy ma'lumot;</w:t>
            </w:r>
          </w:p>
          <w:p w14:paraId="212D0E3A" w14:textId="6B6D5777" w:rsidR="004B56D6" w:rsidRPr="00CC6911" w:rsidRDefault="004B56D6" w:rsidP="004B56D6">
            <w:pPr>
              <w:pStyle w:val="a4"/>
              <w:numPr>
                <w:ilvl w:val="0"/>
                <w:numId w:val="28"/>
              </w:numPr>
              <w:ind w:left="179" w:hanging="141"/>
              <w:rPr>
                <w:lang w:val="en-US"/>
              </w:rPr>
            </w:pPr>
            <w:r w:rsidRPr="00CC6911">
              <w:rPr>
                <w:lang w:val="en-US"/>
              </w:rPr>
              <w:t>Excel dasturida ishlash va SQL tilini bilish afzallik hisoblanadi;</w:t>
            </w:r>
          </w:p>
          <w:p w14:paraId="6183525F" w14:textId="018220D7" w:rsidR="004B56D6" w:rsidRPr="00CC6911" w:rsidRDefault="004B56D6" w:rsidP="004B56D6">
            <w:pPr>
              <w:pStyle w:val="a4"/>
              <w:numPr>
                <w:ilvl w:val="0"/>
                <w:numId w:val="28"/>
              </w:numPr>
              <w:ind w:left="179" w:hanging="141"/>
              <w:rPr>
                <w:lang w:val="en-US"/>
              </w:rPr>
            </w:pPr>
            <w:r w:rsidRPr="00CC6911">
              <w:rPr>
                <w:lang w:val="en-US"/>
              </w:rPr>
              <w:t>A'lo darajadagi analitik, hisoblash va mantiqiy ko'nikmalar;</w:t>
            </w:r>
          </w:p>
          <w:p w14:paraId="2FF97365" w14:textId="45CE488D" w:rsidR="004B56D6" w:rsidRPr="00CC6911" w:rsidRDefault="004B56D6" w:rsidP="004B56D6">
            <w:pPr>
              <w:pStyle w:val="a4"/>
              <w:numPr>
                <w:ilvl w:val="0"/>
                <w:numId w:val="28"/>
              </w:numPr>
              <w:ind w:left="179" w:hanging="141"/>
              <w:rPr>
                <w:lang w:val="en-US"/>
              </w:rPr>
            </w:pPr>
            <w:r w:rsidRPr="00CC6911">
              <w:rPr>
                <w:lang w:val="en-US"/>
              </w:rPr>
              <w:t>Bank risklari haqida asosiy bilim;</w:t>
            </w:r>
          </w:p>
          <w:p w14:paraId="47FCE011" w14:textId="0FCCC3AF" w:rsidR="004B56D6" w:rsidRPr="00CC6911" w:rsidRDefault="004B56D6" w:rsidP="004B56D6">
            <w:pPr>
              <w:pStyle w:val="a4"/>
              <w:numPr>
                <w:ilvl w:val="0"/>
                <w:numId w:val="28"/>
              </w:numPr>
              <w:ind w:left="179" w:hanging="141"/>
              <w:rPr>
                <w:lang w:val="en-US"/>
              </w:rPr>
            </w:pPr>
            <w:r w:rsidRPr="00CC6911">
              <w:rPr>
                <w:lang w:val="en-US"/>
              </w:rPr>
              <w:t>CAP, CIPA, ACCA va boshqa standartlar bo'yicha malaka afzallik hisoblanadi.</w:t>
            </w:r>
          </w:p>
        </w:tc>
        <w:tc>
          <w:tcPr>
            <w:tcW w:w="3558" w:type="dxa"/>
            <w:shd w:val="clear" w:color="auto" w:fill="FFFFFF" w:themeFill="background1"/>
          </w:tcPr>
          <w:p w14:paraId="4B2CD30D" w14:textId="3C7473A5"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4842D83B" w14:textId="77777777" w:rsidTr="00ED6185">
        <w:tc>
          <w:tcPr>
            <w:tcW w:w="1838" w:type="dxa"/>
            <w:shd w:val="clear" w:color="auto" w:fill="FFFFFF" w:themeFill="background1"/>
          </w:tcPr>
          <w:p w14:paraId="5E82B586" w14:textId="1EF64F75" w:rsidR="004B56D6" w:rsidRDefault="004B56D6" w:rsidP="004B56D6">
            <w:pPr>
              <w:rPr>
                <w:rFonts w:cstheme="minorHAnsi"/>
                <w:bCs/>
                <w:sz w:val="20"/>
                <w:szCs w:val="20"/>
              </w:rPr>
            </w:pPr>
            <w:r>
              <w:rPr>
                <w:rFonts w:cstheme="minorHAnsi"/>
                <w:bCs/>
                <w:sz w:val="20"/>
                <w:szCs w:val="20"/>
              </w:rPr>
              <w:t>19</w:t>
            </w:r>
          </w:p>
        </w:tc>
        <w:tc>
          <w:tcPr>
            <w:tcW w:w="3260" w:type="dxa"/>
            <w:shd w:val="clear" w:color="auto" w:fill="FFFFFF" w:themeFill="background1"/>
          </w:tcPr>
          <w:p w14:paraId="577AB01E" w14:textId="06055A12" w:rsidR="004B56D6" w:rsidRPr="00CA0AF3" w:rsidRDefault="00CA0AF3" w:rsidP="004B56D6">
            <w:pPr>
              <w:rPr>
                <w:rFonts w:cstheme="minorHAnsi"/>
                <w:sz w:val="18"/>
                <w:szCs w:val="18"/>
                <w:lang w:val="en-US"/>
              </w:rPr>
            </w:pPr>
            <w:r w:rsidRPr="00271CEF">
              <w:rPr>
                <w:rFonts w:cstheme="minorHAnsi"/>
                <w:sz w:val="18"/>
                <w:szCs w:val="18"/>
                <w:lang w:val="en-US"/>
              </w:rPr>
              <w:t>Dasturiy</w:t>
            </w:r>
            <w:r w:rsidRPr="00CA0AF3">
              <w:rPr>
                <w:rFonts w:cstheme="minorHAnsi"/>
                <w:sz w:val="18"/>
                <w:szCs w:val="18"/>
                <w:lang w:val="en-US"/>
              </w:rPr>
              <w:t xml:space="preserve"> </w:t>
            </w:r>
            <w:r w:rsidRPr="00271CEF">
              <w:rPr>
                <w:rFonts w:cstheme="minorHAnsi"/>
                <w:sz w:val="18"/>
                <w:szCs w:val="18"/>
                <w:lang w:val="en-US"/>
              </w:rPr>
              <w:t>ta</w:t>
            </w:r>
            <w:r w:rsidRPr="00CA0AF3">
              <w:rPr>
                <w:rFonts w:cstheme="minorHAnsi"/>
                <w:sz w:val="18"/>
                <w:szCs w:val="18"/>
                <w:lang w:val="en-US"/>
              </w:rPr>
              <w:t>’</w:t>
            </w:r>
            <w:r w:rsidRPr="00271CEF">
              <w:rPr>
                <w:rFonts w:cstheme="minorHAnsi"/>
                <w:sz w:val="18"/>
                <w:szCs w:val="18"/>
                <w:lang w:val="en-US"/>
              </w:rPr>
              <w:t>minot</w:t>
            </w:r>
            <w:r w:rsidRPr="00CA0AF3">
              <w:rPr>
                <w:rFonts w:cstheme="minorHAnsi"/>
                <w:sz w:val="18"/>
                <w:szCs w:val="18"/>
                <w:lang w:val="en-US"/>
              </w:rPr>
              <w:t xml:space="preserve"> </w:t>
            </w:r>
            <w:r w:rsidRPr="00271CEF">
              <w:rPr>
                <w:rFonts w:cstheme="minorHAnsi"/>
                <w:sz w:val="18"/>
                <w:szCs w:val="18"/>
                <w:lang w:val="en-US"/>
              </w:rPr>
              <w:t>va</w:t>
            </w:r>
            <w:r w:rsidRPr="00CA0AF3">
              <w:rPr>
                <w:rFonts w:cstheme="minorHAnsi"/>
                <w:sz w:val="18"/>
                <w:szCs w:val="18"/>
                <w:lang w:val="en-US"/>
              </w:rPr>
              <w:t xml:space="preserve"> </w:t>
            </w:r>
            <w:r w:rsidRPr="00271CEF">
              <w:rPr>
                <w:rFonts w:cstheme="minorHAnsi"/>
                <w:sz w:val="18"/>
                <w:szCs w:val="18"/>
                <w:lang w:val="en-US"/>
              </w:rPr>
              <w:t>sun</w:t>
            </w:r>
            <w:r w:rsidRPr="00CA0AF3">
              <w:rPr>
                <w:rFonts w:cstheme="minorHAnsi"/>
                <w:sz w:val="18"/>
                <w:szCs w:val="18"/>
                <w:lang w:val="en-US"/>
              </w:rPr>
              <w:t>’</w:t>
            </w:r>
            <w:r w:rsidRPr="00271CEF">
              <w:rPr>
                <w:rFonts w:cstheme="minorHAnsi"/>
                <w:sz w:val="18"/>
                <w:szCs w:val="18"/>
                <w:lang w:val="en-US"/>
              </w:rPr>
              <w:t>iy</w:t>
            </w:r>
            <w:r w:rsidRPr="00CA0AF3">
              <w:rPr>
                <w:rFonts w:cstheme="minorHAnsi"/>
                <w:sz w:val="18"/>
                <w:szCs w:val="18"/>
                <w:lang w:val="en-US"/>
              </w:rPr>
              <w:t xml:space="preserve"> </w:t>
            </w:r>
            <w:r w:rsidRPr="00271CEF">
              <w:rPr>
                <w:rFonts w:cstheme="minorHAnsi"/>
                <w:sz w:val="18"/>
                <w:szCs w:val="18"/>
                <w:lang w:val="en-US"/>
              </w:rPr>
              <w:t>intellectni</w:t>
            </w:r>
            <w:r w:rsidRPr="00CA0AF3">
              <w:rPr>
                <w:rFonts w:cstheme="minorHAnsi"/>
                <w:sz w:val="18"/>
                <w:szCs w:val="18"/>
                <w:lang w:val="en-US"/>
              </w:rPr>
              <w:t xml:space="preserve"> </w:t>
            </w:r>
            <w:r w:rsidRPr="00271CEF">
              <w:rPr>
                <w:rFonts w:cstheme="minorHAnsi"/>
                <w:sz w:val="18"/>
                <w:szCs w:val="18"/>
                <w:lang w:val="en-US"/>
              </w:rPr>
              <w:t>rivojlantirish</w:t>
            </w:r>
            <w:r w:rsidRPr="00CA0AF3">
              <w:rPr>
                <w:rFonts w:cstheme="minorHAnsi"/>
                <w:sz w:val="18"/>
                <w:szCs w:val="18"/>
                <w:lang w:val="en-US"/>
              </w:rPr>
              <w:t xml:space="preserve"> </w:t>
            </w:r>
            <w:r w:rsidRPr="00271CEF">
              <w:rPr>
                <w:rFonts w:cstheme="minorHAnsi"/>
                <w:sz w:val="18"/>
                <w:szCs w:val="18"/>
                <w:lang w:val="en-US"/>
              </w:rPr>
              <w:t>departamenti</w:t>
            </w:r>
            <w:r>
              <w:rPr>
                <w:rFonts w:cstheme="minorHAnsi"/>
                <w:sz w:val="18"/>
                <w:szCs w:val="18"/>
                <w:lang w:val="en-US"/>
              </w:rPr>
              <w:t>,</w:t>
            </w:r>
            <w:r w:rsidRPr="00CA0AF3">
              <w:rPr>
                <w:rFonts w:cstheme="minorHAnsi"/>
                <w:sz w:val="18"/>
                <w:szCs w:val="18"/>
                <w:lang w:val="en-US"/>
              </w:rPr>
              <w:t xml:space="preserve"> </w:t>
            </w:r>
            <w:r w:rsidRPr="00CA0AF3">
              <w:rPr>
                <w:lang w:val="en-US"/>
              </w:rPr>
              <w:br/>
            </w:r>
            <w:r w:rsidR="004B56D6" w:rsidRPr="00D3052B">
              <w:rPr>
                <w:rFonts w:cstheme="minorHAnsi"/>
                <w:sz w:val="18"/>
                <w:szCs w:val="18"/>
                <w:lang w:val="en-US"/>
              </w:rPr>
              <w:t>Senior</w:t>
            </w:r>
            <w:r w:rsidR="004B56D6" w:rsidRPr="00CA0AF3">
              <w:rPr>
                <w:rFonts w:cstheme="minorHAnsi"/>
                <w:sz w:val="18"/>
                <w:szCs w:val="18"/>
                <w:lang w:val="en-US"/>
              </w:rPr>
              <w:t xml:space="preserve"> </w:t>
            </w:r>
            <w:r w:rsidR="004B56D6" w:rsidRPr="00D3052B">
              <w:rPr>
                <w:rFonts w:cstheme="minorHAnsi"/>
                <w:sz w:val="18"/>
                <w:szCs w:val="18"/>
                <w:lang w:val="en-US"/>
              </w:rPr>
              <w:t>Java</w:t>
            </w:r>
            <w:r w:rsidR="004B56D6" w:rsidRPr="00CA0AF3">
              <w:rPr>
                <w:rFonts w:cstheme="minorHAnsi"/>
                <w:sz w:val="18"/>
                <w:szCs w:val="18"/>
                <w:lang w:val="en-US"/>
              </w:rPr>
              <w:t xml:space="preserve"> </w:t>
            </w:r>
            <w:r w:rsidR="004B56D6" w:rsidRPr="00D3052B">
              <w:rPr>
                <w:rFonts w:cstheme="minorHAnsi"/>
                <w:sz w:val="18"/>
                <w:szCs w:val="18"/>
                <w:lang w:val="en-US"/>
              </w:rPr>
              <w:t>developer</w:t>
            </w:r>
          </w:p>
        </w:tc>
        <w:tc>
          <w:tcPr>
            <w:tcW w:w="2410" w:type="dxa"/>
            <w:shd w:val="clear" w:color="auto" w:fill="FFFFFF" w:themeFill="background1"/>
          </w:tcPr>
          <w:p w14:paraId="18C351F5" w14:textId="77777777" w:rsidR="004B56D6" w:rsidRPr="00CA0AF3" w:rsidRDefault="004B56D6" w:rsidP="004B56D6">
            <w:pPr>
              <w:rPr>
                <w:rFonts w:cstheme="minorHAnsi"/>
                <w:sz w:val="20"/>
                <w:szCs w:val="20"/>
                <w:lang w:val="en-US"/>
              </w:rPr>
            </w:pPr>
          </w:p>
        </w:tc>
        <w:tc>
          <w:tcPr>
            <w:tcW w:w="4678" w:type="dxa"/>
            <w:shd w:val="clear" w:color="auto" w:fill="FFFFFF" w:themeFill="background1"/>
          </w:tcPr>
          <w:p w14:paraId="07E348A1" w14:textId="77777777" w:rsidR="004B56D6" w:rsidRPr="00CA0AF3" w:rsidRDefault="004B56D6" w:rsidP="004B56D6">
            <w:pPr>
              <w:pStyle w:val="a4"/>
              <w:numPr>
                <w:ilvl w:val="0"/>
                <w:numId w:val="28"/>
              </w:numPr>
              <w:ind w:left="179" w:hanging="141"/>
            </w:pPr>
            <w:r w:rsidRPr="00CC6911">
              <w:rPr>
                <w:lang w:val="en-US"/>
              </w:rPr>
              <w:t>Java</w:t>
            </w:r>
            <w:r w:rsidRPr="00CA0AF3">
              <w:t>-</w:t>
            </w:r>
            <w:r w:rsidRPr="00CC6911">
              <w:rPr>
                <w:lang w:val="en-US"/>
              </w:rPr>
              <w:t>ilovalarni</w:t>
            </w:r>
            <w:r w:rsidRPr="00CA0AF3">
              <w:t xml:space="preserve"> </w:t>
            </w:r>
            <w:r w:rsidRPr="00CC6911">
              <w:rPr>
                <w:lang w:val="en-US"/>
              </w:rPr>
              <w:t>ishlab</w:t>
            </w:r>
            <w:r w:rsidRPr="00CA0AF3">
              <w:t xml:space="preserve"> </w:t>
            </w:r>
            <w:r w:rsidRPr="00CC6911">
              <w:rPr>
                <w:lang w:val="en-US"/>
              </w:rPr>
              <w:t>chiqishda</w:t>
            </w:r>
            <w:r w:rsidRPr="00CA0AF3">
              <w:t xml:space="preserve"> 3+ </w:t>
            </w:r>
            <w:r w:rsidRPr="00CC6911">
              <w:rPr>
                <w:lang w:val="en-US"/>
              </w:rPr>
              <w:t>yildan</w:t>
            </w:r>
            <w:r w:rsidRPr="00CA0AF3">
              <w:t xml:space="preserve"> </w:t>
            </w:r>
            <w:r w:rsidRPr="00CC6911">
              <w:rPr>
                <w:lang w:val="en-US"/>
              </w:rPr>
              <w:t>ortiq</w:t>
            </w:r>
            <w:r w:rsidRPr="00CA0AF3">
              <w:t xml:space="preserve"> </w:t>
            </w:r>
            <w:r w:rsidRPr="00CC6911">
              <w:rPr>
                <w:lang w:val="en-US"/>
              </w:rPr>
              <w:t>ish</w:t>
            </w:r>
            <w:r w:rsidRPr="00CA0AF3">
              <w:t xml:space="preserve"> </w:t>
            </w:r>
            <w:r w:rsidRPr="00CC6911">
              <w:rPr>
                <w:lang w:val="en-US"/>
              </w:rPr>
              <w:t>tajribasi</w:t>
            </w:r>
            <w:r w:rsidRPr="00CA0AF3">
              <w:t>;</w:t>
            </w:r>
          </w:p>
          <w:p w14:paraId="35660F39" w14:textId="77777777" w:rsidR="004B56D6" w:rsidRPr="00CA0AF3" w:rsidRDefault="004B56D6" w:rsidP="004B56D6">
            <w:pPr>
              <w:pStyle w:val="a4"/>
              <w:numPr>
                <w:ilvl w:val="0"/>
                <w:numId w:val="28"/>
              </w:numPr>
              <w:ind w:left="179" w:hanging="141"/>
            </w:pPr>
            <w:r w:rsidRPr="00CC6911">
              <w:rPr>
                <w:lang w:val="en-US"/>
              </w:rPr>
              <w:t>Spring</w:t>
            </w:r>
            <w:r w:rsidRPr="00CA0AF3">
              <w:t xml:space="preserve"> </w:t>
            </w:r>
            <w:r w:rsidRPr="00CC6911">
              <w:rPr>
                <w:lang w:val="en-US"/>
              </w:rPr>
              <w:t>Framework</w:t>
            </w:r>
            <w:r w:rsidRPr="00CA0AF3">
              <w:t xml:space="preserve"> </w:t>
            </w:r>
            <w:proofErr w:type="gramStart"/>
            <w:r w:rsidRPr="00CC6911">
              <w:rPr>
                <w:lang w:val="en-US"/>
              </w:rPr>
              <w:t>bo</w:t>
            </w:r>
            <w:r w:rsidRPr="00CA0AF3">
              <w:t>‘</w:t>
            </w:r>
            <w:proofErr w:type="gramEnd"/>
            <w:r w:rsidRPr="00CC6911">
              <w:rPr>
                <w:lang w:val="en-US"/>
              </w:rPr>
              <w:t>yicha</w:t>
            </w:r>
            <w:r w:rsidRPr="00CA0AF3">
              <w:t xml:space="preserve"> </w:t>
            </w:r>
            <w:r w:rsidRPr="00CC6911">
              <w:rPr>
                <w:lang w:val="en-US"/>
              </w:rPr>
              <w:t>chuqur</w:t>
            </w:r>
            <w:r w:rsidRPr="00CA0AF3">
              <w:t xml:space="preserve"> </w:t>
            </w:r>
            <w:r w:rsidRPr="00CC6911">
              <w:rPr>
                <w:lang w:val="en-US"/>
              </w:rPr>
              <w:t>bilimga</w:t>
            </w:r>
            <w:r w:rsidRPr="00CA0AF3">
              <w:t xml:space="preserve"> </w:t>
            </w:r>
            <w:r w:rsidRPr="00CC6911">
              <w:rPr>
                <w:lang w:val="en-US"/>
              </w:rPr>
              <w:t>ega</w:t>
            </w:r>
            <w:r w:rsidRPr="00CA0AF3">
              <w:t xml:space="preserve"> </w:t>
            </w:r>
            <w:r w:rsidRPr="00CC6911">
              <w:rPr>
                <w:lang w:val="en-US"/>
              </w:rPr>
              <w:t>bo</w:t>
            </w:r>
            <w:r w:rsidRPr="00CA0AF3">
              <w:t>'</w:t>
            </w:r>
            <w:r w:rsidRPr="00CC6911">
              <w:rPr>
                <w:lang w:val="en-US"/>
              </w:rPr>
              <w:t>lish</w:t>
            </w:r>
            <w:r w:rsidRPr="00CA0AF3">
              <w:t>;</w:t>
            </w:r>
          </w:p>
          <w:p w14:paraId="2762C32B" w14:textId="77777777" w:rsidR="004B56D6" w:rsidRPr="00CC6911" w:rsidRDefault="004B56D6" w:rsidP="004B56D6">
            <w:pPr>
              <w:pStyle w:val="a4"/>
              <w:numPr>
                <w:ilvl w:val="0"/>
                <w:numId w:val="28"/>
              </w:numPr>
              <w:ind w:left="179" w:hanging="141"/>
              <w:rPr>
                <w:lang w:val="en-US"/>
              </w:rPr>
            </w:pPr>
            <w:r w:rsidRPr="00CC6911">
              <w:rPr>
                <w:lang w:val="en-US"/>
              </w:rPr>
              <w:t>Fintexda</w:t>
            </w:r>
            <w:r w:rsidRPr="00CA0AF3">
              <w:t xml:space="preserve"> </w:t>
            </w:r>
            <w:r w:rsidRPr="00CC6911">
              <w:rPr>
                <w:lang w:val="en-US"/>
              </w:rPr>
              <w:t>ishlash tajribasi;</w:t>
            </w:r>
          </w:p>
          <w:p w14:paraId="12E60AB6" w14:textId="77777777" w:rsidR="004B56D6" w:rsidRPr="00CC6911" w:rsidRDefault="004B56D6" w:rsidP="004B56D6">
            <w:pPr>
              <w:pStyle w:val="a4"/>
              <w:numPr>
                <w:ilvl w:val="0"/>
                <w:numId w:val="28"/>
              </w:numPr>
              <w:ind w:left="179" w:hanging="141"/>
              <w:rPr>
                <w:lang w:val="en-US"/>
              </w:rPr>
            </w:pPr>
            <w:r w:rsidRPr="00CC6911">
              <w:rPr>
                <w:lang w:val="en-US"/>
              </w:rPr>
              <w:t xml:space="preserve">REST API bilan ishlash tajribasi </w:t>
            </w:r>
            <w:proofErr w:type="gramStart"/>
            <w:r w:rsidRPr="00CC6911">
              <w:rPr>
                <w:lang w:val="en-US"/>
              </w:rPr>
              <w:t>bo'lishi ;</w:t>
            </w:r>
            <w:proofErr w:type="gramEnd"/>
          </w:p>
          <w:p w14:paraId="1E35A38A" w14:textId="77777777" w:rsidR="004B56D6" w:rsidRPr="00CC6911" w:rsidRDefault="004B56D6" w:rsidP="004B56D6">
            <w:pPr>
              <w:pStyle w:val="a4"/>
              <w:numPr>
                <w:ilvl w:val="0"/>
                <w:numId w:val="28"/>
              </w:numPr>
              <w:ind w:left="179" w:hanging="141"/>
              <w:rPr>
                <w:lang w:val="en-US"/>
              </w:rPr>
            </w:pPr>
            <w:r w:rsidRPr="00CC6911">
              <w:rPr>
                <w:lang w:val="en-US"/>
              </w:rPr>
              <w:t>Mikroservis arxitekturasini tushunish;</w:t>
            </w:r>
          </w:p>
          <w:p w14:paraId="0ACF9A30" w14:textId="77777777" w:rsidR="004B56D6" w:rsidRPr="00CC6911" w:rsidRDefault="004B56D6" w:rsidP="004B56D6">
            <w:pPr>
              <w:pStyle w:val="a4"/>
              <w:numPr>
                <w:ilvl w:val="0"/>
                <w:numId w:val="28"/>
              </w:numPr>
              <w:ind w:left="179" w:hanging="141"/>
              <w:rPr>
                <w:lang w:val="en-US"/>
              </w:rPr>
            </w:pPr>
            <w:r w:rsidRPr="00CC6911">
              <w:rPr>
                <w:lang w:val="en-US"/>
              </w:rPr>
              <w:t>Docker bilan ishlash tajribasi;</w:t>
            </w:r>
          </w:p>
          <w:p w14:paraId="182BDC6D" w14:textId="595AC7A0" w:rsidR="004B56D6" w:rsidRPr="00CC6911" w:rsidRDefault="004B56D6" w:rsidP="004B56D6">
            <w:pPr>
              <w:pStyle w:val="a4"/>
              <w:numPr>
                <w:ilvl w:val="0"/>
                <w:numId w:val="28"/>
              </w:numPr>
              <w:ind w:left="179" w:hanging="141"/>
              <w:rPr>
                <w:lang w:val="en-US"/>
              </w:rPr>
            </w:pPr>
            <w:r w:rsidRPr="00CC6911">
              <w:rPr>
                <w:lang w:val="en-US"/>
              </w:rPr>
              <w:t>Continuous Integration va Continuous Deployment (CI/CD) asoslarini bilish;</w:t>
            </w:r>
          </w:p>
        </w:tc>
        <w:tc>
          <w:tcPr>
            <w:tcW w:w="3558" w:type="dxa"/>
            <w:shd w:val="clear" w:color="auto" w:fill="FFFFFF" w:themeFill="background1"/>
          </w:tcPr>
          <w:p w14:paraId="65B412D1" w14:textId="5A85584E"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35A73684" w14:textId="77777777" w:rsidTr="00F503F8">
        <w:tc>
          <w:tcPr>
            <w:tcW w:w="1838" w:type="dxa"/>
            <w:shd w:val="clear" w:color="auto" w:fill="FFFFFF" w:themeFill="background1"/>
          </w:tcPr>
          <w:p w14:paraId="3F776ABC" w14:textId="5A29E239" w:rsidR="004B56D6" w:rsidRDefault="004B56D6" w:rsidP="004B56D6">
            <w:pPr>
              <w:rPr>
                <w:rFonts w:cstheme="minorHAnsi"/>
                <w:bCs/>
                <w:sz w:val="20"/>
                <w:szCs w:val="20"/>
              </w:rPr>
            </w:pPr>
            <w:r>
              <w:rPr>
                <w:rFonts w:cstheme="minorHAnsi"/>
                <w:bCs/>
                <w:sz w:val="20"/>
                <w:szCs w:val="20"/>
              </w:rPr>
              <w:t>20</w:t>
            </w:r>
          </w:p>
        </w:tc>
        <w:tc>
          <w:tcPr>
            <w:tcW w:w="3260" w:type="dxa"/>
            <w:shd w:val="clear" w:color="auto" w:fill="FFFFFF" w:themeFill="background1"/>
          </w:tcPr>
          <w:p w14:paraId="63467ED8" w14:textId="1C2D82B8" w:rsidR="004B56D6" w:rsidRPr="00CA0AF3" w:rsidRDefault="00CA0AF3" w:rsidP="00CA0AF3">
            <w:pPr>
              <w:rPr>
                <w:rFonts w:cstheme="minorHAnsi"/>
                <w:sz w:val="18"/>
                <w:szCs w:val="18"/>
                <w:lang w:val="en-US"/>
              </w:rPr>
            </w:pPr>
            <w:r w:rsidRPr="00271CEF">
              <w:rPr>
                <w:rFonts w:cstheme="minorHAnsi"/>
                <w:sz w:val="18"/>
                <w:szCs w:val="18"/>
                <w:lang w:val="en-US"/>
              </w:rPr>
              <w:t>Dasturiy</w:t>
            </w:r>
            <w:r w:rsidRPr="00CA0AF3">
              <w:rPr>
                <w:rFonts w:cstheme="minorHAnsi"/>
                <w:sz w:val="18"/>
                <w:szCs w:val="18"/>
                <w:lang w:val="en-US"/>
              </w:rPr>
              <w:t xml:space="preserve"> </w:t>
            </w:r>
            <w:r w:rsidRPr="00271CEF">
              <w:rPr>
                <w:rFonts w:cstheme="minorHAnsi"/>
                <w:sz w:val="18"/>
                <w:szCs w:val="18"/>
                <w:lang w:val="en-US"/>
              </w:rPr>
              <w:t>ta</w:t>
            </w:r>
            <w:r w:rsidRPr="00CA0AF3">
              <w:rPr>
                <w:rFonts w:cstheme="minorHAnsi"/>
                <w:sz w:val="18"/>
                <w:szCs w:val="18"/>
                <w:lang w:val="en-US"/>
              </w:rPr>
              <w:t>’</w:t>
            </w:r>
            <w:r w:rsidRPr="00271CEF">
              <w:rPr>
                <w:rFonts w:cstheme="minorHAnsi"/>
                <w:sz w:val="18"/>
                <w:szCs w:val="18"/>
                <w:lang w:val="en-US"/>
              </w:rPr>
              <w:t>minot</w:t>
            </w:r>
            <w:r w:rsidRPr="00CA0AF3">
              <w:rPr>
                <w:rFonts w:cstheme="minorHAnsi"/>
                <w:sz w:val="18"/>
                <w:szCs w:val="18"/>
                <w:lang w:val="en-US"/>
              </w:rPr>
              <w:t xml:space="preserve"> </w:t>
            </w:r>
            <w:r w:rsidRPr="00271CEF">
              <w:rPr>
                <w:rFonts w:cstheme="minorHAnsi"/>
                <w:sz w:val="18"/>
                <w:szCs w:val="18"/>
                <w:lang w:val="en-US"/>
              </w:rPr>
              <w:t>va</w:t>
            </w:r>
            <w:r w:rsidRPr="00CA0AF3">
              <w:rPr>
                <w:rFonts w:cstheme="minorHAnsi"/>
                <w:sz w:val="18"/>
                <w:szCs w:val="18"/>
                <w:lang w:val="en-US"/>
              </w:rPr>
              <w:t xml:space="preserve"> </w:t>
            </w:r>
            <w:r w:rsidRPr="00271CEF">
              <w:rPr>
                <w:rFonts w:cstheme="minorHAnsi"/>
                <w:sz w:val="18"/>
                <w:szCs w:val="18"/>
                <w:lang w:val="en-US"/>
              </w:rPr>
              <w:t>sun</w:t>
            </w:r>
            <w:r w:rsidRPr="00CA0AF3">
              <w:rPr>
                <w:rFonts w:cstheme="minorHAnsi"/>
                <w:sz w:val="18"/>
                <w:szCs w:val="18"/>
                <w:lang w:val="en-US"/>
              </w:rPr>
              <w:t>’</w:t>
            </w:r>
            <w:r w:rsidRPr="00271CEF">
              <w:rPr>
                <w:rFonts w:cstheme="minorHAnsi"/>
                <w:sz w:val="18"/>
                <w:szCs w:val="18"/>
                <w:lang w:val="en-US"/>
              </w:rPr>
              <w:t>iy</w:t>
            </w:r>
            <w:r w:rsidRPr="00CA0AF3">
              <w:rPr>
                <w:rFonts w:cstheme="minorHAnsi"/>
                <w:sz w:val="18"/>
                <w:szCs w:val="18"/>
                <w:lang w:val="en-US"/>
              </w:rPr>
              <w:t xml:space="preserve"> </w:t>
            </w:r>
            <w:r w:rsidRPr="00271CEF">
              <w:rPr>
                <w:rFonts w:cstheme="minorHAnsi"/>
                <w:sz w:val="18"/>
                <w:szCs w:val="18"/>
                <w:lang w:val="en-US"/>
              </w:rPr>
              <w:t>intellectni</w:t>
            </w:r>
            <w:r w:rsidRPr="00CA0AF3">
              <w:rPr>
                <w:rFonts w:cstheme="minorHAnsi"/>
                <w:sz w:val="18"/>
                <w:szCs w:val="18"/>
                <w:lang w:val="en-US"/>
              </w:rPr>
              <w:t xml:space="preserve"> </w:t>
            </w:r>
            <w:r w:rsidRPr="00271CEF">
              <w:rPr>
                <w:rFonts w:cstheme="minorHAnsi"/>
                <w:sz w:val="18"/>
                <w:szCs w:val="18"/>
                <w:lang w:val="en-US"/>
              </w:rPr>
              <w:t>rivojlantirish</w:t>
            </w:r>
            <w:r w:rsidRPr="00CA0AF3">
              <w:rPr>
                <w:rFonts w:cstheme="minorHAnsi"/>
                <w:sz w:val="18"/>
                <w:szCs w:val="18"/>
                <w:lang w:val="en-US"/>
              </w:rPr>
              <w:t xml:space="preserve"> </w:t>
            </w:r>
            <w:r w:rsidRPr="00271CEF">
              <w:rPr>
                <w:rFonts w:cstheme="minorHAnsi"/>
                <w:sz w:val="18"/>
                <w:szCs w:val="18"/>
                <w:lang w:val="en-US"/>
              </w:rPr>
              <w:t>departamenti</w:t>
            </w:r>
            <w:r w:rsidRPr="00CA0AF3">
              <w:rPr>
                <w:rFonts w:cstheme="minorHAnsi"/>
                <w:sz w:val="18"/>
                <w:szCs w:val="18"/>
                <w:lang w:val="en-US"/>
              </w:rPr>
              <w:t>,</w:t>
            </w:r>
            <w:r w:rsidRPr="00CA0AF3">
              <w:rPr>
                <w:rFonts w:cstheme="minorHAnsi"/>
                <w:sz w:val="18"/>
                <w:szCs w:val="18"/>
                <w:lang w:val="en-US"/>
              </w:rPr>
              <w:br/>
            </w:r>
            <w:r w:rsidR="004B56D6" w:rsidRPr="00D3052B">
              <w:rPr>
                <w:rFonts w:cstheme="minorHAnsi"/>
                <w:sz w:val="18"/>
                <w:szCs w:val="18"/>
                <w:lang w:val="en-US"/>
              </w:rPr>
              <w:t>AI</w:t>
            </w:r>
            <w:r w:rsidR="004B56D6" w:rsidRPr="00CA0AF3">
              <w:rPr>
                <w:rFonts w:cstheme="minorHAnsi"/>
                <w:sz w:val="18"/>
                <w:szCs w:val="18"/>
                <w:lang w:val="en-US"/>
              </w:rPr>
              <w:t xml:space="preserve"> </w:t>
            </w:r>
            <w:r w:rsidR="004B56D6" w:rsidRPr="00D3052B">
              <w:rPr>
                <w:rFonts w:cstheme="minorHAnsi"/>
                <w:sz w:val="18"/>
                <w:szCs w:val="18"/>
                <w:lang w:val="en-US"/>
              </w:rPr>
              <w:t>muhandisi</w:t>
            </w:r>
          </w:p>
        </w:tc>
        <w:tc>
          <w:tcPr>
            <w:tcW w:w="2410" w:type="dxa"/>
            <w:shd w:val="clear" w:color="auto" w:fill="FFFFFF" w:themeFill="background1"/>
          </w:tcPr>
          <w:p w14:paraId="227D086D" w14:textId="77777777" w:rsidR="004B56D6" w:rsidRPr="00CA0AF3" w:rsidRDefault="004B56D6" w:rsidP="004B56D6">
            <w:pPr>
              <w:rPr>
                <w:rFonts w:cstheme="minorHAnsi"/>
                <w:sz w:val="20"/>
                <w:szCs w:val="20"/>
                <w:lang w:val="en-US"/>
              </w:rPr>
            </w:pPr>
          </w:p>
        </w:tc>
        <w:tc>
          <w:tcPr>
            <w:tcW w:w="4678" w:type="dxa"/>
            <w:shd w:val="clear" w:color="auto" w:fill="FFFFFF" w:themeFill="background1"/>
          </w:tcPr>
          <w:p w14:paraId="589EC3D1" w14:textId="77777777" w:rsidR="004B56D6" w:rsidRPr="00CA0AF3" w:rsidRDefault="004B56D6" w:rsidP="004B56D6">
            <w:pPr>
              <w:pStyle w:val="a4"/>
              <w:numPr>
                <w:ilvl w:val="0"/>
                <w:numId w:val="28"/>
              </w:numPr>
              <w:ind w:left="179" w:hanging="141"/>
            </w:pPr>
            <w:r w:rsidRPr="00CC6911">
              <w:rPr>
                <w:lang w:val="en-US"/>
              </w:rPr>
              <w:t>AI</w:t>
            </w:r>
            <w:r w:rsidRPr="00CA0AF3">
              <w:t xml:space="preserve"> </w:t>
            </w:r>
            <w:r w:rsidRPr="00CC6911">
              <w:rPr>
                <w:lang w:val="en-US"/>
              </w:rPr>
              <w:t>muhandisi</w:t>
            </w:r>
            <w:r w:rsidRPr="00CA0AF3">
              <w:t xml:space="preserve"> </w:t>
            </w:r>
            <w:r w:rsidRPr="00CC6911">
              <w:rPr>
                <w:lang w:val="en-US"/>
              </w:rPr>
              <w:t>sifatida</w:t>
            </w:r>
            <w:r w:rsidRPr="00CA0AF3">
              <w:t xml:space="preserve"> </w:t>
            </w:r>
            <w:r w:rsidRPr="00CC6911">
              <w:rPr>
                <w:lang w:val="en-US"/>
              </w:rPr>
              <w:t>kamida</w:t>
            </w:r>
            <w:r w:rsidRPr="00CA0AF3">
              <w:t xml:space="preserve"> 3 </w:t>
            </w:r>
            <w:r w:rsidRPr="00CC6911">
              <w:rPr>
                <w:lang w:val="en-US"/>
              </w:rPr>
              <w:t>yillik</w:t>
            </w:r>
            <w:r w:rsidRPr="00CA0AF3">
              <w:t xml:space="preserve"> </w:t>
            </w:r>
            <w:r w:rsidRPr="00CC6911">
              <w:rPr>
                <w:lang w:val="en-US"/>
              </w:rPr>
              <w:t>tajriba</w:t>
            </w:r>
            <w:r w:rsidRPr="00CA0AF3">
              <w:t>;</w:t>
            </w:r>
          </w:p>
          <w:p w14:paraId="5DCB1173" w14:textId="77777777" w:rsidR="004B56D6" w:rsidRPr="00CA0AF3" w:rsidRDefault="004B56D6" w:rsidP="004B56D6">
            <w:pPr>
              <w:pStyle w:val="a4"/>
              <w:numPr>
                <w:ilvl w:val="0"/>
                <w:numId w:val="28"/>
              </w:numPr>
              <w:ind w:left="179" w:hanging="141"/>
            </w:pPr>
            <w:r w:rsidRPr="00CC6911">
              <w:rPr>
                <w:lang w:val="en-US"/>
              </w:rPr>
              <w:t>AI</w:t>
            </w:r>
            <w:r w:rsidRPr="00CA0AF3">
              <w:t xml:space="preserve"> </w:t>
            </w:r>
            <w:r w:rsidRPr="00CC6911">
              <w:rPr>
                <w:lang w:val="en-US"/>
              </w:rPr>
              <w:t>mashina</w:t>
            </w:r>
            <w:r w:rsidRPr="00CA0AF3">
              <w:t xml:space="preserve"> </w:t>
            </w:r>
            <w:r w:rsidRPr="00CC6911">
              <w:rPr>
                <w:lang w:val="en-US"/>
              </w:rPr>
              <w:t>o</w:t>
            </w:r>
            <w:r w:rsidRPr="00CA0AF3">
              <w:t>'</w:t>
            </w:r>
            <w:r w:rsidRPr="00CC6911">
              <w:rPr>
                <w:lang w:val="en-US"/>
              </w:rPr>
              <w:t>rganish</w:t>
            </w:r>
            <w:r w:rsidRPr="00CA0AF3">
              <w:t xml:space="preserve"> </w:t>
            </w:r>
            <w:r w:rsidRPr="00CC6911">
              <w:rPr>
                <w:lang w:val="en-US"/>
              </w:rPr>
              <w:t>modellarini</w:t>
            </w:r>
            <w:r w:rsidRPr="00CA0AF3">
              <w:t xml:space="preserve"> </w:t>
            </w:r>
            <w:r w:rsidRPr="00CC6911">
              <w:rPr>
                <w:lang w:val="en-US"/>
              </w:rPr>
              <w:t>ishlab</w:t>
            </w:r>
            <w:r w:rsidRPr="00CA0AF3">
              <w:t xml:space="preserve"> </w:t>
            </w:r>
            <w:r w:rsidRPr="00CC6911">
              <w:rPr>
                <w:lang w:val="en-US"/>
              </w:rPr>
              <w:t>chiqarishga</w:t>
            </w:r>
            <w:r w:rsidRPr="00CA0AF3">
              <w:t xml:space="preserve"> </w:t>
            </w:r>
            <w:r w:rsidRPr="00CC6911">
              <w:rPr>
                <w:lang w:val="en-US"/>
              </w:rPr>
              <w:t>tatbiq</w:t>
            </w:r>
            <w:r w:rsidRPr="00CA0AF3">
              <w:t xml:space="preserve"> </w:t>
            </w:r>
            <w:r w:rsidRPr="00CC6911">
              <w:rPr>
                <w:lang w:val="en-US"/>
              </w:rPr>
              <w:t>etish</w:t>
            </w:r>
            <w:r w:rsidRPr="00CA0AF3">
              <w:t xml:space="preserve"> </w:t>
            </w:r>
            <w:r w:rsidRPr="00CC6911">
              <w:rPr>
                <w:lang w:val="en-US"/>
              </w:rPr>
              <w:t>tajribasi</w:t>
            </w:r>
            <w:r w:rsidRPr="00CA0AF3">
              <w:t>;</w:t>
            </w:r>
          </w:p>
          <w:p w14:paraId="52695187" w14:textId="77777777" w:rsidR="004B56D6" w:rsidRPr="00CC6911" w:rsidRDefault="004B56D6" w:rsidP="004B56D6">
            <w:pPr>
              <w:pStyle w:val="a4"/>
              <w:numPr>
                <w:ilvl w:val="0"/>
                <w:numId w:val="28"/>
              </w:numPr>
              <w:ind w:left="179" w:hanging="141"/>
              <w:rPr>
                <w:lang w:val="en-US"/>
              </w:rPr>
            </w:pPr>
            <w:r w:rsidRPr="00CC6911">
              <w:rPr>
                <w:lang w:val="en-US"/>
              </w:rPr>
              <w:t>Mashinani o'rganish va RAG (TensorFlow, PyTorch, Langchain) uchun kutubxonalar haqida ma'lumot;</w:t>
            </w:r>
          </w:p>
          <w:p w14:paraId="2D697F56" w14:textId="77777777" w:rsidR="004B56D6" w:rsidRPr="00CC6911" w:rsidRDefault="004B56D6" w:rsidP="004B56D6">
            <w:pPr>
              <w:pStyle w:val="a4"/>
              <w:numPr>
                <w:ilvl w:val="0"/>
                <w:numId w:val="28"/>
              </w:numPr>
              <w:ind w:left="179" w:hanging="141"/>
              <w:rPr>
                <w:lang w:val="en-US"/>
              </w:rPr>
            </w:pPr>
            <w:r w:rsidRPr="00CC6911">
              <w:rPr>
                <w:lang w:val="en-US"/>
              </w:rPr>
              <w:t>Ma'lumotlarni qayta ishlash va tahlil qilish algoritmlari va usullarini bilish;</w:t>
            </w:r>
          </w:p>
          <w:p w14:paraId="4346D12C" w14:textId="77777777" w:rsidR="004B56D6" w:rsidRPr="00CC6911" w:rsidRDefault="004B56D6" w:rsidP="004B56D6">
            <w:pPr>
              <w:pStyle w:val="a4"/>
              <w:numPr>
                <w:ilvl w:val="0"/>
                <w:numId w:val="28"/>
              </w:numPr>
              <w:ind w:left="179" w:hanging="141"/>
              <w:rPr>
                <w:lang w:val="en-US"/>
              </w:rPr>
            </w:pPr>
            <w:r w:rsidRPr="00CC6911">
              <w:rPr>
                <w:lang w:val="en-US"/>
              </w:rPr>
              <w:t>Docker bilan tajriba va Azure platformasida joylashtirish;</w:t>
            </w:r>
          </w:p>
          <w:p w14:paraId="0ED3510A" w14:textId="77777777" w:rsidR="004B56D6" w:rsidRPr="00CC6911" w:rsidRDefault="004B56D6" w:rsidP="004B56D6">
            <w:pPr>
              <w:pStyle w:val="a4"/>
              <w:numPr>
                <w:ilvl w:val="0"/>
                <w:numId w:val="28"/>
              </w:numPr>
              <w:ind w:left="179" w:hanging="141"/>
              <w:rPr>
                <w:lang w:val="en-US"/>
              </w:rPr>
            </w:pPr>
            <w:r w:rsidRPr="00CC6911">
              <w:rPr>
                <w:lang w:val="en-US"/>
              </w:rPr>
              <w:t>Vektor ma'lumotlar bazasini tushunish;</w:t>
            </w:r>
          </w:p>
          <w:p w14:paraId="5BD8AE1E" w14:textId="77777777" w:rsidR="004B56D6" w:rsidRPr="00CC6911" w:rsidRDefault="004B56D6" w:rsidP="004B56D6">
            <w:pPr>
              <w:pStyle w:val="a4"/>
              <w:numPr>
                <w:ilvl w:val="0"/>
                <w:numId w:val="28"/>
              </w:numPr>
              <w:ind w:left="179" w:hanging="141"/>
              <w:rPr>
                <w:lang w:val="en-US"/>
              </w:rPr>
            </w:pPr>
            <w:r w:rsidRPr="00CC6911">
              <w:rPr>
                <w:lang w:val="en-US"/>
              </w:rPr>
              <w:t>Agile, Scrum va boshqa tezkor rivojlanish usullarini bilish;</w:t>
            </w:r>
          </w:p>
          <w:p w14:paraId="229CABA9" w14:textId="77777777" w:rsidR="004B56D6" w:rsidRPr="00CC6911" w:rsidRDefault="004B56D6" w:rsidP="004B56D6">
            <w:pPr>
              <w:pStyle w:val="a4"/>
              <w:numPr>
                <w:ilvl w:val="0"/>
                <w:numId w:val="28"/>
              </w:numPr>
              <w:ind w:left="179" w:hanging="141"/>
              <w:rPr>
                <w:lang w:val="en-US"/>
              </w:rPr>
            </w:pPr>
            <w:r w:rsidRPr="00CC6911">
              <w:rPr>
                <w:lang w:val="en-US"/>
              </w:rPr>
              <w:t xml:space="preserve">Python, Transformers, </w:t>
            </w:r>
            <w:proofErr w:type="gramStart"/>
            <w:r w:rsidRPr="00CC6911">
              <w:rPr>
                <w:lang w:val="en-US"/>
              </w:rPr>
              <w:t>LLM,Local</w:t>
            </w:r>
            <w:proofErr w:type="gramEnd"/>
            <w:r w:rsidRPr="00CC6911">
              <w:rPr>
                <w:lang w:val="en-US"/>
              </w:rPr>
              <w:t xml:space="preserve"> LLM, RAG, Huggingface, GitHub' da ishlay olish;</w:t>
            </w:r>
          </w:p>
          <w:p w14:paraId="31B8FCEA" w14:textId="6F724869" w:rsidR="004B56D6" w:rsidRPr="00CC6911" w:rsidRDefault="004B56D6" w:rsidP="004B56D6">
            <w:pPr>
              <w:pStyle w:val="a4"/>
              <w:numPr>
                <w:ilvl w:val="0"/>
                <w:numId w:val="28"/>
              </w:numPr>
              <w:ind w:left="179" w:hanging="141"/>
              <w:rPr>
                <w:lang w:val="en-US"/>
              </w:rPr>
            </w:pPr>
            <w:r w:rsidRPr="00CC6911">
              <w:rPr>
                <w:lang w:val="en-US"/>
              </w:rPr>
              <w:t>Microsoft Azure yoki boshqa bulutli provayderlar, Computer Vision (ViT, DINOv2 bilan ishlay olish ustunlik beradi.</w:t>
            </w:r>
          </w:p>
        </w:tc>
        <w:tc>
          <w:tcPr>
            <w:tcW w:w="3558" w:type="dxa"/>
            <w:shd w:val="clear" w:color="auto" w:fill="FFFFFF" w:themeFill="background1"/>
          </w:tcPr>
          <w:p w14:paraId="20CB6325" w14:textId="4899A098"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67FF8DA2" w14:textId="77777777" w:rsidTr="00F503F8">
        <w:tc>
          <w:tcPr>
            <w:tcW w:w="1838" w:type="dxa"/>
            <w:shd w:val="clear" w:color="auto" w:fill="FFFFFF" w:themeFill="background1"/>
          </w:tcPr>
          <w:p w14:paraId="6AE34902" w14:textId="38C2BB67" w:rsidR="004B56D6" w:rsidRDefault="004B56D6" w:rsidP="004B56D6">
            <w:pPr>
              <w:rPr>
                <w:rFonts w:cstheme="minorHAnsi"/>
                <w:bCs/>
                <w:sz w:val="20"/>
                <w:szCs w:val="20"/>
              </w:rPr>
            </w:pPr>
            <w:r>
              <w:rPr>
                <w:rFonts w:cstheme="minorHAnsi"/>
                <w:bCs/>
                <w:sz w:val="20"/>
                <w:szCs w:val="20"/>
              </w:rPr>
              <w:t>21</w:t>
            </w:r>
          </w:p>
        </w:tc>
        <w:tc>
          <w:tcPr>
            <w:tcW w:w="3260" w:type="dxa"/>
            <w:shd w:val="clear" w:color="auto" w:fill="FFFFFF" w:themeFill="background1"/>
          </w:tcPr>
          <w:p w14:paraId="2C74B083" w14:textId="060AB120" w:rsidR="004B56D6" w:rsidRPr="00CA0AF3" w:rsidRDefault="004B56D6" w:rsidP="00CA0AF3">
            <w:pPr>
              <w:rPr>
                <w:rFonts w:cstheme="minorHAnsi"/>
                <w:sz w:val="18"/>
                <w:szCs w:val="18"/>
              </w:rPr>
            </w:pPr>
            <w:r w:rsidRPr="00313657">
              <w:rPr>
                <w:rFonts w:cstheme="minorHAnsi"/>
                <w:sz w:val="18"/>
                <w:szCs w:val="18"/>
                <w:lang w:val="en-US"/>
              </w:rPr>
              <w:t>Korporativ</w:t>
            </w:r>
            <w:r w:rsidRPr="00CA0AF3">
              <w:rPr>
                <w:rFonts w:cstheme="minorHAnsi"/>
                <w:sz w:val="18"/>
                <w:szCs w:val="18"/>
              </w:rPr>
              <w:t xml:space="preserve"> </w:t>
            </w:r>
            <w:r w:rsidR="00CA0AF3">
              <w:rPr>
                <w:rFonts w:cstheme="minorHAnsi"/>
                <w:sz w:val="18"/>
                <w:szCs w:val="18"/>
                <w:lang w:val="en-US"/>
              </w:rPr>
              <w:t>kreditlarni</w:t>
            </w:r>
            <w:r w:rsidR="00CA0AF3" w:rsidRPr="00CA0AF3">
              <w:rPr>
                <w:rFonts w:cstheme="minorHAnsi"/>
                <w:sz w:val="18"/>
                <w:szCs w:val="18"/>
              </w:rPr>
              <w:t xml:space="preserve"> </w:t>
            </w:r>
            <w:r w:rsidR="00CA0AF3">
              <w:rPr>
                <w:rFonts w:cstheme="minorHAnsi"/>
                <w:sz w:val="18"/>
                <w:szCs w:val="18"/>
                <w:lang w:val="en-US"/>
              </w:rPr>
              <w:t>undurish</w:t>
            </w:r>
            <w:r w:rsidR="00CA0AF3" w:rsidRPr="00CA0AF3">
              <w:rPr>
                <w:rFonts w:cstheme="minorHAnsi"/>
                <w:sz w:val="18"/>
                <w:szCs w:val="18"/>
              </w:rPr>
              <w:t xml:space="preserve"> </w:t>
            </w:r>
            <w:r w:rsidR="00CA0AF3">
              <w:rPr>
                <w:rFonts w:cstheme="minorHAnsi"/>
                <w:sz w:val="18"/>
                <w:szCs w:val="18"/>
                <w:lang w:val="en-US"/>
              </w:rPr>
              <w:t>departamenti</w:t>
            </w:r>
            <w:r w:rsidR="00CA0AF3" w:rsidRPr="00CA0AF3">
              <w:rPr>
                <w:rFonts w:cstheme="minorHAnsi"/>
                <w:sz w:val="18"/>
                <w:szCs w:val="18"/>
              </w:rPr>
              <w:t xml:space="preserve">, </w:t>
            </w:r>
            <w:r w:rsidR="00CA0AF3" w:rsidRPr="00CA0AF3">
              <w:rPr>
                <w:rFonts w:cstheme="minorHAnsi"/>
                <w:sz w:val="18"/>
                <w:szCs w:val="18"/>
              </w:rPr>
              <w:br/>
            </w:r>
            <w:r w:rsidRPr="00313657">
              <w:rPr>
                <w:rFonts w:cstheme="minorHAnsi"/>
                <w:sz w:val="18"/>
                <w:szCs w:val="18"/>
                <w:lang w:val="en-US"/>
              </w:rPr>
              <w:t>mutaxassis</w:t>
            </w:r>
          </w:p>
        </w:tc>
        <w:tc>
          <w:tcPr>
            <w:tcW w:w="2410" w:type="dxa"/>
            <w:shd w:val="clear" w:color="auto" w:fill="FFFFFF" w:themeFill="background1"/>
          </w:tcPr>
          <w:p w14:paraId="13A462E4" w14:textId="77777777" w:rsidR="004B56D6" w:rsidRPr="00CA0AF3" w:rsidRDefault="004B56D6" w:rsidP="004B56D6">
            <w:pPr>
              <w:rPr>
                <w:rFonts w:cstheme="minorHAnsi"/>
                <w:sz w:val="20"/>
                <w:szCs w:val="20"/>
              </w:rPr>
            </w:pPr>
          </w:p>
        </w:tc>
        <w:tc>
          <w:tcPr>
            <w:tcW w:w="4678" w:type="dxa"/>
            <w:shd w:val="clear" w:color="auto" w:fill="FFFFFF" w:themeFill="background1"/>
          </w:tcPr>
          <w:p w14:paraId="241AB817" w14:textId="77777777" w:rsidR="004B56D6" w:rsidRPr="00CA0AF3" w:rsidRDefault="004B56D6" w:rsidP="004B56D6">
            <w:pPr>
              <w:pStyle w:val="a4"/>
              <w:numPr>
                <w:ilvl w:val="0"/>
                <w:numId w:val="28"/>
              </w:numPr>
              <w:ind w:left="179" w:hanging="141"/>
            </w:pPr>
            <w:r w:rsidRPr="00CC6911">
              <w:rPr>
                <w:lang w:val="en-US"/>
              </w:rPr>
              <w:t>Korporativ</w:t>
            </w:r>
            <w:r w:rsidRPr="00CA0AF3">
              <w:t xml:space="preserve"> </w:t>
            </w:r>
            <w:r w:rsidRPr="00CC6911">
              <w:rPr>
                <w:lang w:val="en-US"/>
              </w:rPr>
              <w:t>kreditlash</w:t>
            </w:r>
            <w:r w:rsidRPr="00CA0AF3">
              <w:t xml:space="preserve"> </w:t>
            </w:r>
            <w:r w:rsidRPr="00CC6911">
              <w:rPr>
                <w:lang w:val="en-US"/>
              </w:rPr>
              <w:t>va</w:t>
            </w:r>
            <w:r w:rsidRPr="00CA0AF3">
              <w:t xml:space="preserve"> </w:t>
            </w:r>
            <w:r w:rsidRPr="00CC6911">
              <w:rPr>
                <w:lang w:val="en-US"/>
              </w:rPr>
              <w:t>muammoli</w:t>
            </w:r>
            <w:r w:rsidRPr="00CA0AF3">
              <w:t xml:space="preserve"> </w:t>
            </w:r>
            <w:r w:rsidRPr="00CC6911">
              <w:rPr>
                <w:lang w:val="en-US"/>
              </w:rPr>
              <w:t>qarzlarni</w:t>
            </w:r>
            <w:r w:rsidRPr="00CA0AF3">
              <w:t xml:space="preserve"> </w:t>
            </w:r>
            <w:r w:rsidRPr="00CC6911">
              <w:rPr>
                <w:lang w:val="en-US"/>
              </w:rPr>
              <w:t>boshqarish</w:t>
            </w:r>
            <w:r w:rsidRPr="00CA0AF3">
              <w:t xml:space="preserve"> </w:t>
            </w:r>
            <w:r w:rsidRPr="00CC6911">
              <w:rPr>
                <w:lang w:val="en-US"/>
              </w:rPr>
              <w:t>bo</w:t>
            </w:r>
            <w:r w:rsidRPr="00CA0AF3">
              <w:t>'</w:t>
            </w:r>
            <w:r w:rsidRPr="00CC6911">
              <w:rPr>
                <w:lang w:val="en-US"/>
              </w:rPr>
              <w:t>yicha</w:t>
            </w:r>
            <w:r w:rsidRPr="00CA0AF3">
              <w:t xml:space="preserve"> </w:t>
            </w:r>
            <w:r w:rsidRPr="00CC6911">
              <w:rPr>
                <w:lang w:val="en-US"/>
              </w:rPr>
              <w:t>tajriba</w:t>
            </w:r>
          </w:p>
          <w:p w14:paraId="30150493" w14:textId="77777777" w:rsidR="004B56D6" w:rsidRPr="00CA0AF3" w:rsidRDefault="004B56D6" w:rsidP="004B56D6">
            <w:pPr>
              <w:pStyle w:val="a4"/>
              <w:numPr>
                <w:ilvl w:val="0"/>
                <w:numId w:val="28"/>
              </w:numPr>
              <w:ind w:left="179" w:hanging="141"/>
            </w:pPr>
            <w:r w:rsidRPr="00CC6911">
              <w:rPr>
                <w:lang w:val="en-US"/>
              </w:rPr>
              <w:t>Moliyaviy</w:t>
            </w:r>
            <w:r w:rsidRPr="00CA0AF3">
              <w:t xml:space="preserve"> </w:t>
            </w:r>
            <w:r w:rsidRPr="00CC6911">
              <w:rPr>
                <w:lang w:val="en-US"/>
              </w:rPr>
              <w:t>tahlil</w:t>
            </w:r>
            <w:r w:rsidRPr="00CA0AF3">
              <w:t xml:space="preserve"> </w:t>
            </w:r>
            <w:r w:rsidRPr="00CC6911">
              <w:rPr>
                <w:lang w:val="en-US"/>
              </w:rPr>
              <w:t>va</w:t>
            </w:r>
            <w:r w:rsidRPr="00CA0AF3">
              <w:t xml:space="preserve"> </w:t>
            </w:r>
            <w:r w:rsidRPr="00CC6911">
              <w:rPr>
                <w:lang w:val="en-US"/>
              </w:rPr>
              <w:t>biznesni</w:t>
            </w:r>
            <w:r w:rsidRPr="00CA0AF3">
              <w:t xml:space="preserve"> </w:t>
            </w:r>
            <w:r w:rsidRPr="00CC6911">
              <w:rPr>
                <w:lang w:val="en-US"/>
              </w:rPr>
              <w:t>baholash</w:t>
            </w:r>
            <w:r w:rsidRPr="00CA0AF3">
              <w:t xml:space="preserve"> </w:t>
            </w:r>
            <w:r w:rsidRPr="00CC6911">
              <w:rPr>
                <w:lang w:val="en-US"/>
              </w:rPr>
              <w:t>ko</w:t>
            </w:r>
            <w:r w:rsidRPr="00CA0AF3">
              <w:t>'</w:t>
            </w:r>
            <w:r w:rsidRPr="00CC6911">
              <w:rPr>
                <w:lang w:val="en-US"/>
              </w:rPr>
              <w:t>nikmalari</w:t>
            </w:r>
          </w:p>
          <w:p w14:paraId="315D5A6A" w14:textId="77777777" w:rsidR="004B56D6" w:rsidRPr="00CC6911" w:rsidRDefault="004B56D6" w:rsidP="004B56D6">
            <w:pPr>
              <w:pStyle w:val="a4"/>
              <w:numPr>
                <w:ilvl w:val="0"/>
                <w:numId w:val="28"/>
              </w:numPr>
              <w:ind w:left="179" w:hanging="141"/>
              <w:rPr>
                <w:lang w:val="en-US"/>
              </w:rPr>
            </w:pPr>
            <w:r w:rsidRPr="00CC6911">
              <w:rPr>
                <w:lang w:val="en-US"/>
              </w:rPr>
              <w:t>Qarzlarni undirish va bankrotlik protseduralarining huquqiy jihatlarini bilish</w:t>
            </w:r>
          </w:p>
          <w:p w14:paraId="65625445" w14:textId="77777777" w:rsidR="004B56D6" w:rsidRPr="00CC6911" w:rsidRDefault="004B56D6" w:rsidP="004B56D6">
            <w:pPr>
              <w:pStyle w:val="a4"/>
              <w:numPr>
                <w:ilvl w:val="0"/>
                <w:numId w:val="28"/>
              </w:numPr>
              <w:ind w:left="179" w:hanging="141"/>
              <w:rPr>
                <w:lang w:val="en-US"/>
              </w:rPr>
            </w:pPr>
            <w:r w:rsidRPr="00CC6911">
              <w:rPr>
                <w:lang w:val="en-US"/>
              </w:rPr>
              <w:t>Qarzdor kompaniyalar egalari va yuqori rahbariyati bilan muzokaralar olib borish va qarzlarni hal qilish strategiyalarini ishlab chiqish tajribasi</w:t>
            </w:r>
          </w:p>
          <w:p w14:paraId="0847CB03" w14:textId="77777777" w:rsidR="004B56D6" w:rsidRPr="00CC6911" w:rsidRDefault="004B56D6" w:rsidP="004B56D6">
            <w:pPr>
              <w:pStyle w:val="a4"/>
              <w:numPr>
                <w:ilvl w:val="0"/>
                <w:numId w:val="28"/>
              </w:numPr>
              <w:ind w:left="179" w:hanging="141"/>
              <w:rPr>
                <w:lang w:val="en-US"/>
              </w:rPr>
            </w:pPr>
            <w:r w:rsidRPr="00CC6911">
              <w:rPr>
                <w:lang w:val="en-US"/>
              </w:rPr>
              <w:t>Xavfga yo'naltirilgan fikrlash va strategik yondashuv: portfelni tiklash strategiyasini shakllantirish va xavf darajasi va potentsial yo'qotishlarga ustuvorlik berish qobiliyati</w:t>
            </w:r>
          </w:p>
          <w:p w14:paraId="4543F3CD" w14:textId="77777777" w:rsidR="004B56D6" w:rsidRPr="00CC6911" w:rsidRDefault="004B56D6" w:rsidP="004B56D6">
            <w:pPr>
              <w:pStyle w:val="a4"/>
              <w:numPr>
                <w:ilvl w:val="0"/>
                <w:numId w:val="28"/>
              </w:numPr>
              <w:ind w:left="179" w:hanging="141"/>
              <w:rPr>
                <w:lang w:val="en-US"/>
              </w:rPr>
            </w:pPr>
            <w:r w:rsidRPr="00CC6911">
              <w:rPr>
                <w:lang w:val="en-US"/>
              </w:rPr>
              <w:t>Oliy ma'lumot (moliya, iqtisodiyot, huquq yoki tegishli sohalar)</w:t>
            </w:r>
          </w:p>
          <w:p w14:paraId="5AECE4C6" w14:textId="77777777" w:rsidR="004B56D6" w:rsidRPr="00CC6911" w:rsidRDefault="004B56D6" w:rsidP="004B56D6">
            <w:pPr>
              <w:pStyle w:val="a4"/>
              <w:numPr>
                <w:ilvl w:val="0"/>
                <w:numId w:val="28"/>
              </w:numPr>
              <w:ind w:left="179" w:hanging="141"/>
              <w:rPr>
                <w:lang w:val="en-US"/>
              </w:rPr>
            </w:pPr>
            <w:r w:rsidRPr="00CC6911">
              <w:rPr>
                <w:lang w:val="en-US"/>
              </w:rPr>
              <w:t>Tillarni bilish: o'zbek, rus tillari</w:t>
            </w:r>
          </w:p>
          <w:p w14:paraId="24727B61" w14:textId="4D116FF2" w:rsidR="004B56D6" w:rsidRPr="00CC6911" w:rsidRDefault="004B56D6" w:rsidP="004B56D6">
            <w:pPr>
              <w:pStyle w:val="a4"/>
              <w:numPr>
                <w:ilvl w:val="0"/>
                <w:numId w:val="28"/>
              </w:numPr>
              <w:ind w:left="179" w:hanging="141"/>
              <w:rPr>
                <w:lang w:val="en-US"/>
              </w:rPr>
            </w:pPr>
            <w:r w:rsidRPr="00CC6911">
              <w:rPr>
                <w:lang w:val="en-US"/>
              </w:rPr>
              <w:t>Sayohat qilishga tayyorlik</w:t>
            </w:r>
          </w:p>
        </w:tc>
        <w:tc>
          <w:tcPr>
            <w:tcW w:w="3558" w:type="dxa"/>
            <w:shd w:val="clear" w:color="auto" w:fill="FFFFFF" w:themeFill="background1"/>
          </w:tcPr>
          <w:p w14:paraId="56F3F4B4" w14:textId="48B2D583"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1D40D768" w14:textId="77777777" w:rsidTr="00F503F8">
        <w:tc>
          <w:tcPr>
            <w:tcW w:w="1838" w:type="dxa"/>
            <w:shd w:val="clear" w:color="auto" w:fill="FFFFFF" w:themeFill="background1"/>
          </w:tcPr>
          <w:p w14:paraId="51E95D70" w14:textId="4951A980" w:rsidR="004B56D6" w:rsidRDefault="004B56D6" w:rsidP="004B56D6">
            <w:pPr>
              <w:rPr>
                <w:rFonts w:cstheme="minorHAnsi"/>
                <w:bCs/>
                <w:sz w:val="20"/>
                <w:szCs w:val="20"/>
              </w:rPr>
            </w:pPr>
            <w:r>
              <w:rPr>
                <w:rFonts w:cstheme="minorHAnsi"/>
                <w:bCs/>
                <w:sz w:val="20"/>
                <w:szCs w:val="20"/>
              </w:rPr>
              <w:t>22</w:t>
            </w:r>
          </w:p>
        </w:tc>
        <w:tc>
          <w:tcPr>
            <w:tcW w:w="3260" w:type="dxa"/>
            <w:shd w:val="clear" w:color="auto" w:fill="FFFFFF" w:themeFill="background1"/>
          </w:tcPr>
          <w:p w14:paraId="00B26683" w14:textId="5D01D386" w:rsidR="004B56D6" w:rsidRPr="008C1539" w:rsidRDefault="00582F98" w:rsidP="004B56D6">
            <w:pPr>
              <w:rPr>
                <w:rFonts w:cstheme="minorHAnsi"/>
                <w:sz w:val="18"/>
                <w:szCs w:val="18"/>
                <w:lang w:val="en-US"/>
              </w:rPr>
            </w:pPr>
            <w:r w:rsidRPr="00582F98">
              <w:rPr>
                <w:rFonts w:cstheme="minorHAnsi"/>
                <w:sz w:val="18"/>
                <w:szCs w:val="18"/>
                <w:lang w:val="en-US"/>
              </w:rPr>
              <w:t>Tarmoqlar, savdo va xizmatlarni boshqarish departamenti,</w:t>
            </w:r>
            <w:r>
              <w:rPr>
                <w:rFonts w:cstheme="minorHAnsi"/>
                <w:sz w:val="18"/>
                <w:szCs w:val="18"/>
                <w:lang w:val="en-US"/>
              </w:rPr>
              <w:t xml:space="preserve"> </w:t>
            </w:r>
            <w:r>
              <w:rPr>
                <w:rFonts w:cstheme="minorHAnsi"/>
                <w:sz w:val="18"/>
                <w:szCs w:val="18"/>
                <w:lang w:val="en-US"/>
              </w:rPr>
              <w:br/>
            </w:r>
            <w:r w:rsidR="004B56D6" w:rsidRPr="00313657">
              <w:rPr>
                <w:rFonts w:cstheme="minorHAnsi"/>
                <w:sz w:val="18"/>
                <w:szCs w:val="18"/>
                <w:lang w:val="en-US"/>
              </w:rPr>
              <w:t>Product Owner</w:t>
            </w:r>
          </w:p>
        </w:tc>
        <w:tc>
          <w:tcPr>
            <w:tcW w:w="2410" w:type="dxa"/>
            <w:shd w:val="clear" w:color="auto" w:fill="FFFFFF" w:themeFill="background1"/>
          </w:tcPr>
          <w:p w14:paraId="57135461" w14:textId="77777777" w:rsidR="004B56D6" w:rsidRPr="00ED6185" w:rsidRDefault="004B56D6" w:rsidP="004B56D6">
            <w:pPr>
              <w:rPr>
                <w:rFonts w:cstheme="minorHAnsi"/>
                <w:sz w:val="20"/>
                <w:szCs w:val="20"/>
                <w:lang w:val="en-US"/>
              </w:rPr>
            </w:pPr>
          </w:p>
        </w:tc>
        <w:tc>
          <w:tcPr>
            <w:tcW w:w="4678" w:type="dxa"/>
            <w:shd w:val="clear" w:color="auto" w:fill="FFFFFF" w:themeFill="background1"/>
          </w:tcPr>
          <w:p w14:paraId="5DDEC8E2" w14:textId="77777777" w:rsidR="004B56D6" w:rsidRPr="00CC6911" w:rsidRDefault="004B56D6" w:rsidP="004B56D6">
            <w:pPr>
              <w:pStyle w:val="a4"/>
              <w:numPr>
                <w:ilvl w:val="0"/>
                <w:numId w:val="28"/>
              </w:numPr>
              <w:ind w:left="179" w:hanging="141"/>
              <w:rPr>
                <w:lang w:val="en-US"/>
              </w:rPr>
            </w:pPr>
            <w:r w:rsidRPr="00CC6911">
              <w:rPr>
                <w:lang w:val="en-US"/>
              </w:rPr>
              <w:t>Product Owner yoki Product Manager sifatida kamida 3 yil tajriba</w:t>
            </w:r>
          </w:p>
          <w:p w14:paraId="46CD5B85" w14:textId="77777777" w:rsidR="004B56D6" w:rsidRPr="00CC6911" w:rsidRDefault="004B56D6" w:rsidP="004B56D6">
            <w:pPr>
              <w:pStyle w:val="a4"/>
              <w:numPr>
                <w:ilvl w:val="0"/>
                <w:numId w:val="28"/>
              </w:numPr>
              <w:ind w:left="179" w:hanging="141"/>
              <w:rPr>
                <w:lang w:val="en-US"/>
              </w:rPr>
            </w:pPr>
            <w:r w:rsidRPr="00CC6911">
              <w:rPr>
                <w:lang w:val="en-US"/>
              </w:rPr>
              <w:t>Agile/Scrum metodologiyalarini bilish</w:t>
            </w:r>
          </w:p>
          <w:p w14:paraId="4F3CD9DA" w14:textId="77777777" w:rsidR="004B56D6" w:rsidRPr="00CC6911" w:rsidRDefault="004B56D6" w:rsidP="004B56D6">
            <w:pPr>
              <w:pStyle w:val="a4"/>
              <w:numPr>
                <w:ilvl w:val="0"/>
                <w:numId w:val="28"/>
              </w:numPr>
              <w:ind w:left="179" w:hanging="141"/>
              <w:rPr>
                <w:lang w:val="en-US"/>
              </w:rPr>
            </w:pPr>
            <w:r w:rsidRPr="00CC6911">
              <w:rPr>
                <w:lang w:val="en-US"/>
              </w:rPr>
              <w:t xml:space="preserve">Jira, Confluence yoki shunga </w:t>
            </w:r>
            <w:proofErr w:type="gramStart"/>
            <w:r w:rsidRPr="00CC6911">
              <w:rPr>
                <w:lang w:val="en-US"/>
              </w:rPr>
              <w:t>o‘</w:t>
            </w:r>
            <w:proofErr w:type="gramEnd"/>
            <w:r w:rsidRPr="00CC6911">
              <w:rPr>
                <w:lang w:val="en-US"/>
              </w:rPr>
              <w:t>xshash tool lar bilan ishlash tajribasi</w:t>
            </w:r>
          </w:p>
          <w:p w14:paraId="6C7E668C" w14:textId="77777777" w:rsidR="004B56D6" w:rsidRPr="00CC6911" w:rsidRDefault="004B56D6" w:rsidP="004B56D6">
            <w:pPr>
              <w:pStyle w:val="a4"/>
              <w:numPr>
                <w:ilvl w:val="0"/>
                <w:numId w:val="28"/>
              </w:numPr>
              <w:ind w:left="179" w:hanging="141"/>
              <w:rPr>
                <w:lang w:val="en-US"/>
              </w:rPr>
            </w:pPr>
            <w:r w:rsidRPr="00CC6911">
              <w:rPr>
                <w:lang w:val="en-US"/>
              </w:rPr>
              <w:t xml:space="preserve">Analitik fikrlash va muammoni yecha olish </w:t>
            </w:r>
            <w:proofErr w:type="gramStart"/>
            <w:r w:rsidRPr="00CC6911">
              <w:rPr>
                <w:lang w:val="en-US"/>
              </w:rPr>
              <w:t>ko‘</w:t>
            </w:r>
            <w:proofErr w:type="gramEnd"/>
            <w:r w:rsidRPr="00CC6911">
              <w:rPr>
                <w:lang w:val="en-US"/>
              </w:rPr>
              <w:t>nikmasi</w:t>
            </w:r>
          </w:p>
          <w:p w14:paraId="4830E758" w14:textId="77777777" w:rsidR="004B56D6" w:rsidRPr="00CC6911" w:rsidRDefault="004B56D6" w:rsidP="004B56D6">
            <w:pPr>
              <w:pStyle w:val="a4"/>
              <w:numPr>
                <w:ilvl w:val="0"/>
                <w:numId w:val="28"/>
              </w:numPr>
              <w:ind w:left="179" w:hanging="141"/>
              <w:rPr>
                <w:lang w:val="en-US"/>
              </w:rPr>
            </w:pPr>
            <w:r w:rsidRPr="00CC6911">
              <w:rPr>
                <w:lang w:val="en-US"/>
              </w:rPr>
              <w:t>REST API va IT jarayonlari haqida bazaviy tushuncha</w:t>
            </w:r>
          </w:p>
          <w:p w14:paraId="1B98EE33" w14:textId="1727F6C2" w:rsidR="004B56D6" w:rsidRPr="00CC6911" w:rsidRDefault="004B56D6" w:rsidP="004B56D6">
            <w:pPr>
              <w:pStyle w:val="a4"/>
              <w:numPr>
                <w:ilvl w:val="0"/>
                <w:numId w:val="28"/>
              </w:numPr>
              <w:ind w:left="179" w:hanging="141"/>
              <w:rPr>
                <w:lang w:val="en-US"/>
              </w:rPr>
            </w:pPr>
            <w:r w:rsidRPr="00CC6911">
              <w:rPr>
                <w:lang w:val="en-US"/>
              </w:rPr>
              <w:t>Kuchli kommunikatsiya va jamoa bilan ishlash qobiliyati</w:t>
            </w:r>
          </w:p>
        </w:tc>
        <w:tc>
          <w:tcPr>
            <w:tcW w:w="3558" w:type="dxa"/>
            <w:shd w:val="clear" w:color="auto" w:fill="FFFFFF" w:themeFill="background1"/>
          </w:tcPr>
          <w:p w14:paraId="54F6DB1D" w14:textId="0FB5EAD2"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74F89807" w14:textId="77777777" w:rsidTr="00F503F8">
        <w:tc>
          <w:tcPr>
            <w:tcW w:w="1838" w:type="dxa"/>
            <w:shd w:val="clear" w:color="auto" w:fill="FFFFFF" w:themeFill="background1"/>
          </w:tcPr>
          <w:p w14:paraId="5B946B86" w14:textId="5D3EEA82" w:rsidR="004B56D6" w:rsidRDefault="004B56D6" w:rsidP="004B56D6">
            <w:pPr>
              <w:rPr>
                <w:rFonts w:cstheme="minorHAnsi"/>
                <w:bCs/>
                <w:sz w:val="20"/>
                <w:szCs w:val="20"/>
              </w:rPr>
            </w:pPr>
            <w:r>
              <w:rPr>
                <w:rFonts w:cstheme="minorHAnsi"/>
                <w:bCs/>
                <w:sz w:val="20"/>
                <w:szCs w:val="20"/>
              </w:rPr>
              <w:t>23</w:t>
            </w:r>
          </w:p>
        </w:tc>
        <w:tc>
          <w:tcPr>
            <w:tcW w:w="3260" w:type="dxa"/>
            <w:shd w:val="clear" w:color="auto" w:fill="FFFFFF" w:themeFill="background1"/>
          </w:tcPr>
          <w:p w14:paraId="67EDDD1A" w14:textId="2642F549" w:rsidR="004B56D6" w:rsidRPr="00880CEA" w:rsidRDefault="00880CEA" w:rsidP="004B56D6">
            <w:pPr>
              <w:rPr>
                <w:rFonts w:cstheme="minorHAnsi"/>
                <w:sz w:val="18"/>
                <w:szCs w:val="18"/>
              </w:rPr>
            </w:pPr>
            <w:r w:rsidRPr="00880CEA">
              <w:rPr>
                <w:rFonts w:cstheme="minorHAnsi"/>
                <w:sz w:val="18"/>
                <w:szCs w:val="18"/>
                <w:lang w:val="en-US"/>
              </w:rPr>
              <w:t>Tarmoqlar</w:t>
            </w:r>
            <w:r w:rsidRPr="00880CEA">
              <w:rPr>
                <w:rFonts w:cstheme="minorHAnsi"/>
                <w:sz w:val="18"/>
                <w:szCs w:val="18"/>
              </w:rPr>
              <w:t xml:space="preserve">, </w:t>
            </w:r>
            <w:r w:rsidRPr="00880CEA">
              <w:rPr>
                <w:rFonts w:cstheme="minorHAnsi"/>
                <w:sz w:val="18"/>
                <w:szCs w:val="18"/>
                <w:lang w:val="en-US"/>
              </w:rPr>
              <w:t>savdo</w:t>
            </w:r>
            <w:r w:rsidRPr="00880CEA">
              <w:rPr>
                <w:rFonts w:cstheme="minorHAnsi"/>
                <w:sz w:val="18"/>
                <w:szCs w:val="18"/>
              </w:rPr>
              <w:t xml:space="preserve"> </w:t>
            </w:r>
            <w:r w:rsidRPr="00880CEA">
              <w:rPr>
                <w:rFonts w:cstheme="minorHAnsi"/>
                <w:sz w:val="18"/>
                <w:szCs w:val="18"/>
                <w:lang w:val="en-US"/>
              </w:rPr>
              <w:t>va</w:t>
            </w:r>
            <w:r w:rsidRPr="00880CEA">
              <w:rPr>
                <w:rFonts w:cstheme="minorHAnsi"/>
                <w:sz w:val="18"/>
                <w:szCs w:val="18"/>
              </w:rPr>
              <w:t xml:space="preserve"> </w:t>
            </w:r>
            <w:r w:rsidRPr="00880CEA">
              <w:rPr>
                <w:rFonts w:cstheme="minorHAnsi"/>
                <w:sz w:val="18"/>
                <w:szCs w:val="18"/>
                <w:lang w:val="en-US"/>
              </w:rPr>
              <w:t>xizmatlarni</w:t>
            </w:r>
            <w:r w:rsidRPr="00880CEA">
              <w:rPr>
                <w:rFonts w:cstheme="minorHAnsi"/>
                <w:sz w:val="18"/>
                <w:szCs w:val="18"/>
              </w:rPr>
              <w:t xml:space="preserve"> </w:t>
            </w:r>
            <w:r w:rsidRPr="00880CEA">
              <w:rPr>
                <w:rFonts w:cstheme="minorHAnsi"/>
                <w:sz w:val="18"/>
                <w:szCs w:val="18"/>
                <w:lang w:val="en-US"/>
              </w:rPr>
              <w:t>boshqarish</w:t>
            </w:r>
            <w:r w:rsidRPr="00880CEA">
              <w:rPr>
                <w:rFonts w:cstheme="minorHAnsi"/>
                <w:sz w:val="18"/>
                <w:szCs w:val="18"/>
              </w:rPr>
              <w:t xml:space="preserve"> </w:t>
            </w:r>
            <w:r w:rsidRPr="00880CEA">
              <w:rPr>
                <w:rFonts w:cstheme="minorHAnsi"/>
                <w:sz w:val="18"/>
                <w:szCs w:val="18"/>
                <w:lang w:val="en-US"/>
              </w:rPr>
              <w:t>departamenti</w:t>
            </w:r>
            <w:r w:rsidRPr="00880CEA">
              <w:rPr>
                <w:rFonts w:cstheme="minorHAnsi"/>
                <w:sz w:val="18"/>
                <w:szCs w:val="18"/>
              </w:rPr>
              <w:t xml:space="preserve">, </w:t>
            </w:r>
            <w:r w:rsidRPr="00880CEA">
              <w:rPr>
                <w:rFonts w:cstheme="minorHAnsi"/>
                <w:sz w:val="18"/>
                <w:szCs w:val="18"/>
              </w:rPr>
              <w:br/>
            </w:r>
            <w:r w:rsidR="004B56D6" w:rsidRPr="00313657">
              <w:rPr>
                <w:rFonts w:cstheme="minorHAnsi"/>
                <w:sz w:val="18"/>
                <w:szCs w:val="18"/>
                <w:lang w:val="en-US"/>
              </w:rPr>
              <w:t>Middle</w:t>
            </w:r>
            <w:r w:rsidR="004B56D6" w:rsidRPr="00880CEA">
              <w:rPr>
                <w:rFonts w:cstheme="minorHAnsi"/>
                <w:sz w:val="18"/>
                <w:szCs w:val="18"/>
              </w:rPr>
              <w:t xml:space="preserve"> </w:t>
            </w:r>
            <w:r w:rsidR="004B56D6" w:rsidRPr="00313657">
              <w:rPr>
                <w:rFonts w:cstheme="minorHAnsi"/>
                <w:sz w:val="18"/>
                <w:szCs w:val="18"/>
                <w:lang w:val="en-US"/>
              </w:rPr>
              <w:t>iOS</w:t>
            </w:r>
            <w:r w:rsidR="004B56D6" w:rsidRPr="00880CEA">
              <w:rPr>
                <w:rFonts w:cstheme="minorHAnsi"/>
                <w:sz w:val="18"/>
                <w:szCs w:val="18"/>
              </w:rPr>
              <w:t xml:space="preserve"> </w:t>
            </w:r>
            <w:r w:rsidR="004B56D6" w:rsidRPr="00313657">
              <w:rPr>
                <w:rFonts w:cstheme="minorHAnsi"/>
                <w:sz w:val="18"/>
                <w:szCs w:val="18"/>
                <w:lang w:val="en-US"/>
              </w:rPr>
              <w:t>Developer</w:t>
            </w:r>
          </w:p>
        </w:tc>
        <w:tc>
          <w:tcPr>
            <w:tcW w:w="2410" w:type="dxa"/>
            <w:shd w:val="clear" w:color="auto" w:fill="FFFFFF" w:themeFill="background1"/>
          </w:tcPr>
          <w:p w14:paraId="2B481E17" w14:textId="77777777" w:rsidR="004B56D6" w:rsidRPr="00880CEA" w:rsidRDefault="004B56D6" w:rsidP="004B56D6">
            <w:pPr>
              <w:rPr>
                <w:rFonts w:cstheme="minorHAnsi"/>
                <w:sz w:val="20"/>
                <w:szCs w:val="20"/>
              </w:rPr>
            </w:pPr>
          </w:p>
        </w:tc>
        <w:tc>
          <w:tcPr>
            <w:tcW w:w="4678" w:type="dxa"/>
            <w:shd w:val="clear" w:color="auto" w:fill="FFFFFF" w:themeFill="background1"/>
          </w:tcPr>
          <w:p w14:paraId="66043708" w14:textId="77777777" w:rsidR="004B56D6" w:rsidRPr="00880CEA" w:rsidRDefault="004B56D6" w:rsidP="004B56D6">
            <w:pPr>
              <w:pStyle w:val="a4"/>
              <w:numPr>
                <w:ilvl w:val="0"/>
                <w:numId w:val="28"/>
              </w:numPr>
              <w:ind w:left="179" w:hanging="141"/>
            </w:pPr>
            <w:r w:rsidRPr="00CC6911">
              <w:rPr>
                <w:lang w:val="en-US"/>
              </w:rPr>
              <w:t>iOS</w:t>
            </w:r>
            <w:r w:rsidRPr="00880CEA">
              <w:t xml:space="preserve"> </w:t>
            </w:r>
            <w:r w:rsidRPr="00CC6911">
              <w:rPr>
                <w:lang w:val="en-US"/>
              </w:rPr>
              <w:t>platformasida</w:t>
            </w:r>
            <w:r w:rsidRPr="00880CEA">
              <w:t xml:space="preserve"> </w:t>
            </w:r>
            <w:r w:rsidRPr="00CC6911">
              <w:rPr>
                <w:lang w:val="en-US"/>
              </w:rPr>
              <w:t>kamida</w:t>
            </w:r>
            <w:r w:rsidRPr="00880CEA">
              <w:t xml:space="preserve"> 2-4 </w:t>
            </w:r>
            <w:r w:rsidRPr="00CC6911">
              <w:rPr>
                <w:lang w:val="en-US"/>
              </w:rPr>
              <w:t>yil</w:t>
            </w:r>
            <w:r w:rsidRPr="00880CEA">
              <w:t xml:space="preserve"> </w:t>
            </w:r>
            <w:r w:rsidRPr="00CC6911">
              <w:rPr>
                <w:lang w:val="en-US"/>
              </w:rPr>
              <w:t>tajriba</w:t>
            </w:r>
          </w:p>
          <w:p w14:paraId="4AC01E86" w14:textId="77777777" w:rsidR="004B56D6" w:rsidRPr="00880CEA" w:rsidRDefault="004B56D6" w:rsidP="004B56D6">
            <w:pPr>
              <w:pStyle w:val="a4"/>
              <w:numPr>
                <w:ilvl w:val="0"/>
                <w:numId w:val="28"/>
              </w:numPr>
              <w:ind w:left="179" w:hanging="141"/>
            </w:pPr>
            <w:r w:rsidRPr="00CC6911">
              <w:rPr>
                <w:lang w:val="en-US"/>
              </w:rPr>
              <w:t>Swift</w:t>
            </w:r>
            <w:r w:rsidRPr="00880CEA">
              <w:t xml:space="preserve"> </w:t>
            </w:r>
            <w:r w:rsidRPr="00CC6911">
              <w:rPr>
                <w:lang w:val="en-US"/>
              </w:rPr>
              <w:t>tilini</w:t>
            </w:r>
            <w:r w:rsidRPr="00880CEA">
              <w:t xml:space="preserve"> </w:t>
            </w:r>
            <w:r w:rsidRPr="00CC6911">
              <w:rPr>
                <w:lang w:val="en-US"/>
              </w:rPr>
              <w:t>yaxshi</w:t>
            </w:r>
            <w:r w:rsidRPr="00880CEA">
              <w:t xml:space="preserve"> </w:t>
            </w:r>
            <w:r w:rsidRPr="00CC6911">
              <w:rPr>
                <w:lang w:val="en-US"/>
              </w:rPr>
              <w:t>bilish</w:t>
            </w:r>
          </w:p>
          <w:p w14:paraId="475FD4BE" w14:textId="77777777" w:rsidR="004B56D6" w:rsidRPr="00880CEA" w:rsidRDefault="004B56D6" w:rsidP="004B56D6">
            <w:pPr>
              <w:pStyle w:val="a4"/>
              <w:numPr>
                <w:ilvl w:val="0"/>
                <w:numId w:val="28"/>
              </w:numPr>
              <w:ind w:left="179" w:hanging="141"/>
            </w:pPr>
            <w:r w:rsidRPr="00CC6911">
              <w:rPr>
                <w:lang w:val="en-US"/>
              </w:rPr>
              <w:t>UIKit</w:t>
            </w:r>
            <w:r w:rsidRPr="00880CEA">
              <w:t xml:space="preserve"> </w:t>
            </w:r>
            <w:r w:rsidRPr="00CC6911">
              <w:rPr>
                <w:lang w:val="en-US"/>
              </w:rPr>
              <w:t>va</w:t>
            </w:r>
            <w:r w:rsidRPr="00880CEA">
              <w:t>/</w:t>
            </w:r>
            <w:r w:rsidRPr="00CC6911">
              <w:rPr>
                <w:lang w:val="en-US"/>
              </w:rPr>
              <w:t>yoki</w:t>
            </w:r>
            <w:r w:rsidRPr="00880CEA">
              <w:t xml:space="preserve"> </w:t>
            </w:r>
            <w:r w:rsidRPr="00CC6911">
              <w:rPr>
                <w:lang w:val="en-US"/>
              </w:rPr>
              <w:t>SwiftUI</w:t>
            </w:r>
            <w:r w:rsidRPr="00880CEA">
              <w:t xml:space="preserve"> </w:t>
            </w:r>
            <w:r w:rsidRPr="00CC6911">
              <w:rPr>
                <w:lang w:val="en-US"/>
              </w:rPr>
              <w:t>bilan</w:t>
            </w:r>
            <w:r w:rsidRPr="00880CEA">
              <w:t xml:space="preserve"> </w:t>
            </w:r>
            <w:r w:rsidRPr="00CC6911">
              <w:rPr>
                <w:lang w:val="en-US"/>
              </w:rPr>
              <w:t>ishlash</w:t>
            </w:r>
            <w:r w:rsidRPr="00880CEA">
              <w:t xml:space="preserve"> </w:t>
            </w:r>
            <w:r w:rsidRPr="00CC6911">
              <w:rPr>
                <w:lang w:val="en-US"/>
              </w:rPr>
              <w:t>tajribasi</w:t>
            </w:r>
          </w:p>
          <w:p w14:paraId="4271639A" w14:textId="77777777" w:rsidR="004B56D6" w:rsidRPr="00CC6911" w:rsidRDefault="004B56D6" w:rsidP="004B56D6">
            <w:pPr>
              <w:pStyle w:val="a4"/>
              <w:numPr>
                <w:ilvl w:val="0"/>
                <w:numId w:val="28"/>
              </w:numPr>
              <w:ind w:left="179" w:hanging="141"/>
              <w:rPr>
                <w:lang w:val="en-US"/>
              </w:rPr>
            </w:pPr>
            <w:r w:rsidRPr="00CC6911">
              <w:rPr>
                <w:lang w:val="en-US"/>
              </w:rPr>
              <w:t>MVC</w:t>
            </w:r>
            <w:r w:rsidRPr="00880CEA">
              <w:t xml:space="preserve">, </w:t>
            </w:r>
            <w:r w:rsidRPr="00CC6911">
              <w:rPr>
                <w:lang w:val="en-US"/>
              </w:rPr>
              <w:t>MVVM</w:t>
            </w:r>
            <w:r w:rsidRPr="00880CEA">
              <w:t xml:space="preserve"> </w:t>
            </w:r>
            <w:r w:rsidRPr="00CC6911">
              <w:rPr>
                <w:lang w:val="en-US"/>
              </w:rPr>
              <w:t>arxitekturalarini tushunish</w:t>
            </w:r>
          </w:p>
          <w:p w14:paraId="1306D7FA" w14:textId="77777777" w:rsidR="004B56D6" w:rsidRPr="00CC6911" w:rsidRDefault="004B56D6" w:rsidP="004B56D6">
            <w:pPr>
              <w:pStyle w:val="a4"/>
              <w:numPr>
                <w:ilvl w:val="0"/>
                <w:numId w:val="28"/>
              </w:numPr>
              <w:ind w:left="179" w:hanging="141"/>
              <w:rPr>
                <w:lang w:val="en-US"/>
              </w:rPr>
            </w:pPr>
            <w:r w:rsidRPr="00CC6911">
              <w:rPr>
                <w:lang w:val="en-US"/>
              </w:rPr>
              <w:t>REST API bilan ishlash tajribasi</w:t>
            </w:r>
          </w:p>
          <w:p w14:paraId="08983ACF" w14:textId="77777777" w:rsidR="004B56D6" w:rsidRPr="00CC6911" w:rsidRDefault="004B56D6" w:rsidP="004B56D6">
            <w:pPr>
              <w:pStyle w:val="a4"/>
              <w:numPr>
                <w:ilvl w:val="0"/>
                <w:numId w:val="28"/>
              </w:numPr>
              <w:ind w:left="179" w:hanging="141"/>
              <w:rPr>
                <w:lang w:val="en-US"/>
              </w:rPr>
            </w:pPr>
            <w:r w:rsidRPr="00CC6911">
              <w:rPr>
                <w:lang w:val="en-US"/>
              </w:rPr>
              <w:t>JSON parsing va networking (URLSession, Alamofire va boshqalar)</w:t>
            </w:r>
          </w:p>
          <w:p w14:paraId="5314D863" w14:textId="77777777" w:rsidR="004B56D6" w:rsidRPr="00CC6911" w:rsidRDefault="004B56D6" w:rsidP="004B56D6">
            <w:pPr>
              <w:pStyle w:val="a4"/>
              <w:numPr>
                <w:ilvl w:val="0"/>
                <w:numId w:val="28"/>
              </w:numPr>
              <w:ind w:left="179" w:hanging="141"/>
              <w:rPr>
                <w:lang w:val="en-US"/>
              </w:rPr>
            </w:pPr>
            <w:r w:rsidRPr="00CC6911">
              <w:rPr>
                <w:lang w:val="en-US"/>
              </w:rPr>
              <w:t xml:space="preserve">Git bilan ishlash </w:t>
            </w:r>
            <w:proofErr w:type="gramStart"/>
            <w:r w:rsidRPr="00CC6911">
              <w:rPr>
                <w:lang w:val="en-US"/>
              </w:rPr>
              <w:t>ko‘</w:t>
            </w:r>
            <w:proofErr w:type="gramEnd"/>
            <w:r w:rsidRPr="00CC6911">
              <w:rPr>
                <w:lang w:val="en-US"/>
              </w:rPr>
              <w:t>nikmasi</w:t>
            </w:r>
          </w:p>
          <w:p w14:paraId="61BE28DA" w14:textId="77777777" w:rsidR="004B56D6" w:rsidRPr="00CC6911" w:rsidRDefault="004B56D6" w:rsidP="004B56D6">
            <w:pPr>
              <w:pStyle w:val="a4"/>
              <w:numPr>
                <w:ilvl w:val="0"/>
                <w:numId w:val="28"/>
              </w:numPr>
              <w:ind w:left="179" w:hanging="141"/>
              <w:rPr>
                <w:lang w:val="en-US"/>
              </w:rPr>
            </w:pPr>
            <w:r w:rsidRPr="00CC6911">
              <w:rPr>
                <w:lang w:val="en-US"/>
              </w:rPr>
              <w:t>AutoLayout va adaptive UI yaratish tajribasi</w:t>
            </w:r>
          </w:p>
          <w:p w14:paraId="573219B2" w14:textId="77777777" w:rsidR="004B56D6" w:rsidRPr="00CC6911" w:rsidRDefault="004B56D6" w:rsidP="004B56D6">
            <w:pPr>
              <w:pStyle w:val="a4"/>
              <w:numPr>
                <w:ilvl w:val="0"/>
                <w:numId w:val="28"/>
              </w:numPr>
              <w:ind w:left="179" w:hanging="141"/>
              <w:rPr>
                <w:lang w:val="en-US"/>
              </w:rPr>
            </w:pPr>
            <w:r w:rsidRPr="00CC6911">
              <w:rPr>
                <w:lang w:val="en-US"/>
              </w:rPr>
              <w:t xml:space="preserve">App Store’ga ilova chiqarish tajribasi </w:t>
            </w:r>
            <w:proofErr w:type="gramStart"/>
            <w:r w:rsidRPr="00CC6911">
              <w:rPr>
                <w:lang w:val="en-US"/>
              </w:rPr>
              <w:t>bo‘</w:t>
            </w:r>
            <w:proofErr w:type="gramEnd"/>
            <w:r w:rsidRPr="00CC6911">
              <w:rPr>
                <w:lang w:val="en-US"/>
              </w:rPr>
              <w:t>lishi ustunlik beradi</w:t>
            </w:r>
          </w:p>
          <w:p w14:paraId="3810AE16" w14:textId="77777777" w:rsidR="004B56D6" w:rsidRPr="00CC6911" w:rsidRDefault="004B56D6" w:rsidP="004B56D6">
            <w:pPr>
              <w:pStyle w:val="a4"/>
              <w:numPr>
                <w:ilvl w:val="0"/>
                <w:numId w:val="28"/>
              </w:numPr>
              <w:ind w:left="179" w:hanging="141"/>
              <w:rPr>
                <w:lang w:val="en-US"/>
              </w:rPr>
            </w:pPr>
            <w:r w:rsidRPr="00CC6911">
              <w:rPr>
                <w:lang w:val="en-US"/>
              </w:rPr>
              <w:t>Firebase, Push Notification, Crashlytics bilan ishlay olish</w:t>
            </w:r>
          </w:p>
          <w:p w14:paraId="72F35576" w14:textId="77777777" w:rsidR="004B56D6" w:rsidRPr="00CC6911" w:rsidRDefault="004B56D6" w:rsidP="004B56D6">
            <w:pPr>
              <w:pStyle w:val="a4"/>
              <w:numPr>
                <w:ilvl w:val="0"/>
                <w:numId w:val="28"/>
              </w:numPr>
              <w:ind w:left="179" w:hanging="141"/>
              <w:rPr>
                <w:lang w:val="en-US"/>
              </w:rPr>
            </w:pPr>
            <w:r w:rsidRPr="00CC6911">
              <w:rPr>
                <w:lang w:val="en-US"/>
              </w:rPr>
              <w:t>Multithreading (GCD, async/await) tushunchasi</w:t>
            </w:r>
          </w:p>
          <w:p w14:paraId="7C22770A" w14:textId="77777777" w:rsidR="004B56D6" w:rsidRPr="00CC6911" w:rsidRDefault="004B56D6" w:rsidP="004B56D6">
            <w:pPr>
              <w:pStyle w:val="a4"/>
              <w:numPr>
                <w:ilvl w:val="0"/>
                <w:numId w:val="28"/>
              </w:numPr>
              <w:ind w:left="179" w:hanging="141"/>
              <w:rPr>
                <w:lang w:val="en-US"/>
              </w:rPr>
            </w:pPr>
            <w:r w:rsidRPr="00CC6911">
              <w:rPr>
                <w:lang w:val="en-US"/>
              </w:rPr>
              <w:t xml:space="preserve">Clean code yozish va debugging </w:t>
            </w:r>
            <w:proofErr w:type="gramStart"/>
            <w:r w:rsidRPr="00CC6911">
              <w:rPr>
                <w:lang w:val="en-US"/>
              </w:rPr>
              <w:t>ko‘</w:t>
            </w:r>
            <w:proofErr w:type="gramEnd"/>
            <w:r w:rsidRPr="00CC6911">
              <w:rPr>
                <w:lang w:val="en-US"/>
              </w:rPr>
              <w:t>nikmasi</w:t>
            </w:r>
          </w:p>
          <w:p w14:paraId="513DBF7B" w14:textId="77777777" w:rsidR="004B56D6" w:rsidRPr="00CC6911" w:rsidRDefault="004B56D6" w:rsidP="004B56D6">
            <w:pPr>
              <w:pStyle w:val="a4"/>
              <w:numPr>
                <w:ilvl w:val="0"/>
                <w:numId w:val="28"/>
              </w:numPr>
              <w:ind w:left="179" w:hanging="141"/>
              <w:rPr>
                <w:lang w:val="en-US"/>
              </w:rPr>
            </w:pPr>
            <w:r w:rsidRPr="00CC6911">
              <w:rPr>
                <w:lang w:val="en-US"/>
              </w:rPr>
              <w:t>Jamoa bilan ishlash va task management tizimlari (Jira, Trello va boshqalar) bilan ishlash tajribasi</w:t>
            </w:r>
          </w:p>
          <w:p w14:paraId="08B72490" w14:textId="48E7AD78" w:rsidR="004B56D6" w:rsidRPr="00CC6911" w:rsidRDefault="004B56D6" w:rsidP="004B56D6">
            <w:pPr>
              <w:pStyle w:val="a4"/>
              <w:numPr>
                <w:ilvl w:val="0"/>
                <w:numId w:val="28"/>
              </w:numPr>
              <w:ind w:left="179" w:hanging="141"/>
              <w:rPr>
                <w:lang w:val="en-US"/>
              </w:rPr>
            </w:pPr>
            <w:r w:rsidRPr="00CC6911">
              <w:rPr>
                <w:lang w:val="en-US"/>
              </w:rPr>
              <w:t>Ingliz tilida texnik dokumentatsiyani tushuna olish</w:t>
            </w:r>
          </w:p>
        </w:tc>
        <w:tc>
          <w:tcPr>
            <w:tcW w:w="3558" w:type="dxa"/>
            <w:shd w:val="clear" w:color="auto" w:fill="FFFFFF" w:themeFill="background1"/>
          </w:tcPr>
          <w:p w14:paraId="7502515F" w14:textId="50FE20CD"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4B56D6" w:rsidRPr="0044266A" w14:paraId="7D459124" w14:textId="77777777" w:rsidTr="00F503F8">
        <w:tc>
          <w:tcPr>
            <w:tcW w:w="1838" w:type="dxa"/>
            <w:shd w:val="clear" w:color="auto" w:fill="FFFFFF" w:themeFill="background1"/>
          </w:tcPr>
          <w:p w14:paraId="7FED41BF" w14:textId="3786EFBE" w:rsidR="004B56D6" w:rsidRDefault="004B56D6" w:rsidP="004B56D6">
            <w:pPr>
              <w:rPr>
                <w:rFonts w:cstheme="minorHAnsi"/>
                <w:bCs/>
                <w:sz w:val="20"/>
                <w:szCs w:val="20"/>
              </w:rPr>
            </w:pPr>
            <w:r>
              <w:rPr>
                <w:rFonts w:cstheme="minorHAnsi"/>
                <w:bCs/>
                <w:sz w:val="20"/>
                <w:szCs w:val="20"/>
              </w:rPr>
              <w:t>24</w:t>
            </w:r>
          </w:p>
        </w:tc>
        <w:tc>
          <w:tcPr>
            <w:tcW w:w="3260" w:type="dxa"/>
            <w:shd w:val="clear" w:color="auto" w:fill="FFFFFF" w:themeFill="background1"/>
          </w:tcPr>
          <w:p w14:paraId="4C002A4E" w14:textId="05D85AFB" w:rsidR="004B56D6" w:rsidRPr="002946BB" w:rsidRDefault="002946BB" w:rsidP="004B56D6">
            <w:pPr>
              <w:rPr>
                <w:rFonts w:cstheme="minorHAnsi"/>
                <w:sz w:val="18"/>
                <w:szCs w:val="18"/>
              </w:rPr>
            </w:pPr>
            <w:r w:rsidRPr="002946BB">
              <w:rPr>
                <w:rFonts w:cstheme="minorHAnsi"/>
                <w:sz w:val="18"/>
                <w:szCs w:val="18"/>
                <w:lang w:val="en-US"/>
              </w:rPr>
              <w:t>Dasturiy</w:t>
            </w:r>
            <w:r w:rsidRPr="002946BB">
              <w:rPr>
                <w:rFonts w:cstheme="minorHAnsi"/>
                <w:sz w:val="18"/>
                <w:szCs w:val="18"/>
              </w:rPr>
              <w:t xml:space="preserve"> </w:t>
            </w:r>
            <w:r w:rsidRPr="002946BB">
              <w:rPr>
                <w:rFonts w:cstheme="minorHAnsi"/>
                <w:sz w:val="18"/>
                <w:szCs w:val="18"/>
                <w:lang w:val="en-US"/>
              </w:rPr>
              <w:t>ta</w:t>
            </w:r>
            <w:r w:rsidRPr="002946BB">
              <w:rPr>
                <w:rFonts w:cstheme="minorHAnsi"/>
                <w:sz w:val="18"/>
                <w:szCs w:val="18"/>
              </w:rPr>
              <w:t>’</w:t>
            </w:r>
            <w:r w:rsidRPr="002946BB">
              <w:rPr>
                <w:rFonts w:cstheme="minorHAnsi"/>
                <w:sz w:val="18"/>
                <w:szCs w:val="18"/>
                <w:lang w:val="en-US"/>
              </w:rPr>
              <w:t>minot</w:t>
            </w:r>
            <w:r w:rsidRPr="002946BB">
              <w:rPr>
                <w:rFonts w:cstheme="minorHAnsi"/>
                <w:sz w:val="18"/>
                <w:szCs w:val="18"/>
              </w:rPr>
              <w:t xml:space="preserve"> </w:t>
            </w:r>
            <w:r w:rsidRPr="002946BB">
              <w:rPr>
                <w:rFonts w:cstheme="minorHAnsi"/>
                <w:sz w:val="18"/>
                <w:szCs w:val="18"/>
                <w:lang w:val="en-US"/>
              </w:rPr>
              <w:t>va</w:t>
            </w:r>
            <w:r w:rsidRPr="002946BB">
              <w:rPr>
                <w:rFonts w:cstheme="minorHAnsi"/>
                <w:sz w:val="18"/>
                <w:szCs w:val="18"/>
              </w:rPr>
              <w:t xml:space="preserve"> </w:t>
            </w:r>
            <w:r w:rsidRPr="002946BB">
              <w:rPr>
                <w:rFonts w:cstheme="minorHAnsi"/>
                <w:sz w:val="18"/>
                <w:szCs w:val="18"/>
                <w:lang w:val="en-US"/>
              </w:rPr>
              <w:t>sun</w:t>
            </w:r>
            <w:r w:rsidRPr="002946BB">
              <w:rPr>
                <w:rFonts w:cstheme="minorHAnsi"/>
                <w:sz w:val="18"/>
                <w:szCs w:val="18"/>
              </w:rPr>
              <w:t>’</w:t>
            </w:r>
            <w:r w:rsidRPr="002946BB">
              <w:rPr>
                <w:rFonts w:cstheme="minorHAnsi"/>
                <w:sz w:val="18"/>
                <w:szCs w:val="18"/>
                <w:lang w:val="en-US"/>
              </w:rPr>
              <w:t>iy</w:t>
            </w:r>
            <w:r w:rsidRPr="002946BB">
              <w:rPr>
                <w:rFonts w:cstheme="minorHAnsi"/>
                <w:sz w:val="18"/>
                <w:szCs w:val="18"/>
              </w:rPr>
              <w:t xml:space="preserve"> </w:t>
            </w:r>
            <w:r w:rsidRPr="002946BB">
              <w:rPr>
                <w:rFonts w:cstheme="minorHAnsi"/>
                <w:sz w:val="18"/>
                <w:szCs w:val="18"/>
                <w:lang w:val="en-US"/>
              </w:rPr>
              <w:t>intellectni</w:t>
            </w:r>
            <w:r w:rsidRPr="002946BB">
              <w:rPr>
                <w:rFonts w:cstheme="minorHAnsi"/>
                <w:sz w:val="18"/>
                <w:szCs w:val="18"/>
              </w:rPr>
              <w:t xml:space="preserve"> </w:t>
            </w:r>
            <w:r w:rsidRPr="002946BB">
              <w:rPr>
                <w:rFonts w:cstheme="minorHAnsi"/>
                <w:sz w:val="18"/>
                <w:szCs w:val="18"/>
                <w:lang w:val="en-US"/>
              </w:rPr>
              <w:t>rivojlantirish</w:t>
            </w:r>
            <w:r w:rsidRPr="002946BB">
              <w:rPr>
                <w:rFonts w:cstheme="minorHAnsi"/>
                <w:sz w:val="18"/>
                <w:szCs w:val="18"/>
              </w:rPr>
              <w:t xml:space="preserve"> </w:t>
            </w:r>
            <w:r w:rsidRPr="002946BB">
              <w:rPr>
                <w:rFonts w:cstheme="minorHAnsi"/>
                <w:sz w:val="18"/>
                <w:szCs w:val="18"/>
                <w:lang w:val="en-US"/>
              </w:rPr>
              <w:t>departamenti</w:t>
            </w:r>
            <w:r w:rsidRPr="002946BB">
              <w:rPr>
                <w:rFonts w:cstheme="minorHAnsi"/>
                <w:sz w:val="18"/>
                <w:szCs w:val="18"/>
              </w:rPr>
              <w:t xml:space="preserve">, </w:t>
            </w:r>
            <w:r w:rsidRPr="002946BB">
              <w:rPr>
                <w:rFonts w:cstheme="minorHAnsi"/>
                <w:sz w:val="18"/>
                <w:szCs w:val="18"/>
              </w:rPr>
              <w:br/>
            </w:r>
            <w:r w:rsidR="004B56D6" w:rsidRPr="00D3052B">
              <w:rPr>
                <w:rFonts w:cstheme="minorHAnsi"/>
                <w:sz w:val="18"/>
                <w:szCs w:val="18"/>
                <w:lang w:val="en-US"/>
              </w:rPr>
              <w:t>Senior</w:t>
            </w:r>
            <w:r w:rsidR="004B56D6" w:rsidRPr="002946BB">
              <w:rPr>
                <w:rFonts w:cstheme="minorHAnsi"/>
                <w:sz w:val="18"/>
                <w:szCs w:val="18"/>
              </w:rPr>
              <w:t xml:space="preserve"> </w:t>
            </w:r>
            <w:r w:rsidR="004B56D6" w:rsidRPr="00D3052B">
              <w:rPr>
                <w:rFonts w:cstheme="minorHAnsi"/>
                <w:sz w:val="18"/>
                <w:szCs w:val="18"/>
                <w:lang w:val="en-US"/>
              </w:rPr>
              <w:t>Java</w:t>
            </w:r>
            <w:r w:rsidR="004B56D6" w:rsidRPr="002946BB">
              <w:rPr>
                <w:rFonts w:cstheme="minorHAnsi"/>
                <w:sz w:val="18"/>
                <w:szCs w:val="18"/>
              </w:rPr>
              <w:t xml:space="preserve"> </w:t>
            </w:r>
            <w:r w:rsidR="004B56D6" w:rsidRPr="00D3052B">
              <w:rPr>
                <w:rFonts w:cstheme="minorHAnsi"/>
                <w:sz w:val="18"/>
                <w:szCs w:val="18"/>
                <w:lang w:val="en-US"/>
              </w:rPr>
              <w:t>developer</w:t>
            </w:r>
          </w:p>
        </w:tc>
        <w:tc>
          <w:tcPr>
            <w:tcW w:w="2410" w:type="dxa"/>
            <w:shd w:val="clear" w:color="auto" w:fill="FFFFFF" w:themeFill="background1"/>
          </w:tcPr>
          <w:p w14:paraId="3D63DE29" w14:textId="77777777" w:rsidR="004B56D6" w:rsidRPr="002946BB" w:rsidRDefault="004B56D6" w:rsidP="004B56D6">
            <w:pPr>
              <w:rPr>
                <w:rFonts w:cstheme="minorHAnsi"/>
                <w:sz w:val="20"/>
                <w:szCs w:val="20"/>
              </w:rPr>
            </w:pPr>
          </w:p>
        </w:tc>
        <w:tc>
          <w:tcPr>
            <w:tcW w:w="4678" w:type="dxa"/>
            <w:shd w:val="clear" w:color="auto" w:fill="FFFFFF" w:themeFill="background1"/>
          </w:tcPr>
          <w:p w14:paraId="52933584" w14:textId="77777777" w:rsidR="004B56D6" w:rsidRPr="002946BB" w:rsidRDefault="004B56D6" w:rsidP="004B56D6">
            <w:pPr>
              <w:pStyle w:val="a4"/>
              <w:numPr>
                <w:ilvl w:val="0"/>
                <w:numId w:val="28"/>
              </w:numPr>
              <w:ind w:left="179" w:hanging="141"/>
            </w:pPr>
            <w:r w:rsidRPr="00CC6911">
              <w:rPr>
                <w:lang w:val="en-US"/>
              </w:rPr>
              <w:t>Java</w:t>
            </w:r>
            <w:r w:rsidRPr="002946BB">
              <w:t>-</w:t>
            </w:r>
            <w:r w:rsidRPr="00CC6911">
              <w:rPr>
                <w:lang w:val="en-US"/>
              </w:rPr>
              <w:t>ilovalarni</w:t>
            </w:r>
            <w:r w:rsidRPr="002946BB">
              <w:t xml:space="preserve"> </w:t>
            </w:r>
            <w:r w:rsidRPr="00CC6911">
              <w:rPr>
                <w:lang w:val="en-US"/>
              </w:rPr>
              <w:t>ishlab</w:t>
            </w:r>
            <w:r w:rsidRPr="002946BB">
              <w:t xml:space="preserve"> </w:t>
            </w:r>
            <w:r w:rsidRPr="00CC6911">
              <w:rPr>
                <w:lang w:val="en-US"/>
              </w:rPr>
              <w:t>chiqishda</w:t>
            </w:r>
            <w:r w:rsidRPr="002946BB">
              <w:t xml:space="preserve"> 3+ </w:t>
            </w:r>
            <w:r w:rsidRPr="00CC6911">
              <w:rPr>
                <w:lang w:val="en-US"/>
              </w:rPr>
              <w:t>yildan</w:t>
            </w:r>
            <w:r w:rsidRPr="002946BB">
              <w:t xml:space="preserve"> </w:t>
            </w:r>
            <w:r w:rsidRPr="00CC6911">
              <w:rPr>
                <w:lang w:val="en-US"/>
              </w:rPr>
              <w:t>ortiq</w:t>
            </w:r>
            <w:r w:rsidRPr="002946BB">
              <w:t xml:space="preserve"> </w:t>
            </w:r>
            <w:r w:rsidRPr="00CC6911">
              <w:rPr>
                <w:lang w:val="en-US"/>
              </w:rPr>
              <w:t>ish</w:t>
            </w:r>
            <w:r w:rsidRPr="002946BB">
              <w:t xml:space="preserve"> </w:t>
            </w:r>
            <w:r w:rsidRPr="00CC6911">
              <w:rPr>
                <w:lang w:val="en-US"/>
              </w:rPr>
              <w:t>tajribasi</w:t>
            </w:r>
            <w:r w:rsidRPr="002946BB">
              <w:t>;</w:t>
            </w:r>
          </w:p>
          <w:p w14:paraId="7478F12D" w14:textId="77777777" w:rsidR="004B56D6" w:rsidRPr="002946BB" w:rsidRDefault="004B56D6" w:rsidP="004B56D6">
            <w:pPr>
              <w:pStyle w:val="a4"/>
              <w:numPr>
                <w:ilvl w:val="0"/>
                <w:numId w:val="28"/>
              </w:numPr>
              <w:ind w:left="179" w:hanging="141"/>
            </w:pPr>
            <w:r w:rsidRPr="00CC6911">
              <w:rPr>
                <w:lang w:val="en-US"/>
              </w:rPr>
              <w:t>Spring</w:t>
            </w:r>
            <w:r w:rsidRPr="002946BB">
              <w:t xml:space="preserve"> </w:t>
            </w:r>
            <w:r w:rsidRPr="00CC6911">
              <w:rPr>
                <w:lang w:val="en-US"/>
              </w:rPr>
              <w:t>Framework</w:t>
            </w:r>
            <w:r w:rsidRPr="002946BB">
              <w:t xml:space="preserve"> </w:t>
            </w:r>
            <w:proofErr w:type="gramStart"/>
            <w:r w:rsidRPr="00CC6911">
              <w:rPr>
                <w:lang w:val="en-US"/>
              </w:rPr>
              <w:t>bo</w:t>
            </w:r>
            <w:r w:rsidRPr="002946BB">
              <w:t>‘</w:t>
            </w:r>
            <w:proofErr w:type="gramEnd"/>
            <w:r w:rsidRPr="00CC6911">
              <w:rPr>
                <w:lang w:val="en-US"/>
              </w:rPr>
              <w:t>yicha</w:t>
            </w:r>
            <w:r w:rsidRPr="002946BB">
              <w:t xml:space="preserve"> </w:t>
            </w:r>
            <w:r w:rsidRPr="00CC6911">
              <w:rPr>
                <w:lang w:val="en-US"/>
              </w:rPr>
              <w:t>chuqur</w:t>
            </w:r>
            <w:r w:rsidRPr="002946BB">
              <w:t xml:space="preserve"> </w:t>
            </w:r>
            <w:r w:rsidRPr="00CC6911">
              <w:rPr>
                <w:lang w:val="en-US"/>
              </w:rPr>
              <w:t>bilimga</w:t>
            </w:r>
            <w:r w:rsidRPr="002946BB">
              <w:t xml:space="preserve"> </w:t>
            </w:r>
            <w:r w:rsidRPr="00CC6911">
              <w:rPr>
                <w:lang w:val="en-US"/>
              </w:rPr>
              <w:t>ega</w:t>
            </w:r>
            <w:r w:rsidRPr="002946BB">
              <w:t xml:space="preserve"> </w:t>
            </w:r>
            <w:r w:rsidRPr="00CC6911">
              <w:rPr>
                <w:lang w:val="en-US"/>
              </w:rPr>
              <w:t>bo</w:t>
            </w:r>
            <w:r w:rsidRPr="002946BB">
              <w:t>'</w:t>
            </w:r>
            <w:r w:rsidRPr="00CC6911">
              <w:rPr>
                <w:lang w:val="en-US"/>
              </w:rPr>
              <w:t>lish</w:t>
            </w:r>
            <w:r w:rsidRPr="002946BB">
              <w:t>;</w:t>
            </w:r>
          </w:p>
          <w:p w14:paraId="5EC93E96" w14:textId="77777777" w:rsidR="004B56D6" w:rsidRPr="00CC6911" w:rsidRDefault="004B56D6" w:rsidP="004B56D6">
            <w:pPr>
              <w:pStyle w:val="a4"/>
              <w:numPr>
                <w:ilvl w:val="0"/>
                <w:numId w:val="28"/>
              </w:numPr>
              <w:ind w:left="179" w:hanging="141"/>
              <w:rPr>
                <w:lang w:val="en-US"/>
              </w:rPr>
            </w:pPr>
            <w:r w:rsidRPr="00CC6911">
              <w:rPr>
                <w:lang w:val="en-US"/>
              </w:rPr>
              <w:t>Fintexda ishlash tajribasi;</w:t>
            </w:r>
          </w:p>
          <w:p w14:paraId="6972E86A" w14:textId="77777777" w:rsidR="004B56D6" w:rsidRPr="00CC6911" w:rsidRDefault="004B56D6" w:rsidP="004B56D6">
            <w:pPr>
              <w:pStyle w:val="a4"/>
              <w:numPr>
                <w:ilvl w:val="0"/>
                <w:numId w:val="28"/>
              </w:numPr>
              <w:ind w:left="179" w:hanging="141"/>
              <w:rPr>
                <w:lang w:val="en-US"/>
              </w:rPr>
            </w:pPr>
            <w:r w:rsidRPr="00CC6911">
              <w:rPr>
                <w:lang w:val="en-US"/>
              </w:rPr>
              <w:t xml:space="preserve">REST API bilan ishlash tajribasi </w:t>
            </w:r>
            <w:proofErr w:type="gramStart"/>
            <w:r w:rsidRPr="00CC6911">
              <w:rPr>
                <w:lang w:val="en-US"/>
              </w:rPr>
              <w:t>bo'lishi ;</w:t>
            </w:r>
            <w:proofErr w:type="gramEnd"/>
          </w:p>
          <w:p w14:paraId="784B283C" w14:textId="77777777" w:rsidR="004B56D6" w:rsidRPr="00CC6911" w:rsidRDefault="004B56D6" w:rsidP="004B56D6">
            <w:pPr>
              <w:pStyle w:val="a4"/>
              <w:numPr>
                <w:ilvl w:val="0"/>
                <w:numId w:val="28"/>
              </w:numPr>
              <w:ind w:left="179" w:hanging="141"/>
              <w:rPr>
                <w:lang w:val="en-US"/>
              </w:rPr>
            </w:pPr>
            <w:r w:rsidRPr="00CC6911">
              <w:rPr>
                <w:lang w:val="en-US"/>
              </w:rPr>
              <w:t>Mikroservis arxitekturasini tushunish;</w:t>
            </w:r>
          </w:p>
          <w:p w14:paraId="76537E0E" w14:textId="77777777" w:rsidR="004B56D6" w:rsidRPr="00CC6911" w:rsidRDefault="004B56D6" w:rsidP="004B56D6">
            <w:pPr>
              <w:pStyle w:val="a4"/>
              <w:numPr>
                <w:ilvl w:val="0"/>
                <w:numId w:val="28"/>
              </w:numPr>
              <w:ind w:left="179" w:hanging="141"/>
              <w:rPr>
                <w:lang w:val="en-US"/>
              </w:rPr>
            </w:pPr>
            <w:r w:rsidRPr="00CC6911">
              <w:rPr>
                <w:lang w:val="en-US"/>
              </w:rPr>
              <w:t>Docker bilan ishlash tajribasi;</w:t>
            </w:r>
          </w:p>
          <w:p w14:paraId="3B4E8CFB" w14:textId="7C17CD74" w:rsidR="004B56D6" w:rsidRPr="00CC6911" w:rsidRDefault="004B56D6" w:rsidP="004B56D6">
            <w:pPr>
              <w:pStyle w:val="a4"/>
              <w:numPr>
                <w:ilvl w:val="0"/>
                <w:numId w:val="28"/>
              </w:numPr>
              <w:ind w:left="179" w:hanging="141"/>
              <w:rPr>
                <w:lang w:val="en-US"/>
              </w:rPr>
            </w:pPr>
            <w:r w:rsidRPr="00CC6911">
              <w:rPr>
                <w:lang w:val="en-US"/>
              </w:rPr>
              <w:t>Continuous Integration va Continuous Deployment (CI/CD) asoslarini bilish;</w:t>
            </w:r>
          </w:p>
        </w:tc>
        <w:tc>
          <w:tcPr>
            <w:tcW w:w="3558" w:type="dxa"/>
            <w:shd w:val="clear" w:color="auto" w:fill="FFFFFF" w:themeFill="background1"/>
          </w:tcPr>
          <w:p w14:paraId="4F835AF7" w14:textId="403D4040" w:rsidR="004B56D6" w:rsidRPr="003E51BC" w:rsidRDefault="004B56D6" w:rsidP="004B56D6">
            <w:pPr>
              <w:rPr>
                <w:rFonts w:cstheme="minorHAnsi"/>
                <w:sz w:val="20"/>
                <w:szCs w:val="20"/>
                <w:lang w:val="uz-Cyrl-UZ"/>
              </w:rPr>
            </w:pPr>
            <w:r>
              <w:rPr>
                <w:rFonts w:cstheme="minorHAnsi"/>
                <w:noProof/>
                <w:sz w:val="20"/>
                <w:szCs w:val="20"/>
                <w:lang w:val="uz-Cyrl-UZ"/>
              </w:rPr>
              <w:t>Soʻrovnoma, tarjimaiy hol, diplom va passport yoki ID nusxasi, rangli fotosurat rasmiy kiyimda oq fonda 3x4, 10 ta, oxirgi ish joyidan boʻshash toʻgʻrisidagi buyruqdan koʻchirma, mehnat daftarchasining asl nusxasi, harbiy hujjat, yaqin qarindoshlarning passport nusxalari</w:t>
            </w:r>
          </w:p>
        </w:tc>
      </w:tr>
      <w:tr w:rsidR="00313657" w:rsidRPr="0047414A" w14:paraId="0AF9F078" w14:textId="77777777" w:rsidTr="00583D72">
        <w:tc>
          <w:tcPr>
            <w:tcW w:w="1838" w:type="dxa"/>
            <w:shd w:val="clear" w:color="auto" w:fill="FFFFFF" w:themeFill="background1"/>
          </w:tcPr>
          <w:p w14:paraId="7692A42D" w14:textId="1FD5E0A9" w:rsidR="00313657" w:rsidRPr="00562064" w:rsidRDefault="00313657" w:rsidP="00313657">
            <w:pPr>
              <w:rPr>
                <w:rFonts w:cstheme="minorHAnsi"/>
                <w:bCs/>
                <w:sz w:val="20"/>
                <w:szCs w:val="20"/>
                <w:lang w:val="en-US"/>
              </w:rPr>
            </w:pPr>
            <w:bookmarkStart w:id="2" w:name="_Hlk155987628"/>
            <w:r>
              <w:rPr>
                <w:rFonts w:cstheme="minorHAnsi"/>
                <w:b/>
                <w:bCs/>
                <w:sz w:val="20"/>
                <w:szCs w:val="20"/>
                <w:lang w:val="uz-Cyrl-UZ"/>
              </w:rPr>
              <w:t xml:space="preserve">Маълумотлар эълон қилинаётган давр бўйича </w:t>
            </w:r>
            <w:r w:rsidRPr="008D5398">
              <w:rPr>
                <w:rFonts w:cstheme="minorHAnsi"/>
                <w:b/>
                <w:bCs/>
                <w:sz w:val="20"/>
                <w:szCs w:val="20"/>
                <w:lang w:val="uz-Cyrl-UZ"/>
              </w:rPr>
              <w:t>жами</w:t>
            </w:r>
            <w:r>
              <w:rPr>
                <w:rFonts w:cstheme="minorHAnsi"/>
                <w:b/>
                <w:bCs/>
                <w:sz w:val="20"/>
                <w:szCs w:val="20"/>
                <w:lang w:val="uz-Cyrl-UZ"/>
              </w:rPr>
              <w:t>:</w:t>
            </w:r>
            <w:bookmarkEnd w:id="2"/>
          </w:p>
        </w:tc>
        <w:tc>
          <w:tcPr>
            <w:tcW w:w="3260" w:type="dxa"/>
            <w:shd w:val="clear" w:color="auto" w:fill="FFFFFF" w:themeFill="background1"/>
          </w:tcPr>
          <w:p w14:paraId="72B13D7F" w14:textId="5FB593D6" w:rsidR="00313657" w:rsidRPr="00F217D1" w:rsidRDefault="00313657" w:rsidP="00313657">
            <w:pPr>
              <w:rPr>
                <w:lang w:val="en-US"/>
              </w:rPr>
            </w:pPr>
            <w:r>
              <w:rPr>
                <w:rFonts w:cstheme="minorHAnsi"/>
                <w:sz w:val="18"/>
                <w:szCs w:val="18"/>
                <w:lang w:val="en-US"/>
              </w:rPr>
              <w:t>24</w:t>
            </w:r>
          </w:p>
        </w:tc>
        <w:tc>
          <w:tcPr>
            <w:tcW w:w="2410" w:type="dxa"/>
            <w:shd w:val="clear" w:color="auto" w:fill="FFFFFF" w:themeFill="background1"/>
          </w:tcPr>
          <w:p w14:paraId="14911851" w14:textId="77777777" w:rsidR="00313657" w:rsidRPr="003E51BC" w:rsidRDefault="00313657" w:rsidP="00313657">
            <w:pPr>
              <w:rPr>
                <w:rFonts w:cstheme="minorHAnsi"/>
                <w:sz w:val="20"/>
                <w:szCs w:val="20"/>
                <w:lang w:val="uz-Cyrl-UZ"/>
              </w:rPr>
            </w:pPr>
          </w:p>
        </w:tc>
        <w:tc>
          <w:tcPr>
            <w:tcW w:w="4678" w:type="dxa"/>
          </w:tcPr>
          <w:p w14:paraId="1D5E938D" w14:textId="343A9350" w:rsidR="00313657" w:rsidRPr="00F217D1" w:rsidRDefault="00313657" w:rsidP="00313657"/>
        </w:tc>
        <w:tc>
          <w:tcPr>
            <w:tcW w:w="3558" w:type="dxa"/>
            <w:shd w:val="clear" w:color="auto" w:fill="FFFFFF" w:themeFill="background1"/>
          </w:tcPr>
          <w:p w14:paraId="504F3D92" w14:textId="4632258D" w:rsidR="00313657" w:rsidRPr="003E51BC" w:rsidRDefault="00313657" w:rsidP="00313657">
            <w:pPr>
              <w:rPr>
                <w:rFonts w:cstheme="minorHAnsi"/>
                <w:sz w:val="20"/>
                <w:szCs w:val="20"/>
                <w:lang w:val="uz-Cyrl-UZ"/>
              </w:rPr>
            </w:pPr>
          </w:p>
        </w:tc>
      </w:tr>
    </w:tbl>
    <w:bookmarkEnd w:id="0"/>
    <w:p w14:paraId="24CBE21F" w14:textId="3D00CF3D" w:rsidR="00672896" w:rsidRPr="003E51BC" w:rsidRDefault="003E51BC" w:rsidP="00DE6035">
      <w:pPr>
        <w:spacing w:after="0"/>
        <w:jc w:val="center"/>
        <w:rPr>
          <w:rFonts w:cstheme="minorHAnsi"/>
          <w:b/>
          <w:sz w:val="12"/>
          <w:szCs w:val="12"/>
          <w:lang w:val="uz-Cyrl-UZ"/>
        </w:rPr>
      </w:pPr>
      <w:r>
        <w:rPr>
          <w:rFonts w:cstheme="minorHAnsi"/>
          <w:b/>
          <w:sz w:val="12"/>
          <w:szCs w:val="12"/>
          <w:lang w:val="uz-Cyrl-UZ"/>
        </w:rPr>
        <w:tab/>
      </w:r>
      <w:r>
        <w:rPr>
          <w:rFonts w:cstheme="minorHAnsi"/>
          <w:b/>
          <w:sz w:val="12"/>
          <w:szCs w:val="12"/>
          <w:lang w:val="uz-Cyrl-UZ"/>
        </w:rPr>
        <w:tab/>
      </w:r>
      <w:r>
        <w:rPr>
          <w:rFonts w:cstheme="minorHAnsi"/>
          <w:b/>
          <w:sz w:val="12"/>
          <w:szCs w:val="12"/>
          <w:lang w:val="uz-Cyrl-UZ"/>
        </w:rPr>
        <w:tab/>
      </w:r>
    </w:p>
    <w:p w14:paraId="6994A287" w14:textId="77777777" w:rsidR="00217336" w:rsidRPr="003E51BC" w:rsidRDefault="00593CCD" w:rsidP="00217336">
      <w:pPr>
        <w:tabs>
          <w:tab w:val="left" w:pos="426"/>
        </w:tabs>
        <w:spacing w:after="0"/>
        <w:ind w:right="-456" w:firstLine="426"/>
        <w:jc w:val="both"/>
        <w:rPr>
          <w:rFonts w:cstheme="minorHAnsi"/>
          <w:b/>
          <w:sz w:val="24"/>
          <w:szCs w:val="24"/>
          <w:lang w:val="uz-Cyrl-UZ"/>
        </w:rPr>
      </w:pPr>
      <w:r w:rsidRPr="003E51BC">
        <w:rPr>
          <w:rFonts w:cstheme="minorHAnsi"/>
          <w:b/>
          <w:sz w:val="24"/>
          <w:szCs w:val="24"/>
          <w:lang w:val="uz-Cyrl-UZ"/>
        </w:rPr>
        <w:t xml:space="preserve">Изоҳ: </w:t>
      </w:r>
    </w:p>
    <w:p w14:paraId="1487ED0A" w14:textId="55184773" w:rsidR="00105E06" w:rsidRDefault="003E51BC" w:rsidP="003E51BC">
      <w:pPr>
        <w:tabs>
          <w:tab w:val="left" w:pos="426"/>
        </w:tabs>
        <w:spacing w:after="0"/>
        <w:ind w:right="-456" w:firstLine="426"/>
        <w:jc w:val="both"/>
        <w:rPr>
          <w:rFonts w:cstheme="minorHAnsi"/>
          <w:bCs/>
          <w:sz w:val="24"/>
          <w:szCs w:val="24"/>
          <w:lang w:val="uz-Cyrl-UZ"/>
        </w:rPr>
      </w:pPr>
      <w:r w:rsidRPr="000B4392">
        <w:rPr>
          <w:rFonts w:cstheme="minorHAnsi"/>
          <w:b/>
          <w:sz w:val="24"/>
          <w:szCs w:val="24"/>
          <w:lang w:val="uz-Cyrl-UZ"/>
        </w:rPr>
        <w:t>1. </w:t>
      </w:r>
      <w:r w:rsidRPr="000B4392">
        <w:rPr>
          <w:rFonts w:cstheme="minorHAnsi"/>
          <w:bCs/>
          <w:sz w:val="24"/>
          <w:szCs w:val="24"/>
          <w:lang w:val="uz-Cyrl-UZ"/>
        </w:rPr>
        <w:t xml:space="preserve">Маълумотлар </w:t>
      </w:r>
      <w:r>
        <w:rPr>
          <w:rFonts w:cstheme="minorHAnsi"/>
          <w:bCs/>
          <w:sz w:val="24"/>
          <w:szCs w:val="24"/>
          <w:lang w:val="uz-Cyrl-UZ"/>
        </w:rPr>
        <w:t xml:space="preserve">ҳар бир бўш иш ўринлари </w:t>
      </w:r>
      <w:r w:rsidRPr="000B4392">
        <w:rPr>
          <w:rFonts w:cstheme="minorHAnsi"/>
          <w:bCs/>
          <w:sz w:val="24"/>
          <w:szCs w:val="24"/>
          <w:lang w:val="uz-Cyrl-UZ"/>
        </w:rPr>
        <w:t xml:space="preserve">асосида шакллантирилиб </w:t>
      </w:r>
      <w:r w:rsidRPr="000B4392">
        <w:rPr>
          <w:rFonts w:cstheme="minorHAnsi"/>
          <w:bCs/>
          <w:i/>
          <w:iCs/>
          <w:sz w:val="24"/>
          <w:szCs w:val="24"/>
          <w:lang w:val="uz-Cyrl-UZ"/>
        </w:rPr>
        <w:t>(</w:t>
      </w:r>
      <w:r w:rsidRPr="000B4392">
        <w:rPr>
          <w:rFonts w:cstheme="minorHAnsi"/>
          <w:b/>
          <w:i/>
          <w:iCs/>
          <w:sz w:val="24"/>
          <w:szCs w:val="24"/>
          <w:lang w:val="uz-Cyrl-UZ"/>
        </w:rPr>
        <w:t>“</w:t>
      </w:r>
      <w:r w:rsidR="00105E06" w:rsidRPr="00105E06">
        <w:rPr>
          <w:rFonts w:cstheme="minorHAnsi"/>
          <w:b/>
          <w:i/>
          <w:iCs/>
          <w:sz w:val="24"/>
          <w:szCs w:val="24"/>
          <w:lang w:val="uz-Cyrl-UZ"/>
        </w:rPr>
        <w:t>Маълумотлар эълон қилинаётган давр бўйича жами</w:t>
      </w:r>
      <w:r w:rsidRPr="000B4392">
        <w:rPr>
          <w:rFonts w:cstheme="minorHAnsi"/>
          <w:b/>
          <w:i/>
          <w:iCs/>
          <w:sz w:val="24"/>
          <w:szCs w:val="24"/>
          <w:lang w:val="uz-Cyrl-UZ"/>
        </w:rPr>
        <w:t xml:space="preserve">” </w:t>
      </w:r>
      <w:r w:rsidRPr="000B4392">
        <w:rPr>
          <w:rFonts w:cstheme="minorHAnsi"/>
          <w:bCs/>
          <w:i/>
          <w:iCs/>
          <w:sz w:val="24"/>
          <w:szCs w:val="24"/>
          <w:lang w:val="uz-Cyrl-UZ"/>
        </w:rPr>
        <w:t xml:space="preserve">сатрида </w:t>
      </w:r>
      <w:r w:rsidR="00105E06">
        <w:rPr>
          <w:rFonts w:cstheme="minorHAnsi"/>
          <w:bCs/>
          <w:i/>
          <w:iCs/>
          <w:sz w:val="24"/>
          <w:szCs w:val="24"/>
          <w:lang w:val="uz-Cyrl-UZ"/>
        </w:rPr>
        <w:br/>
      </w:r>
      <w:r w:rsidR="002E00C1">
        <w:rPr>
          <w:rFonts w:cstheme="minorHAnsi"/>
          <w:bCs/>
          <w:i/>
          <w:iCs/>
          <w:sz w:val="24"/>
          <w:szCs w:val="24"/>
          <w:lang w:val="uz-Cyrl-UZ"/>
        </w:rPr>
        <w:t>2</w:t>
      </w:r>
      <w:r w:rsidRPr="000B4392">
        <w:rPr>
          <w:rFonts w:cstheme="minorHAnsi"/>
          <w:bCs/>
          <w:i/>
          <w:iCs/>
          <w:sz w:val="24"/>
          <w:szCs w:val="24"/>
          <w:lang w:val="uz-Cyrl-UZ"/>
        </w:rPr>
        <w:t xml:space="preserve">-устуннинг кўрсаткичлари ҳисобот </w:t>
      </w:r>
      <w:r w:rsidR="00105E06">
        <w:rPr>
          <w:rFonts w:cstheme="minorHAnsi"/>
          <w:bCs/>
          <w:i/>
          <w:iCs/>
          <w:sz w:val="24"/>
          <w:szCs w:val="24"/>
          <w:lang w:val="uz-Cyrl-UZ"/>
        </w:rPr>
        <w:t xml:space="preserve">даври </w:t>
      </w:r>
      <w:r w:rsidRPr="000B4392">
        <w:rPr>
          <w:rFonts w:cstheme="minorHAnsi"/>
          <w:bCs/>
          <w:i/>
          <w:iCs/>
          <w:sz w:val="24"/>
          <w:szCs w:val="24"/>
          <w:lang w:val="uz-Cyrl-UZ"/>
        </w:rPr>
        <w:t>давомида ўсиб борувчи тартибида киритилади)</w:t>
      </w:r>
      <w:r w:rsidRPr="000B4392">
        <w:rPr>
          <w:rFonts w:cstheme="minorHAnsi"/>
          <w:bCs/>
          <w:sz w:val="24"/>
          <w:szCs w:val="24"/>
          <w:lang w:val="uz-Cyrl-UZ"/>
        </w:rPr>
        <w:t xml:space="preserve">, </w:t>
      </w:r>
      <w:r w:rsidR="00105E06" w:rsidRPr="00105E06">
        <w:rPr>
          <w:rFonts w:cstheme="minorHAnsi"/>
          <w:bCs/>
          <w:sz w:val="24"/>
          <w:szCs w:val="24"/>
          <w:lang w:val="uz-Cyrl-UZ"/>
        </w:rPr>
        <w:t xml:space="preserve">давлат органлари ва ташкилотларининг расмий </w:t>
      </w:r>
      <w:r w:rsidR="00105E06">
        <w:rPr>
          <w:rFonts w:cstheme="minorHAnsi"/>
          <w:bCs/>
          <w:sz w:val="24"/>
          <w:szCs w:val="24"/>
          <w:lang w:val="uz-Cyrl-UZ"/>
        </w:rPr>
        <w:br/>
      </w:r>
      <w:r w:rsidR="00105E06" w:rsidRPr="00105E06">
        <w:rPr>
          <w:rFonts w:cstheme="minorHAnsi"/>
          <w:bCs/>
          <w:sz w:val="24"/>
          <w:szCs w:val="24"/>
          <w:lang w:val="uz-Cyrl-UZ"/>
        </w:rPr>
        <w:t>веб-сайти саҳифасида жойлаштирилади;</w:t>
      </w:r>
    </w:p>
    <w:p w14:paraId="540941E4" w14:textId="317BA0E1" w:rsidR="003E51BC" w:rsidRDefault="003E51BC" w:rsidP="003E51BC">
      <w:pPr>
        <w:tabs>
          <w:tab w:val="left" w:pos="426"/>
        </w:tabs>
        <w:spacing w:after="0"/>
        <w:ind w:right="-456" w:firstLine="426"/>
        <w:jc w:val="both"/>
        <w:rPr>
          <w:rFonts w:cstheme="minorHAnsi"/>
          <w:b/>
          <w:sz w:val="24"/>
          <w:szCs w:val="24"/>
          <w:lang w:val="uz-Cyrl-UZ"/>
        </w:rPr>
      </w:pPr>
      <w:r w:rsidRPr="002E00C1">
        <w:rPr>
          <w:rFonts w:cstheme="minorHAnsi"/>
          <w:b/>
          <w:sz w:val="24"/>
          <w:szCs w:val="24"/>
          <w:lang w:val="uz-Cyrl-UZ"/>
        </w:rPr>
        <w:t>2. </w:t>
      </w:r>
      <w:r w:rsidRPr="002E00C1">
        <w:rPr>
          <w:rFonts w:cstheme="minorHAnsi"/>
          <w:bCs/>
          <w:sz w:val="24"/>
          <w:szCs w:val="24"/>
          <w:lang w:val="uz-Cyrl-UZ"/>
        </w:rPr>
        <w:t xml:space="preserve">Маълумотлар </w:t>
      </w:r>
      <w:r w:rsidR="00105E06" w:rsidRPr="002E00C1">
        <w:rPr>
          <w:rFonts w:cstheme="minorHAnsi"/>
          <w:bCs/>
          <w:sz w:val="24"/>
          <w:szCs w:val="24"/>
          <w:lang w:val="uz-Cyrl-UZ"/>
        </w:rPr>
        <w:t xml:space="preserve">ҳар бир бўш иш ўринлари </w:t>
      </w:r>
      <w:r w:rsidRPr="002E00C1">
        <w:rPr>
          <w:rFonts w:cstheme="minorHAnsi"/>
          <w:bCs/>
          <w:sz w:val="24"/>
          <w:szCs w:val="24"/>
          <w:lang w:val="uz-Cyrl-UZ"/>
        </w:rPr>
        <w:t xml:space="preserve">кесимида, ҳар </w:t>
      </w:r>
      <w:r w:rsidR="00105E06" w:rsidRPr="002E00C1">
        <w:rPr>
          <w:rFonts w:cstheme="minorHAnsi"/>
          <w:bCs/>
          <w:sz w:val="24"/>
          <w:szCs w:val="24"/>
          <w:lang w:val="uz-Cyrl-UZ"/>
        </w:rPr>
        <w:t xml:space="preserve">ой </w:t>
      </w:r>
      <w:r w:rsidRPr="002E00C1">
        <w:rPr>
          <w:rFonts w:cstheme="minorHAnsi"/>
          <w:bCs/>
          <w:sz w:val="24"/>
          <w:szCs w:val="24"/>
          <w:lang w:val="uz-Cyrl-UZ"/>
        </w:rPr>
        <w:t xml:space="preserve">якунидан кейинги ойнинг </w:t>
      </w:r>
      <w:r w:rsidR="00105E06" w:rsidRPr="002E00C1">
        <w:rPr>
          <w:rFonts w:cstheme="minorHAnsi"/>
          <w:b/>
          <w:sz w:val="24"/>
          <w:szCs w:val="24"/>
          <w:lang w:val="uz-Cyrl-UZ"/>
        </w:rPr>
        <w:t>бешинчи</w:t>
      </w:r>
      <w:r w:rsidRPr="002E00C1">
        <w:rPr>
          <w:rFonts w:cstheme="minorHAnsi"/>
          <w:b/>
          <w:sz w:val="24"/>
          <w:szCs w:val="24"/>
          <w:lang w:val="uz-Cyrl-UZ"/>
        </w:rPr>
        <w:t xml:space="preserve"> санасига қадар </w:t>
      </w:r>
      <w:r w:rsidRPr="002E00C1">
        <w:rPr>
          <w:rFonts w:cstheme="minorHAnsi"/>
          <w:bCs/>
          <w:sz w:val="24"/>
          <w:szCs w:val="24"/>
          <w:lang w:val="uz-Cyrl-UZ"/>
        </w:rPr>
        <w:t>белгиланган</w:t>
      </w:r>
      <w:r w:rsidRPr="002E00C1">
        <w:rPr>
          <w:rFonts w:cstheme="minorHAnsi"/>
          <w:b/>
          <w:sz w:val="24"/>
          <w:szCs w:val="24"/>
          <w:lang w:val="uz-Cyrl-UZ"/>
        </w:rPr>
        <w:t xml:space="preserve">  </w:t>
      </w:r>
      <w:r w:rsidRPr="002E00C1">
        <w:rPr>
          <w:rFonts w:cstheme="minorHAnsi"/>
          <w:bCs/>
          <w:sz w:val="24"/>
          <w:szCs w:val="24"/>
          <w:lang w:val="uz-Cyrl-UZ"/>
        </w:rPr>
        <w:t>ахборот ресурсида жойлаштириб борилиши лозим.</w:t>
      </w:r>
    </w:p>
    <w:p w14:paraId="057F11B9" w14:textId="46E821B5" w:rsidR="00105E06" w:rsidRDefault="00105E06" w:rsidP="00D05A51">
      <w:pPr>
        <w:tabs>
          <w:tab w:val="left" w:pos="426"/>
        </w:tabs>
        <w:spacing w:after="0"/>
        <w:ind w:right="-456" w:firstLine="426"/>
        <w:jc w:val="both"/>
        <w:rPr>
          <w:rFonts w:cstheme="minorHAnsi"/>
          <w:bCs/>
          <w:sz w:val="24"/>
          <w:szCs w:val="24"/>
          <w:lang w:val="uz-Cyrl-UZ"/>
        </w:rPr>
      </w:pPr>
      <w:r w:rsidRPr="002E00C1">
        <w:rPr>
          <w:rFonts w:cstheme="minorHAnsi"/>
          <w:b/>
          <w:sz w:val="24"/>
          <w:szCs w:val="24"/>
          <w:lang w:val="uz-Cyrl-UZ"/>
        </w:rPr>
        <w:t>3</w:t>
      </w:r>
      <w:r w:rsidR="009331C0" w:rsidRPr="002E00C1">
        <w:rPr>
          <w:rFonts w:cstheme="minorHAnsi"/>
          <w:b/>
          <w:sz w:val="24"/>
          <w:szCs w:val="24"/>
          <w:lang w:val="uz-Cyrl-UZ"/>
        </w:rPr>
        <w:t>. </w:t>
      </w:r>
      <w:r w:rsidRPr="002E00C1">
        <w:rPr>
          <w:rFonts w:cstheme="minorHAnsi"/>
          <w:bCs/>
          <w:sz w:val="24"/>
          <w:szCs w:val="24"/>
          <w:lang w:val="uz-Cyrl-UZ"/>
        </w:rPr>
        <w:t xml:space="preserve">Давлат органлари ва ташкилотлари расмий веб-сайтининг техник имкониятларидан келиб чиқиб, мазкур тоифадаги маълумотларни (маълумотлар ҳажмига қатъий риоя қилган ҳолда) ўзлари мақбул деб топган шаклларда ҳам </w:t>
      </w:r>
      <w:r w:rsidR="00311F6D" w:rsidRPr="002E00C1">
        <w:rPr>
          <w:rFonts w:cstheme="minorHAnsi"/>
          <w:bCs/>
          <w:sz w:val="24"/>
          <w:szCs w:val="24"/>
          <w:lang w:val="uz-Cyrl-UZ"/>
        </w:rPr>
        <w:t>ж</w:t>
      </w:r>
      <w:r w:rsidRPr="002E00C1">
        <w:rPr>
          <w:rFonts w:cstheme="minorHAnsi"/>
          <w:bCs/>
          <w:sz w:val="24"/>
          <w:szCs w:val="24"/>
          <w:lang w:val="uz-Cyrl-UZ"/>
        </w:rPr>
        <w:t>ойлаштиришга йўл қўйилади.</w:t>
      </w:r>
      <w:r>
        <w:rPr>
          <w:rFonts w:cstheme="minorHAnsi"/>
          <w:bCs/>
          <w:sz w:val="24"/>
          <w:szCs w:val="24"/>
          <w:lang w:val="uz-Cyrl-UZ"/>
        </w:rPr>
        <w:t xml:space="preserve">  </w:t>
      </w:r>
    </w:p>
    <w:p w14:paraId="52620222" w14:textId="14F8A2FA" w:rsidR="00793544" w:rsidRDefault="00793544" w:rsidP="00D05A51">
      <w:pPr>
        <w:tabs>
          <w:tab w:val="left" w:pos="426"/>
        </w:tabs>
        <w:spacing w:after="0"/>
        <w:ind w:right="-456" w:firstLine="426"/>
        <w:jc w:val="both"/>
        <w:rPr>
          <w:rFonts w:cstheme="minorHAnsi"/>
          <w:bCs/>
          <w:sz w:val="24"/>
          <w:szCs w:val="24"/>
          <w:lang w:val="uz-Cyrl-UZ"/>
        </w:rPr>
      </w:pPr>
    </w:p>
    <w:p w14:paraId="21911562" w14:textId="55EE0BCB" w:rsidR="00793544" w:rsidRDefault="00793544" w:rsidP="00D05A51">
      <w:pPr>
        <w:tabs>
          <w:tab w:val="left" w:pos="426"/>
        </w:tabs>
        <w:spacing w:after="0"/>
        <w:ind w:right="-456" w:firstLine="426"/>
        <w:jc w:val="both"/>
        <w:rPr>
          <w:rFonts w:cstheme="minorHAnsi"/>
          <w:bCs/>
          <w:sz w:val="24"/>
          <w:szCs w:val="24"/>
          <w:lang w:val="uz-Cyrl-UZ"/>
        </w:rPr>
      </w:pPr>
    </w:p>
    <w:p w14:paraId="1082392E" w14:textId="156C045A" w:rsidR="00011389" w:rsidRPr="007C1FA4" w:rsidRDefault="00011389" w:rsidP="00011389">
      <w:pPr>
        <w:tabs>
          <w:tab w:val="left" w:pos="426"/>
        </w:tabs>
        <w:spacing w:after="0"/>
        <w:ind w:right="-456" w:firstLine="426"/>
        <w:jc w:val="both"/>
        <w:rPr>
          <w:rFonts w:cstheme="minorHAnsi"/>
          <w:bCs/>
          <w:sz w:val="24"/>
          <w:szCs w:val="24"/>
          <w:lang w:val="uz-Cyrl-UZ"/>
        </w:rPr>
      </w:pPr>
      <w:r w:rsidRPr="007C1FA4">
        <w:rPr>
          <w:rFonts w:cstheme="minorHAnsi"/>
          <w:bCs/>
          <w:sz w:val="24"/>
          <w:szCs w:val="24"/>
          <w:lang w:val="uz-Cyrl-UZ"/>
        </w:rPr>
        <w:t xml:space="preserve"> </w:t>
      </w:r>
    </w:p>
    <w:sectPr w:rsidR="00011389" w:rsidRPr="007C1FA4"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B49A2"/>
    <w:multiLevelType w:val="hybridMultilevel"/>
    <w:tmpl w:val="0B7835CA"/>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 w15:restartNumberingAfterBreak="0">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1042B4"/>
    <w:multiLevelType w:val="hybridMultilevel"/>
    <w:tmpl w:val="B5AA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6231B5"/>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27359FF"/>
    <w:multiLevelType w:val="hybridMultilevel"/>
    <w:tmpl w:val="55C4D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3F91ADE"/>
    <w:multiLevelType w:val="hybridMultilevel"/>
    <w:tmpl w:val="EC26E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3097969"/>
    <w:multiLevelType w:val="hybridMultilevel"/>
    <w:tmpl w:val="E92853AA"/>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3" w15:restartNumberingAfterBreak="0">
    <w:nsid w:val="7B275B74"/>
    <w:multiLevelType w:val="hybridMultilevel"/>
    <w:tmpl w:val="835E3D3E"/>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4" w15:restartNumberingAfterBreak="0">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9"/>
  </w:num>
  <w:num w:numId="5">
    <w:abstractNumId w:val="13"/>
  </w:num>
  <w:num w:numId="6">
    <w:abstractNumId w:val="11"/>
  </w:num>
  <w:num w:numId="7">
    <w:abstractNumId w:val="21"/>
  </w:num>
  <w:num w:numId="8">
    <w:abstractNumId w:val="26"/>
  </w:num>
  <w:num w:numId="9">
    <w:abstractNumId w:val="4"/>
  </w:num>
  <w:num w:numId="10">
    <w:abstractNumId w:val="14"/>
  </w:num>
  <w:num w:numId="11">
    <w:abstractNumId w:val="10"/>
  </w:num>
  <w:num w:numId="12">
    <w:abstractNumId w:val="12"/>
  </w:num>
  <w:num w:numId="13">
    <w:abstractNumId w:val="27"/>
  </w:num>
  <w:num w:numId="14">
    <w:abstractNumId w:val="25"/>
  </w:num>
  <w:num w:numId="15">
    <w:abstractNumId w:val="24"/>
  </w:num>
  <w:num w:numId="16">
    <w:abstractNumId w:val="5"/>
  </w:num>
  <w:num w:numId="17">
    <w:abstractNumId w:val="19"/>
  </w:num>
  <w:num w:numId="18">
    <w:abstractNumId w:val="15"/>
  </w:num>
  <w:num w:numId="19">
    <w:abstractNumId w:val="6"/>
  </w:num>
  <w:num w:numId="20">
    <w:abstractNumId w:val="20"/>
  </w:num>
  <w:num w:numId="21">
    <w:abstractNumId w:val="17"/>
  </w:num>
  <w:num w:numId="22">
    <w:abstractNumId w:val="7"/>
  </w:num>
  <w:num w:numId="23">
    <w:abstractNumId w:val="16"/>
  </w:num>
  <w:num w:numId="24">
    <w:abstractNumId w:val="3"/>
  </w:num>
  <w:num w:numId="25">
    <w:abstractNumId w:val="18"/>
  </w:num>
  <w:num w:numId="26">
    <w:abstractNumId w:val="22"/>
  </w:num>
  <w:num w:numId="27">
    <w:abstractNumId w:val="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004D0"/>
    <w:rsid w:val="00011389"/>
    <w:rsid w:val="00015A50"/>
    <w:rsid w:val="00016200"/>
    <w:rsid w:val="00025531"/>
    <w:rsid w:val="00025ACB"/>
    <w:rsid w:val="00032363"/>
    <w:rsid w:val="00035BA0"/>
    <w:rsid w:val="00045D64"/>
    <w:rsid w:val="00050571"/>
    <w:rsid w:val="000927F5"/>
    <w:rsid w:val="00095F4B"/>
    <w:rsid w:val="000A18AD"/>
    <w:rsid w:val="000A746A"/>
    <w:rsid w:val="000B3610"/>
    <w:rsid w:val="000B4392"/>
    <w:rsid w:val="000C5EBF"/>
    <w:rsid w:val="000D5E23"/>
    <w:rsid w:val="000E1819"/>
    <w:rsid w:val="000E52E0"/>
    <w:rsid w:val="000F70D9"/>
    <w:rsid w:val="00102534"/>
    <w:rsid w:val="00105E06"/>
    <w:rsid w:val="001161D5"/>
    <w:rsid w:val="00120E1B"/>
    <w:rsid w:val="00123590"/>
    <w:rsid w:val="00123719"/>
    <w:rsid w:val="00130618"/>
    <w:rsid w:val="00134F8F"/>
    <w:rsid w:val="00156736"/>
    <w:rsid w:val="00161BA5"/>
    <w:rsid w:val="00172866"/>
    <w:rsid w:val="00176E98"/>
    <w:rsid w:val="00180EA0"/>
    <w:rsid w:val="00183633"/>
    <w:rsid w:val="0018532D"/>
    <w:rsid w:val="0019674B"/>
    <w:rsid w:val="001A46FD"/>
    <w:rsid w:val="001A7C26"/>
    <w:rsid w:val="001B3CD4"/>
    <w:rsid w:val="001D4C31"/>
    <w:rsid w:val="00214255"/>
    <w:rsid w:val="00217336"/>
    <w:rsid w:val="00217CCD"/>
    <w:rsid w:val="0023370F"/>
    <w:rsid w:val="00236C05"/>
    <w:rsid w:val="0024653A"/>
    <w:rsid w:val="002540F6"/>
    <w:rsid w:val="00271CEF"/>
    <w:rsid w:val="00273A04"/>
    <w:rsid w:val="00276E63"/>
    <w:rsid w:val="002946BB"/>
    <w:rsid w:val="002B50F8"/>
    <w:rsid w:val="002B7387"/>
    <w:rsid w:val="002B7FB8"/>
    <w:rsid w:val="002C5FBE"/>
    <w:rsid w:val="002D073E"/>
    <w:rsid w:val="002E00C1"/>
    <w:rsid w:val="002E1EC4"/>
    <w:rsid w:val="002E46DB"/>
    <w:rsid w:val="002F10D1"/>
    <w:rsid w:val="002F2F51"/>
    <w:rsid w:val="00304B6E"/>
    <w:rsid w:val="00311F6D"/>
    <w:rsid w:val="00313657"/>
    <w:rsid w:val="00314DFE"/>
    <w:rsid w:val="00344A5A"/>
    <w:rsid w:val="00350D35"/>
    <w:rsid w:val="00352FB3"/>
    <w:rsid w:val="00361AA1"/>
    <w:rsid w:val="0036253B"/>
    <w:rsid w:val="00363BB6"/>
    <w:rsid w:val="003713A8"/>
    <w:rsid w:val="003743BF"/>
    <w:rsid w:val="00381590"/>
    <w:rsid w:val="0039274D"/>
    <w:rsid w:val="003B451B"/>
    <w:rsid w:val="003B64C6"/>
    <w:rsid w:val="003C045D"/>
    <w:rsid w:val="003C44D9"/>
    <w:rsid w:val="003D25A0"/>
    <w:rsid w:val="003D6788"/>
    <w:rsid w:val="003E51BC"/>
    <w:rsid w:val="003E54CB"/>
    <w:rsid w:val="003E5898"/>
    <w:rsid w:val="00424F14"/>
    <w:rsid w:val="0044266A"/>
    <w:rsid w:val="00454A86"/>
    <w:rsid w:val="00465ED4"/>
    <w:rsid w:val="0047414A"/>
    <w:rsid w:val="0047710A"/>
    <w:rsid w:val="00483476"/>
    <w:rsid w:val="00483D68"/>
    <w:rsid w:val="00485ED5"/>
    <w:rsid w:val="004866AD"/>
    <w:rsid w:val="00487832"/>
    <w:rsid w:val="00495328"/>
    <w:rsid w:val="004A2754"/>
    <w:rsid w:val="004B56D6"/>
    <w:rsid w:val="004B7CBA"/>
    <w:rsid w:val="004C207A"/>
    <w:rsid w:val="004E22F8"/>
    <w:rsid w:val="004F2C19"/>
    <w:rsid w:val="0050209F"/>
    <w:rsid w:val="0050316D"/>
    <w:rsid w:val="005207F4"/>
    <w:rsid w:val="0054176C"/>
    <w:rsid w:val="00562064"/>
    <w:rsid w:val="00567098"/>
    <w:rsid w:val="00570317"/>
    <w:rsid w:val="005731EC"/>
    <w:rsid w:val="00582272"/>
    <w:rsid w:val="00582F98"/>
    <w:rsid w:val="00593CCD"/>
    <w:rsid w:val="005A47BE"/>
    <w:rsid w:val="005A5066"/>
    <w:rsid w:val="005C1964"/>
    <w:rsid w:val="005C1E1D"/>
    <w:rsid w:val="005C69B6"/>
    <w:rsid w:val="005D1864"/>
    <w:rsid w:val="005E0CB8"/>
    <w:rsid w:val="005E2455"/>
    <w:rsid w:val="006151A2"/>
    <w:rsid w:val="0063587B"/>
    <w:rsid w:val="00636DE8"/>
    <w:rsid w:val="006435CF"/>
    <w:rsid w:val="00657BDF"/>
    <w:rsid w:val="00667855"/>
    <w:rsid w:val="00672896"/>
    <w:rsid w:val="00675AC5"/>
    <w:rsid w:val="00694D01"/>
    <w:rsid w:val="006A111B"/>
    <w:rsid w:val="006B06CD"/>
    <w:rsid w:val="006C6E85"/>
    <w:rsid w:val="006D086A"/>
    <w:rsid w:val="006D4133"/>
    <w:rsid w:val="006D48FF"/>
    <w:rsid w:val="006D6228"/>
    <w:rsid w:val="006F0627"/>
    <w:rsid w:val="006F0B99"/>
    <w:rsid w:val="006F2DF8"/>
    <w:rsid w:val="006F4909"/>
    <w:rsid w:val="0071089B"/>
    <w:rsid w:val="00731D65"/>
    <w:rsid w:val="00731E38"/>
    <w:rsid w:val="00732C68"/>
    <w:rsid w:val="00734C16"/>
    <w:rsid w:val="00757294"/>
    <w:rsid w:val="00760A1D"/>
    <w:rsid w:val="00761AEA"/>
    <w:rsid w:val="00774526"/>
    <w:rsid w:val="00776C18"/>
    <w:rsid w:val="00777440"/>
    <w:rsid w:val="00793544"/>
    <w:rsid w:val="007940B3"/>
    <w:rsid w:val="007A25A0"/>
    <w:rsid w:val="007A6B3C"/>
    <w:rsid w:val="007B3219"/>
    <w:rsid w:val="007B6F4E"/>
    <w:rsid w:val="007C1FA4"/>
    <w:rsid w:val="007C2B59"/>
    <w:rsid w:val="007D154B"/>
    <w:rsid w:val="007F0E09"/>
    <w:rsid w:val="0081217D"/>
    <w:rsid w:val="0081553E"/>
    <w:rsid w:val="00820A8A"/>
    <w:rsid w:val="00820EFF"/>
    <w:rsid w:val="008277E2"/>
    <w:rsid w:val="0083333C"/>
    <w:rsid w:val="008422A5"/>
    <w:rsid w:val="00844417"/>
    <w:rsid w:val="00850728"/>
    <w:rsid w:val="00855C41"/>
    <w:rsid w:val="00873DC0"/>
    <w:rsid w:val="00880CEA"/>
    <w:rsid w:val="00891F4F"/>
    <w:rsid w:val="008A11DA"/>
    <w:rsid w:val="008C0617"/>
    <w:rsid w:val="008C1539"/>
    <w:rsid w:val="008D295C"/>
    <w:rsid w:val="008D2EA4"/>
    <w:rsid w:val="008D55A8"/>
    <w:rsid w:val="0091316D"/>
    <w:rsid w:val="009331C0"/>
    <w:rsid w:val="00944828"/>
    <w:rsid w:val="00947B96"/>
    <w:rsid w:val="009569A4"/>
    <w:rsid w:val="00970097"/>
    <w:rsid w:val="00981189"/>
    <w:rsid w:val="00985DA7"/>
    <w:rsid w:val="009872B3"/>
    <w:rsid w:val="009A0A4F"/>
    <w:rsid w:val="009A41E9"/>
    <w:rsid w:val="009B5AA1"/>
    <w:rsid w:val="009E04DD"/>
    <w:rsid w:val="009E0E85"/>
    <w:rsid w:val="00A03CED"/>
    <w:rsid w:val="00A112AF"/>
    <w:rsid w:val="00A127E6"/>
    <w:rsid w:val="00A24E06"/>
    <w:rsid w:val="00A31AC9"/>
    <w:rsid w:val="00A363A8"/>
    <w:rsid w:val="00A4160D"/>
    <w:rsid w:val="00A43499"/>
    <w:rsid w:val="00A57927"/>
    <w:rsid w:val="00A57D4F"/>
    <w:rsid w:val="00A729B4"/>
    <w:rsid w:val="00A75539"/>
    <w:rsid w:val="00A83911"/>
    <w:rsid w:val="00A916F8"/>
    <w:rsid w:val="00AA4BEF"/>
    <w:rsid w:val="00AA4F01"/>
    <w:rsid w:val="00AB18AF"/>
    <w:rsid w:val="00AB2CBC"/>
    <w:rsid w:val="00B06321"/>
    <w:rsid w:val="00B11300"/>
    <w:rsid w:val="00B14614"/>
    <w:rsid w:val="00B16F09"/>
    <w:rsid w:val="00B221BC"/>
    <w:rsid w:val="00B24184"/>
    <w:rsid w:val="00B245AF"/>
    <w:rsid w:val="00B30912"/>
    <w:rsid w:val="00B32000"/>
    <w:rsid w:val="00B52546"/>
    <w:rsid w:val="00B660EC"/>
    <w:rsid w:val="00B70B85"/>
    <w:rsid w:val="00B71869"/>
    <w:rsid w:val="00B75B71"/>
    <w:rsid w:val="00BA5C74"/>
    <w:rsid w:val="00BB00C0"/>
    <w:rsid w:val="00BC0605"/>
    <w:rsid w:val="00BD31C8"/>
    <w:rsid w:val="00BE0658"/>
    <w:rsid w:val="00BE0AD5"/>
    <w:rsid w:val="00BE0F3D"/>
    <w:rsid w:val="00C10AA6"/>
    <w:rsid w:val="00C24F8E"/>
    <w:rsid w:val="00C25C32"/>
    <w:rsid w:val="00C30406"/>
    <w:rsid w:val="00C30B35"/>
    <w:rsid w:val="00C31AAD"/>
    <w:rsid w:val="00C676F1"/>
    <w:rsid w:val="00C74D42"/>
    <w:rsid w:val="00C81974"/>
    <w:rsid w:val="00CA0088"/>
    <w:rsid w:val="00CA096D"/>
    <w:rsid w:val="00CA0AF3"/>
    <w:rsid w:val="00CA40AB"/>
    <w:rsid w:val="00CA58E0"/>
    <w:rsid w:val="00CA644B"/>
    <w:rsid w:val="00CB0C3D"/>
    <w:rsid w:val="00CB34C9"/>
    <w:rsid w:val="00CB7040"/>
    <w:rsid w:val="00CC668A"/>
    <w:rsid w:val="00CC6911"/>
    <w:rsid w:val="00CD178E"/>
    <w:rsid w:val="00D04730"/>
    <w:rsid w:val="00D05A51"/>
    <w:rsid w:val="00D06ADC"/>
    <w:rsid w:val="00D244C2"/>
    <w:rsid w:val="00D24EBB"/>
    <w:rsid w:val="00D3052B"/>
    <w:rsid w:val="00D46594"/>
    <w:rsid w:val="00D64F5C"/>
    <w:rsid w:val="00D6546A"/>
    <w:rsid w:val="00D70F50"/>
    <w:rsid w:val="00D76403"/>
    <w:rsid w:val="00D76A9C"/>
    <w:rsid w:val="00D857E1"/>
    <w:rsid w:val="00D85CE1"/>
    <w:rsid w:val="00D92FC4"/>
    <w:rsid w:val="00D9364F"/>
    <w:rsid w:val="00DC1958"/>
    <w:rsid w:val="00DD293A"/>
    <w:rsid w:val="00DD6A53"/>
    <w:rsid w:val="00DE4946"/>
    <w:rsid w:val="00DE6035"/>
    <w:rsid w:val="00DF04AA"/>
    <w:rsid w:val="00DF1E15"/>
    <w:rsid w:val="00DF22D6"/>
    <w:rsid w:val="00DF304C"/>
    <w:rsid w:val="00DF3326"/>
    <w:rsid w:val="00DF6689"/>
    <w:rsid w:val="00E031A3"/>
    <w:rsid w:val="00E04868"/>
    <w:rsid w:val="00E12B9A"/>
    <w:rsid w:val="00E26009"/>
    <w:rsid w:val="00E32258"/>
    <w:rsid w:val="00E46B36"/>
    <w:rsid w:val="00E50666"/>
    <w:rsid w:val="00E739F4"/>
    <w:rsid w:val="00E95D63"/>
    <w:rsid w:val="00EA2A7B"/>
    <w:rsid w:val="00EB18A0"/>
    <w:rsid w:val="00ED538B"/>
    <w:rsid w:val="00ED6185"/>
    <w:rsid w:val="00EE6442"/>
    <w:rsid w:val="00F00099"/>
    <w:rsid w:val="00F0135A"/>
    <w:rsid w:val="00F070C1"/>
    <w:rsid w:val="00F212FA"/>
    <w:rsid w:val="00F217D1"/>
    <w:rsid w:val="00F3299F"/>
    <w:rsid w:val="00F3363B"/>
    <w:rsid w:val="00F419FD"/>
    <w:rsid w:val="00F4235D"/>
    <w:rsid w:val="00F43F3C"/>
    <w:rsid w:val="00F601B9"/>
    <w:rsid w:val="00F7667F"/>
    <w:rsid w:val="00F802E7"/>
    <w:rsid w:val="00F870EF"/>
    <w:rsid w:val="00FA259A"/>
    <w:rsid w:val="00FB637B"/>
    <w:rsid w:val="00FE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FBE"/>
  <w15:chartTrackingRefBased/>
  <w15:docId w15:val="{439836F7-13BB-46D0-B926-2238BAF9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7F5"/>
    <w:pPr>
      <w:ind w:left="720"/>
      <w:contextualSpacing/>
    </w:pPr>
  </w:style>
  <w:style w:type="paragraph" w:styleId="a5">
    <w:name w:val="Normal (Web)"/>
    <w:basedOn w:val="a"/>
    <w:uiPriority w:val="99"/>
    <w:semiHidden/>
    <w:unhideWhenUsed/>
    <w:rsid w:val="00C10A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365524021">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602033420">
      <w:bodyDiv w:val="1"/>
      <w:marLeft w:val="0"/>
      <w:marRight w:val="0"/>
      <w:marTop w:val="0"/>
      <w:marBottom w:val="0"/>
      <w:divBdr>
        <w:top w:val="none" w:sz="0" w:space="0" w:color="auto"/>
        <w:left w:val="none" w:sz="0" w:space="0" w:color="auto"/>
        <w:bottom w:val="none" w:sz="0" w:space="0" w:color="auto"/>
        <w:right w:val="none" w:sz="0" w:space="0" w:color="auto"/>
      </w:divBdr>
    </w:div>
    <w:div w:id="621301323">
      <w:bodyDiv w:val="1"/>
      <w:marLeft w:val="0"/>
      <w:marRight w:val="0"/>
      <w:marTop w:val="0"/>
      <w:marBottom w:val="0"/>
      <w:divBdr>
        <w:top w:val="none" w:sz="0" w:space="0" w:color="auto"/>
        <w:left w:val="none" w:sz="0" w:space="0" w:color="auto"/>
        <w:bottom w:val="none" w:sz="0" w:space="0" w:color="auto"/>
        <w:right w:val="none" w:sz="0" w:space="0" w:color="auto"/>
      </w:divBdr>
    </w:div>
    <w:div w:id="628054936">
      <w:bodyDiv w:val="1"/>
      <w:marLeft w:val="0"/>
      <w:marRight w:val="0"/>
      <w:marTop w:val="0"/>
      <w:marBottom w:val="0"/>
      <w:divBdr>
        <w:top w:val="none" w:sz="0" w:space="0" w:color="auto"/>
        <w:left w:val="none" w:sz="0" w:space="0" w:color="auto"/>
        <w:bottom w:val="none" w:sz="0" w:space="0" w:color="auto"/>
        <w:right w:val="none" w:sz="0" w:space="0" w:color="auto"/>
      </w:divBdr>
    </w:div>
    <w:div w:id="701053631">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779883661">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12648223">
      <w:bodyDiv w:val="1"/>
      <w:marLeft w:val="0"/>
      <w:marRight w:val="0"/>
      <w:marTop w:val="0"/>
      <w:marBottom w:val="0"/>
      <w:divBdr>
        <w:top w:val="none" w:sz="0" w:space="0" w:color="auto"/>
        <w:left w:val="none" w:sz="0" w:space="0" w:color="auto"/>
        <w:bottom w:val="none" w:sz="0" w:space="0" w:color="auto"/>
        <w:right w:val="none" w:sz="0" w:space="0" w:color="auto"/>
      </w:divBdr>
    </w:div>
    <w:div w:id="8795138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960570641">
      <w:bodyDiv w:val="1"/>
      <w:marLeft w:val="0"/>
      <w:marRight w:val="0"/>
      <w:marTop w:val="0"/>
      <w:marBottom w:val="0"/>
      <w:divBdr>
        <w:top w:val="none" w:sz="0" w:space="0" w:color="auto"/>
        <w:left w:val="none" w:sz="0" w:space="0" w:color="auto"/>
        <w:bottom w:val="none" w:sz="0" w:space="0" w:color="auto"/>
        <w:right w:val="none" w:sz="0" w:space="0" w:color="auto"/>
      </w:divBdr>
    </w:div>
    <w:div w:id="1027683731">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117795603">
      <w:bodyDiv w:val="1"/>
      <w:marLeft w:val="0"/>
      <w:marRight w:val="0"/>
      <w:marTop w:val="0"/>
      <w:marBottom w:val="0"/>
      <w:divBdr>
        <w:top w:val="none" w:sz="0" w:space="0" w:color="auto"/>
        <w:left w:val="none" w:sz="0" w:space="0" w:color="auto"/>
        <w:bottom w:val="none" w:sz="0" w:space="0" w:color="auto"/>
        <w:right w:val="none" w:sz="0" w:space="0" w:color="auto"/>
      </w:divBdr>
    </w:div>
    <w:div w:id="1217202103">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247232792">
      <w:bodyDiv w:val="1"/>
      <w:marLeft w:val="0"/>
      <w:marRight w:val="0"/>
      <w:marTop w:val="0"/>
      <w:marBottom w:val="0"/>
      <w:divBdr>
        <w:top w:val="none" w:sz="0" w:space="0" w:color="auto"/>
        <w:left w:val="none" w:sz="0" w:space="0" w:color="auto"/>
        <w:bottom w:val="none" w:sz="0" w:space="0" w:color="auto"/>
        <w:right w:val="none" w:sz="0" w:space="0" w:color="auto"/>
      </w:divBdr>
    </w:div>
    <w:div w:id="1273898352">
      <w:bodyDiv w:val="1"/>
      <w:marLeft w:val="0"/>
      <w:marRight w:val="0"/>
      <w:marTop w:val="0"/>
      <w:marBottom w:val="0"/>
      <w:divBdr>
        <w:top w:val="none" w:sz="0" w:space="0" w:color="auto"/>
        <w:left w:val="none" w:sz="0" w:space="0" w:color="auto"/>
        <w:bottom w:val="none" w:sz="0" w:space="0" w:color="auto"/>
        <w:right w:val="none" w:sz="0" w:space="0" w:color="auto"/>
      </w:divBdr>
    </w:div>
    <w:div w:id="1347558665">
      <w:bodyDiv w:val="1"/>
      <w:marLeft w:val="0"/>
      <w:marRight w:val="0"/>
      <w:marTop w:val="0"/>
      <w:marBottom w:val="0"/>
      <w:divBdr>
        <w:top w:val="none" w:sz="0" w:space="0" w:color="auto"/>
        <w:left w:val="none" w:sz="0" w:space="0" w:color="auto"/>
        <w:bottom w:val="none" w:sz="0" w:space="0" w:color="auto"/>
        <w:right w:val="none" w:sz="0" w:space="0" w:color="auto"/>
      </w:divBdr>
    </w:div>
    <w:div w:id="1362170222">
      <w:bodyDiv w:val="1"/>
      <w:marLeft w:val="0"/>
      <w:marRight w:val="0"/>
      <w:marTop w:val="0"/>
      <w:marBottom w:val="0"/>
      <w:divBdr>
        <w:top w:val="none" w:sz="0" w:space="0" w:color="auto"/>
        <w:left w:val="none" w:sz="0" w:space="0" w:color="auto"/>
        <w:bottom w:val="none" w:sz="0" w:space="0" w:color="auto"/>
        <w:right w:val="none" w:sz="0" w:space="0" w:color="auto"/>
      </w:divBdr>
    </w:div>
    <w:div w:id="1428767985">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91292836">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802308211">
      <w:bodyDiv w:val="1"/>
      <w:marLeft w:val="0"/>
      <w:marRight w:val="0"/>
      <w:marTop w:val="0"/>
      <w:marBottom w:val="0"/>
      <w:divBdr>
        <w:top w:val="none" w:sz="0" w:space="0" w:color="auto"/>
        <w:left w:val="none" w:sz="0" w:space="0" w:color="auto"/>
        <w:bottom w:val="none" w:sz="0" w:space="0" w:color="auto"/>
        <w:right w:val="none" w:sz="0" w:space="0" w:color="auto"/>
      </w:divBdr>
    </w:div>
    <w:div w:id="1846748449">
      <w:bodyDiv w:val="1"/>
      <w:marLeft w:val="0"/>
      <w:marRight w:val="0"/>
      <w:marTop w:val="0"/>
      <w:marBottom w:val="0"/>
      <w:divBdr>
        <w:top w:val="none" w:sz="0" w:space="0" w:color="auto"/>
        <w:left w:val="none" w:sz="0" w:space="0" w:color="auto"/>
        <w:bottom w:val="none" w:sz="0" w:space="0" w:color="auto"/>
        <w:right w:val="none" w:sz="0" w:space="0" w:color="auto"/>
      </w:divBdr>
    </w:div>
    <w:div w:id="1942256307">
      <w:bodyDiv w:val="1"/>
      <w:marLeft w:val="0"/>
      <w:marRight w:val="0"/>
      <w:marTop w:val="0"/>
      <w:marBottom w:val="0"/>
      <w:divBdr>
        <w:top w:val="none" w:sz="0" w:space="0" w:color="auto"/>
        <w:left w:val="none" w:sz="0" w:space="0" w:color="auto"/>
        <w:bottom w:val="none" w:sz="0" w:space="0" w:color="auto"/>
        <w:right w:val="none" w:sz="0" w:space="0" w:color="auto"/>
      </w:divBdr>
    </w:div>
    <w:div w:id="2025008923">
      <w:bodyDiv w:val="1"/>
      <w:marLeft w:val="0"/>
      <w:marRight w:val="0"/>
      <w:marTop w:val="0"/>
      <w:marBottom w:val="0"/>
      <w:divBdr>
        <w:top w:val="none" w:sz="0" w:space="0" w:color="auto"/>
        <w:left w:val="none" w:sz="0" w:space="0" w:color="auto"/>
        <w:bottom w:val="none" w:sz="0" w:space="0" w:color="auto"/>
        <w:right w:val="none" w:sz="0" w:space="0" w:color="auto"/>
      </w:divBdr>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036808865">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6435-5374-44A3-97BF-872D00B7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3981</Words>
  <Characters>22695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G`ofirjon Madalov</cp:lastModifiedBy>
  <cp:revision>32</cp:revision>
  <dcterms:created xsi:type="dcterms:W3CDTF">2026-04-06T09:17:00Z</dcterms:created>
  <dcterms:modified xsi:type="dcterms:W3CDTF">2026-07-13T09:23:00Z</dcterms:modified>
</cp:coreProperties>
</file>